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F52C17" w:rsidRPr="00047241" w14:paraId="2BA17A6B" w14:textId="77777777" w:rsidTr="006329C6">
        <w:trPr>
          <w:trHeight w:val="386"/>
        </w:trPr>
        <w:tc>
          <w:tcPr>
            <w:tcW w:w="9461" w:type="dxa"/>
            <w:vAlign w:val="center"/>
          </w:tcPr>
          <w:p w14:paraId="6FD3CE62" w14:textId="3B68D153" w:rsidR="00F52C17" w:rsidRPr="00047241" w:rsidRDefault="008855FA" w:rsidP="00E83BCA">
            <w:pPr>
              <w:widowControl w:val="0"/>
              <w:tabs>
                <w:tab w:val="left" w:pos="432"/>
              </w:tabs>
              <w:ind w:left="504" w:hanging="608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</w:t>
            </w:r>
            <w:r w:rsidR="00F52C17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F52C17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การอนุมัติข้อมูลทางการเงิน</w:t>
            </w:r>
          </w:p>
        </w:tc>
      </w:tr>
    </w:tbl>
    <w:p w14:paraId="448894A7" w14:textId="77777777" w:rsidR="00F52C17" w:rsidRPr="00047241" w:rsidRDefault="00F52C17" w:rsidP="00E83BCA">
      <w:pPr>
        <w:ind w:left="547" w:hanging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F161AD1" w14:textId="1FA768A2" w:rsidR="00920F20" w:rsidRPr="00047241" w:rsidRDefault="006869AD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>ข้อมูลทางการเงินรวม</w:t>
      </w:r>
      <w:r w:rsidR="0090154C" w:rsidRPr="00047241">
        <w:rPr>
          <w:rFonts w:ascii="Browallia New" w:eastAsia="Arial Unicode MS" w:hAnsi="Browallia New" w:cs="Browallia New"/>
          <w:sz w:val="26"/>
          <w:szCs w:val="26"/>
          <w:cs/>
        </w:rPr>
        <w:t>และข้อมูลทางการเงินเฉพาะกิจการ</w:t>
      </w:r>
      <w:r w:rsidR="00920F20" w:rsidRPr="00047241">
        <w:rPr>
          <w:rFonts w:ascii="Browallia New" w:eastAsia="Arial Unicode MS" w:hAnsi="Browallia New" w:cs="Browallia New"/>
          <w:sz w:val="26"/>
          <w:szCs w:val="26"/>
          <w:cs/>
        </w:rPr>
        <w:t>ระหว่างกาลได้รับอนุมัติจากคณะกรรมการบริษัท เมื่อวันที่</w:t>
      </w:r>
      <w:r w:rsidR="00920F20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11</w:t>
      </w:r>
      <w:r w:rsidR="00BB7155" w:rsidRPr="00047241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357D00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พฤศจิกายน</w:t>
      </w:r>
      <w:r w:rsidR="00DB677A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E13D20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</w:p>
    <w:p w14:paraId="1E301FC9" w14:textId="77777777" w:rsidR="00D86005" w:rsidRPr="00047241" w:rsidRDefault="00D86005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696520" w:rsidRPr="00047241" w14:paraId="7A60439F" w14:textId="77777777" w:rsidTr="00F52C17">
        <w:trPr>
          <w:trHeight w:val="386"/>
        </w:trPr>
        <w:tc>
          <w:tcPr>
            <w:tcW w:w="9461" w:type="dxa"/>
            <w:vAlign w:val="center"/>
          </w:tcPr>
          <w:p w14:paraId="605D67B4" w14:textId="4ADED57F" w:rsidR="00696520" w:rsidRPr="00047241" w:rsidRDefault="008855FA" w:rsidP="00E83BCA">
            <w:pPr>
              <w:widowControl w:val="0"/>
              <w:tabs>
                <w:tab w:val="left" w:pos="432"/>
              </w:tabs>
              <w:ind w:left="504" w:hanging="608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bookmarkStart w:id="0" w:name="_Hlk202454241"/>
            <w:r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</w:t>
            </w:r>
            <w:r w:rsidR="00696520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BB1929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ข้อมูลทั่วไปและการดำเนินงานของบริษัท</w:t>
            </w:r>
          </w:p>
        </w:tc>
      </w:tr>
      <w:bookmarkEnd w:id="0"/>
    </w:tbl>
    <w:p w14:paraId="5A0F25CB" w14:textId="77777777" w:rsidR="00DC5CA1" w:rsidRPr="00047241" w:rsidRDefault="00DC5CA1" w:rsidP="00E83BCA">
      <w:pPr>
        <w:ind w:left="9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736F3484" w14:textId="4455BF0A" w:rsidR="00BB1929" w:rsidRPr="00047241" w:rsidRDefault="00BB1929" w:rsidP="00E83BCA">
      <w:pPr>
        <w:ind w:left="9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บริษัท อิทธิฤทธิ์ ไนซ์ คอร์ปอเรชั่น จำกัด (มหาชน) (“บริษัท”) ได้จดทะเบียนเป็นบริษัทจำกัดตามประมวลกฎหมายแพ่งและพาณิชย์ของไทย เมื่อวันที่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15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 ตุลาคม พ.ศ.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2557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 และจดทะเบียนแปรสภาพบริษัทจากบริษัทจำกัดเป็นบริษัทมหาชนจำกัด เมื่อวันที่ </w:t>
      </w:r>
      <w:r w:rsidR="00505027" w:rsidRPr="00047241">
        <w:rPr>
          <w:rFonts w:ascii="Browallia New" w:eastAsia="Arial Unicode MS" w:hAnsi="Browallia New" w:cs="Browallia New"/>
          <w:sz w:val="26"/>
          <w:szCs w:val="26"/>
        </w:rPr>
        <w:br/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 สิงหาคม </w:t>
      </w:r>
      <w:r w:rsidR="00E76BE0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พ</w:t>
      </w:r>
      <w:r w:rsidR="00E76BE0" w:rsidRPr="00047241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="00E76BE0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ศ</w:t>
      </w:r>
      <w:r w:rsidR="00E76BE0"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.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2565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 และบริษัทจดทะเบียนกับตลาดหลักทรัพย์แห่งประเทศไทย เมื่อวันที่</w:t>
      </w:r>
      <w:r w:rsidR="00D40418" w:rsidRPr="00047241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22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 มีนาคม </w:t>
      </w:r>
      <w:r w:rsidR="00E13D20"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2566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 โดยมีที่อยู่</w:t>
      </w:r>
      <w:r w:rsidR="00505027" w:rsidRPr="00047241">
        <w:rPr>
          <w:rFonts w:ascii="Browallia New" w:eastAsia="Arial Unicode MS" w:hAnsi="Browallia New" w:cs="Browallia New"/>
          <w:sz w:val="26"/>
          <w:szCs w:val="26"/>
        </w:rPr>
        <w:br/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จดทะเบียนของบริษัทตั้งอยู่ที่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89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>/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18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>-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19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 หมู่ที่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5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 ตำบลพันท้ายนรสิงห์ อำเภอเมืองสมุทรสาคร จังหวัดสมุทรสาคร วัตถุประสงค์หลักของบริษัทคือการจำหน่ายและบริการติดตั้งเครื่องใช้ไฟฟ้าและอิเล็กทรอนิกส์ชนิดใช้ในครัวเรือน</w:t>
      </w:r>
    </w:p>
    <w:p w14:paraId="66C33540" w14:textId="77777777" w:rsidR="00BB1929" w:rsidRPr="00047241" w:rsidRDefault="00BB1929" w:rsidP="00E83BCA">
      <w:pPr>
        <w:ind w:left="9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C3E93BB" w14:textId="2B753A10" w:rsidR="00BB1929" w:rsidRPr="00047241" w:rsidRDefault="00BB1929" w:rsidP="00E83BCA">
      <w:pPr>
        <w:ind w:left="9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>ผู้ถือหุ้นรายใหญ่ของบริษัท ได้แก่ นางมณีวรรณ์ อัครบุญญาพัฒน์ และ</w:t>
      </w:r>
      <w:r w:rsidR="005931F7"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นายไตรสิทธิ์ อัครบุญญาพัฒน์ โดยผู้ถือหุ้นแต่ละรายถือหุ้นของบริษัทเป็นจำนวนร้อยละ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22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21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 และนายธนเสฏฐ์ อัครบุญญาพัฒน์ ถือหุ้นของบริษัทเป็นจำนวนร้อยละ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21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78</w:t>
      </w:r>
    </w:p>
    <w:p w14:paraId="7C4EE3BE" w14:textId="77777777" w:rsidR="000259AF" w:rsidRPr="00047241" w:rsidRDefault="000259AF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696520" w:rsidRPr="00047241" w14:paraId="54256417" w14:textId="77777777" w:rsidTr="00F52C17">
        <w:trPr>
          <w:trHeight w:val="386"/>
        </w:trPr>
        <w:tc>
          <w:tcPr>
            <w:tcW w:w="9461" w:type="dxa"/>
            <w:vAlign w:val="center"/>
          </w:tcPr>
          <w:p w14:paraId="7983E642" w14:textId="1F6EE38D" w:rsidR="00696520" w:rsidRPr="00047241" w:rsidRDefault="008855FA" w:rsidP="00E83BCA">
            <w:pPr>
              <w:widowControl w:val="0"/>
              <w:tabs>
                <w:tab w:val="left" w:pos="432"/>
              </w:tabs>
              <w:ind w:left="504" w:hanging="608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</w:t>
            </w:r>
            <w:r w:rsidR="00696520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920F20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เกณฑ์การจัดทำข้อมูลทางการเงิน</w:t>
            </w:r>
          </w:p>
        </w:tc>
      </w:tr>
    </w:tbl>
    <w:p w14:paraId="397DB8C6" w14:textId="77777777" w:rsidR="00275C17" w:rsidRPr="00047241" w:rsidRDefault="00275C17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18C26AB" w14:textId="0708FF23" w:rsidR="00920F20" w:rsidRPr="00047241" w:rsidRDefault="00920F20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47241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ข้อมูลทางการเงิน</w:t>
      </w:r>
      <w:r w:rsidR="007C0AF7" w:rsidRPr="00047241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รวมและข้อมูลทางการเงินเฉพาะกิจการ</w:t>
      </w:r>
      <w:r w:rsidRPr="00047241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ระหว่างกาลได้จัดทำขึ้นตามมาตรฐานการบัญชี ฉบับที่ </w:t>
      </w:r>
      <w:r w:rsidR="008855FA" w:rsidRPr="008855FA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34</w:t>
      </w:r>
      <w:r w:rsidRPr="00047241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 เรื่อง การรายงาน</w:t>
      </w:r>
      <w:r w:rsidRPr="00A548A6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ทางการเงินระหว่างกาล และข้อกำหนดเพิ่มเติมอื่นเกี่ยวกับรายงานทางการเงินที่ออกภายใต้พระราชบัญญัติหลักทรัพย์และตลาดหลักทรัพย์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</w:p>
    <w:p w14:paraId="196F78AC" w14:textId="77777777" w:rsidR="00920F20" w:rsidRPr="00047241" w:rsidRDefault="00920F20" w:rsidP="00E83BCA">
      <w:pPr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39D4EE19" w14:textId="1639B215" w:rsidR="00920F20" w:rsidRPr="00047241" w:rsidRDefault="00920F20" w:rsidP="00E83BCA">
      <w:pPr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ข้อมูลทางการเงินระหว่างกาลนี้ควรอ่านควบคู่กับงบการเงินของรอบปีบัญชี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ธันวาคม </w:t>
      </w:r>
      <w:r w:rsidR="00E13D20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</w:p>
    <w:p w14:paraId="35F7586E" w14:textId="77777777" w:rsidR="00A7670E" w:rsidRPr="00047241" w:rsidRDefault="00A7670E" w:rsidP="00E83BCA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12C967F4" w14:textId="7198EF11" w:rsidR="00972EF0" w:rsidRPr="00047241" w:rsidRDefault="00972EF0" w:rsidP="00972EF0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ตัวเลขที่นำมาเปรียบเทียบได้มีการจัดประเภทรายการใหม่เท่าที่จำเป็นเพื่อให้สอดคล้องกับการแสดงรายการในข้อมูลทางการเงินสำหรับรอบระยะเวลาปัจจุบัน</w:t>
      </w:r>
    </w:p>
    <w:p w14:paraId="178F1450" w14:textId="77777777" w:rsidR="00972EF0" w:rsidRPr="00047241" w:rsidRDefault="00972EF0" w:rsidP="00E83BCA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37378735" w14:textId="63EBC416" w:rsidR="00BB1929" w:rsidRPr="00A548A6" w:rsidRDefault="00920F20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47241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ข้อมูลทางการเงิน</w:t>
      </w:r>
      <w:r w:rsidR="00791AA2" w:rsidRPr="00047241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รวมและข้อมูลทางการเงินเฉพาะกิจการ</w:t>
      </w:r>
      <w:r w:rsidRPr="00047241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ระหว่างกาลฉบับภาษาอังกฤษจัดทำขึ้นจากข้อมูลทางการเงินระหว่างกาล</w:t>
      </w:r>
      <w:r w:rsidRPr="00A548A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</w:t>
      </w:r>
      <w:r w:rsidR="00A548A6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A548A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ฉบับภาษาไทยเป็นหลัก</w:t>
      </w:r>
    </w:p>
    <w:p w14:paraId="57245F06" w14:textId="0AB77BB6" w:rsidR="007D0B0B" w:rsidRPr="00047241" w:rsidRDefault="007D0B0B" w:rsidP="00E83BCA">
      <w:pPr>
        <w:ind w:right="11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A7670E" w:rsidRPr="00047241" w14:paraId="67F53FD3" w14:textId="77777777" w:rsidTr="00F52C17">
        <w:trPr>
          <w:trHeight w:val="386"/>
        </w:trPr>
        <w:tc>
          <w:tcPr>
            <w:tcW w:w="9461" w:type="dxa"/>
            <w:vAlign w:val="center"/>
          </w:tcPr>
          <w:p w14:paraId="5F4EAAA4" w14:textId="0817309C" w:rsidR="00A7670E" w:rsidRPr="00047241" w:rsidRDefault="008855FA" w:rsidP="00047241">
            <w:pPr>
              <w:widowControl w:val="0"/>
              <w:tabs>
                <w:tab w:val="left" w:pos="432"/>
              </w:tabs>
              <w:ind w:left="504" w:hanging="608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4</w:t>
            </w:r>
            <w:r w:rsidR="00A7670E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A7670E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นโยบายการบัญชีที่สำคัญ</w:t>
            </w:r>
          </w:p>
        </w:tc>
      </w:tr>
    </w:tbl>
    <w:p w14:paraId="1388EBD5" w14:textId="77777777" w:rsidR="00A7670E" w:rsidRPr="00047241" w:rsidRDefault="00A7670E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F9083E4" w14:textId="233B3A6E" w:rsidR="0041252C" w:rsidRPr="00047241" w:rsidRDefault="00920F20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รอบระยะเวลาปีบัญชีสิ้นสุดวันที่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ธันวาคม </w:t>
      </w:r>
      <w:r w:rsidR="00E13D20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  <w:r w:rsidR="0064615F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ยกเว้น</w:t>
      </w:r>
      <w:r w:rsidR="0040369F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นโยบายบัญชี</w:t>
      </w:r>
      <w:r w:rsidR="00937521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เพิ่มเติม</w:t>
      </w:r>
      <w:r w:rsidR="0040369F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ซึ่งมีรายละเอียดดังต่อไปนี้</w:t>
      </w:r>
    </w:p>
    <w:p w14:paraId="6A080ECE" w14:textId="179AC454" w:rsidR="005E2320" w:rsidRPr="00047241" w:rsidRDefault="005E2320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47241">
        <w:rPr>
          <w:rFonts w:ascii="Browallia New" w:eastAsia="Arial Unicode MS" w:hAnsi="Browallia New" w:cs="Browallia New"/>
          <w:sz w:val="26"/>
          <w:szCs w:val="26"/>
          <w:lang w:val="en-GB"/>
        </w:rPr>
        <w:br w:type="page"/>
      </w:r>
    </w:p>
    <w:p w14:paraId="3D6C7C4B" w14:textId="1DB5D5DB" w:rsidR="00FF0A01" w:rsidRPr="00047241" w:rsidRDefault="008855FA" w:rsidP="00047241">
      <w:pPr>
        <w:tabs>
          <w:tab w:val="left" w:pos="540"/>
        </w:tabs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  <w:r w:rsidRPr="008855FA"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lastRenderedPageBreak/>
        <w:t>4</w:t>
      </w:r>
      <w:r w:rsidR="0064615F" w:rsidRPr="00047241"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t>.</w:t>
      </w:r>
      <w:r w:rsidRPr="008855FA"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t>1</w:t>
      </w:r>
      <w:r w:rsidR="00924527" w:rsidRPr="00047241"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tab/>
      </w:r>
      <w:r w:rsidR="003E6A44" w:rsidRPr="00047241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>การบัญชีสำหรับงบการเงินรวม</w:t>
      </w:r>
    </w:p>
    <w:p w14:paraId="10675342" w14:textId="2DEDDFF4" w:rsidR="00441E97" w:rsidRPr="00047241" w:rsidRDefault="00441E97" w:rsidP="00047241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EE1DB09" w14:textId="77777777" w:rsidR="00E205E7" w:rsidRPr="00047241" w:rsidRDefault="00441E97" w:rsidP="00047241">
      <w:pPr>
        <w:pStyle w:val="ListParagraph"/>
        <w:numPr>
          <w:ilvl w:val="0"/>
          <w:numId w:val="34"/>
        </w:numPr>
        <w:ind w:hanging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>บริษัทย่อย</w:t>
      </w:r>
    </w:p>
    <w:p w14:paraId="43A35AE0" w14:textId="541FD7B0" w:rsidR="00E205E7" w:rsidRPr="00047241" w:rsidRDefault="00E205E7" w:rsidP="00BB03AF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AB804BB" w14:textId="77777777" w:rsidR="00E205E7" w:rsidRPr="00047241" w:rsidRDefault="00A76CA8" w:rsidP="00BB03AF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บริษัทย่อยหมายถึงกิจการทั้งหมดที่กลุ่มกิจการมีอำนาจควบคุม กลุ่มกิจการมีอำนาจควบคุมเมื่อกลุ่มกิจการรับหรือมีสิทธิในผลตอบแทนผันแปรจากการเกี่ยวข้องกับผู้ได้รับการลงทุน และสามารถใช้อำนาจเหนือผู้ได้รับการลงทุนเพื่อให้ได้ผลตอบแทนผันแปร กลุ่มกิจการรวมงบการเงินของบริษัทย่อยไว้ในงบการเงินรวมตั้งแต่วันที่กลุ่มกิจการมีอำนาจในการควบคุมบริษัทย่อยจนถึงวันที่กลุ่มกิจการสูญเสียอำนาจควบคุมในบริษัทย่อยนั้น </w:t>
      </w:r>
    </w:p>
    <w:p w14:paraId="46CCBB4E" w14:textId="77777777" w:rsidR="00E205E7" w:rsidRPr="00047241" w:rsidRDefault="00E205E7" w:rsidP="00BB03AF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4BBF74E" w14:textId="509A3414" w:rsidR="00FF0A01" w:rsidRPr="00047241" w:rsidRDefault="00774CAE" w:rsidP="00BB03AF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>ในงบการเงินเฉพาะกิจการ เงินลงทุนในบริษัทย่อยบันทึกด้วยวิธีราคาทุน</w:t>
      </w:r>
    </w:p>
    <w:p w14:paraId="6C17BA58" w14:textId="77777777" w:rsidR="00B218EB" w:rsidRPr="00047241" w:rsidRDefault="00B218EB" w:rsidP="00BB03AF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D1002AD" w14:textId="6F15239F" w:rsidR="00B218EB" w:rsidRPr="00047241" w:rsidRDefault="002408C6" w:rsidP="00047241">
      <w:pPr>
        <w:pStyle w:val="ListParagraph"/>
        <w:numPr>
          <w:ilvl w:val="0"/>
          <w:numId w:val="34"/>
        </w:numPr>
        <w:ind w:hanging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>การร่วมค้า</w:t>
      </w:r>
    </w:p>
    <w:p w14:paraId="262395E8" w14:textId="77777777" w:rsidR="00DE4252" w:rsidRPr="00047241" w:rsidRDefault="00DE4252" w:rsidP="00154F27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F6E9166" w14:textId="407C7BC3" w:rsidR="005966D8" w:rsidRPr="00047241" w:rsidRDefault="00DE4252" w:rsidP="0004724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>การร่วมการงานจัดประเภทเป็นการร่วมค้าเมื่อกลุ่มกิจการมีสิทธิในสินทรัพย์สุทธิของการร่วมการงานนั้น เงินลงทุนในการร่วมค้ารับรู้โดยใช้วิธีส่วนได้เสีย</w:t>
      </w:r>
    </w:p>
    <w:p w14:paraId="1D704B77" w14:textId="77777777" w:rsidR="005966D8" w:rsidRPr="00047241" w:rsidRDefault="005966D8" w:rsidP="00154F27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46DB51D" w14:textId="307102DE" w:rsidR="00924527" w:rsidRPr="00047241" w:rsidRDefault="004F7CA6" w:rsidP="00154F27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>ในงบการเงินเฉพาะกิจการ เงินลงทุนในการร่วมค้าบันทึก</w:t>
      </w:r>
      <w:r w:rsidR="00774CAE" w:rsidRPr="00047241">
        <w:rPr>
          <w:rFonts w:ascii="Browallia New" w:eastAsia="Arial Unicode MS" w:hAnsi="Browallia New" w:cs="Browallia New"/>
          <w:sz w:val="26"/>
          <w:szCs w:val="26"/>
          <w:cs/>
        </w:rPr>
        <w:t>บันทึกด้วยวิธี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>ราคาทุน</w:t>
      </w:r>
    </w:p>
    <w:p w14:paraId="6331F7EA" w14:textId="77777777" w:rsidR="00154F27" w:rsidRPr="00047241" w:rsidRDefault="00154F27" w:rsidP="00047241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B678F84" w14:textId="77777777" w:rsidR="00C840E7" w:rsidRPr="00047241" w:rsidRDefault="00C840E7" w:rsidP="00047241">
      <w:pPr>
        <w:pStyle w:val="ListParagraph"/>
        <w:numPr>
          <w:ilvl w:val="0"/>
          <w:numId w:val="34"/>
        </w:numPr>
        <w:ind w:hanging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>การบันทึกเงินลงทุนตามวิธีส่วนได้เสีย</w:t>
      </w:r>
    </w:p>
    <w:p w14:paraId="74FEF5B7" w14:textId="77777777" w:rsidR="00C840E7" w:rsidRPr="00047241" w:rsidRDefault="00C840E7" w:rsidP="00F316A4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E08FC37" w14:textId="14F5966E" w:rsidR="00AE461D" w:rsidRPr="00047241" w:rsidRDefault="00AE461D" w:rsidP="00F316A4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กลุ่มกิจการรับรู้เงินลงทุนเมื่อเริ่มแรกด้วยราคาทุน ซึ่งประกอบด้วยเงินที่จ่ายซื้อรวมกับต้นทุนทางตรงของเงินลงทุน</w:t>
      </w:r>
    </w:p>
    <w:p w14:paraId="59C09D39" w14:textId="77777777" w:rsidR="00AE461D" w:rsidRPr="00047241" w:rsidRDefault="00AE461D" w:rsidP="00F316A4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D5C8C57" w14:textId="43B4687C" w:rsidR="00AE461D" w:rsidRPr="00047241" w:rsidRDefault="00AE461D" w:rsidP="00F316A4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จะรับรู้มูลค่าภายหลังวันที่ได้มาของเงินลงทุนในการร่วมค้าด้วยส่วนแบ่งกำไรหรือขาดทุนของผู้ได้รับการลงทุนตามสัดส่วนที่ผู้ลงทุนมีส่วนได้เสียอยู่ในกำไรขาดทุนและกำไรขาดทุนเบ็ดเสร็จอื่น ผลสะสมของการเปลี่ยนแปลงภายหลังการได้มาดังกล่าวข้างต้นจะปรับปรุงกับมูลค่าตามบัญชีของเงินลงทุน</w:t>
      </w:r>
    </w:p>
    <w:p w14:paraId="7280D060" w14:textId="77777777" w:rsidR="00AE461D" w:rsidRPr="00047241" w:rsidRDefault="00AE461D" w:rsidP="00F316A4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215FAF8" w14:textId="77777777" w:rsidR="00F316A4" w:rsidRPr="00047241" w:rsidRDefault="00AE461D" w:rsidP="00F316A4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>เมื่อส่วนแบ่งขาดทุนของกลุ่มกิจการในบริษัทร่วมและการร่วมค้ามีมูลค่าเท่ากับหรือเกินกว่ามูลค่าส่วนได้เสียของกลุ่มกิจการในการร่วมค้านั้นซึ่งรวมถึงส่วนได้เสียระยะยาวอื่น กลุ่มกิจการจะไม่รับรู้ส่วนแบ่งขาดทุนที่เกินกว่าส่วนได้เสียในการร่วมค้านั้น เว้นแต่กลุ่มกิจการมีภาระผูกพันหรือได้จ่ายเงินเพื่อชำระภาระผูกพันแทนการร่วมค้า</w:t>
      </w:r>
    </w:p>
    <w:p w14:paraId="0CA6203E" w14:textId="77777777" w:rsidR="00F316A4" w:rsidRPr="00047241" w:rsidRDefault="00F316A4" w:rsidP="00F316A4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44B9055" w14:textId="3607F06F" w:rsidR="00154F27" w:rsidRPr="00047241" w:rsidRDefault="00E11715" w:rsidP="00047241">
      <w:pPr>
        <w:pStyle w:val="ListParagraph"/>
        <w:numPr>
          <w:ilvl w:val="0"/>
          <w:numId w:val="34"/>
        </w:numPr>
        <w:ind w:hanging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>รายการระหว่างกันในงบการเงินรวม</w:t>
      </w:r>
    </w:p>
    <w:p w14:paraId="42645498" w14:textId="77777777" w:rsidR="00E11715" w:rsidRPr="00047241" w:rsidRDefault="00E11715" w:rsidP="00B94CF5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E0160FD" w14:textId="0E7E83EE" w:rsidR="00E045AE" w:rsidRPr="00047241" w:rsidRDefault="00B94CF5" w:rsidP="00B94CF5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>รายการ ยอดคงเหลือ และกำไรที่ยังไม่เกิดขึ้นจริงระหว่างกันในกลุ่มกิจการจะถูกตัดออก กำไรที่ยังไม่เกิดขึ้นจริงในรายการระหว่างกลุ่มกิจการกับการร่วมค้าจะถูกตัดออกตามสัดส่วนที่กลุ่มกิจการมีส่วนได้เสียในการร่วมค้า ขาดทุนที่ยังไม่เกิดขึ้นจริงในรายการระหว่างกลุ่มกิจการจะถูกตัดออกเช่นเดียวกัน ยกเว้นรายการนั้นจะมีหลักฐานว่าเกิดจากการด้อยค่าของสินทรัพย์ที่โอน</w:t>
      </w:r>
    </w:p>
    <w:p w14:paraId="6C3FAB51" w14:textId="77777777" w:rsidR="00C040EF" w:rsidRDefault="00C040EF" w:rsidP="00E83BCA">
      <w:pPr>
        <w:ind w:right="11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14:paraId="1597D114" w14:textId="20BBA9D0" w:rsidR="00EA0CDC" w:rsidRPr="00047241" w:rsidRDefault="00EA0CDC" w:rsidP="00E83BCA">
      <w:pPr>
        <w:ind w:right="11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4724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มาตรฐานการรายงานทางการเงินใหม่และมาตรฐานการรายงานทางการเงินที่มีการปรับปรุง ซึ่งมีผลบังคับใช้วันที่ </w:t>
      </w:r>
      <w:r w:rsidR="008855FA" w:rsidRPr="008855FA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</w:t>
      </w:r>
      <w:r w:rsidRPr="0004724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มกราคม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E13D20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ไม่มีผลกระทบที่มีนัยสำคัญต่อ</w:t>
      </w:r>
      <w:r w:rsidR="002C58D6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บริษัท</w:t>
      </w:r>
    </w:p>
    <w:p w14:paraId="2583AEEC" w14:textId="3435AA9F" w:rsidR="00883123" w:rsidRDefault="00883123">
      <w:pPr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 w:type="page"/>
      </w: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C13D17" w:rsidRPr="00047241" w14:paraId="27617341" w14:textId="77777777" w:rsidTr="00F52C17">
        <w:trPr>
          <w:trHeight w:val="386"/>
        </w:trPr>
        <w:tc>
          <w:tcPr>
            <w:tcW w:w="9461" w:type="dxa"/>
            <w:vAlign w:val="center"/>
          </w:tcPr>
          <w:p w14:paraId="736C9372" w14:textId="19853415" w:rsidR="00C13D17" w:rsidRPr="00047241" w:rsidRDefault="003C6865" w:rsidP="00E83BCA">
            <w:pPr>
              <w:widowControl w:val="0"/>
              <w:tabs>
                <w:tab w:val="left" w:pos="432"/>
              </w:tabs>
              <w:ind w:left="504" w:hanging="608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lastRenderedPageBreak/>
              <w:br w:type="page"/>
            </w:r>
            <w:r w:rsidR="008855FA"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5</w:t>
            </w:r>
            <w:r w:rsidR="00C13D17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C13D17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ข้อมูลตามส่วนงานและรายได้</w:t>
            </w:r>
          </w:p>
        </w:tc>
      </w:tr>
    </w:tbl>
    <w:p w14:paraId="608F3B62" w14:textId="77777777" w:rsidR="00C13D17" w:rsidRPr="00047241" w:rsidRDefault="00C13D17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78138566" w14:textId="247EA064" w:rsidR="004A69DF" w:rsidRPr="00047241" w:rsidRDefault="004A69DF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>บริษัทได้นำเสนอข้อมูลทางการเงินจำแนกกลุ่มลูกค้า รูปแบบหลักในการรายงานส่วนงานธุรกิจ พิจารณาจากระบบการบริหาร</w:t>
      </w:r>
      <w:r w:rsidR="00505027" w:rsidRPr="00047241">
        <w:rPr>
          <w:rFonts w:ascii="Browallia New" w:eastAsia="Arial Unicode MS" w:hAnsi="Browallia New" w:cs="Browallia New"/>
          <w:sz w:val="26"/>
          <w:szCs w:val="26"/>
        </w:rPr>
        <w:br/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>การจัดการและโครงสร้างการรายงานทางการเงินภายในของบริษัทเพื่อวัตถุประสงค์ในการจัดสรรทรัพยากร และการประเมิ</w:t>
      </w:r>
      <w:r w:rsidR="00564721" w:rsidRPr="00047241">
        <w:rPr>
          <w:rFonts w:ascii="Browallia New" w:eastAsia="Arial Unicode MS" w:hAnsi="Browallia New" w:cs="Browallia New"/>
          <w:sz w:val="26"/>
          <w:szCs w:val="26"/>
          <w:cs/>
        </w:rPr>
        <w:t>น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>ผลการดำเนินงานของส่วนงานเป็นเกณฑ์ในการกำหนดส่วนงาน</w:t>
      </w:r>
    </w:p>
    <w:p w14:paraId="1FF18129" w14:textId="77777777" w:rsidR="004A69DF" w:rsidRPr="00047241" w:rsidRDefault="004A69DF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EF4B2FA" w14:textId="77777777" w:rsidR="004A69DF" w:rsidRPr="00047241" w:rsidRDefault="004A69DF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>ผู้มีอำนาจตัดสินใจสูงสุดด้านการดำเนินงานของบริษัท คือ คณะกรรมการบริษัท</w:t>
      </w:r>
    </w:p>
    <w:p w14:paraId="5C82D352" w14:textId="77777777" w:rsidR="004A69DF" w:rsidRPr="00047241" w:rsidRDefault="004A69DF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1F1DAF7" w14:textId="3BFDB90F" w:rsidR="004A69DF" w:rsidRPr="00047241" w:rsidRDefault="00D70B42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>บริษัทดำเนินกิจการในส่วนงานธุรกิจเดียวคือ ธุรกิจผลิตภัณฑ์ไฟฟ้าส่องสว่าง กลุ่มลูกค้าของบริษัทที่สำคัญแบ่งได้เป็น งานโครงการอสังหาริมทรัพย์ งานโครงการภาครัฐฯ และ งานขายส่งและปลีก ดังนั้นฝ่ายบริหารจึงพิจารณาว่าบริษัทมีส่วนงานธุรกิจเพื่อรายงานทั้งหมดสามส่วน</w:t>
      </w:r>
    </w:p>
    <w:p w14:paraId="3B2CD979" w14:textId="77777777" w:rsidR="00331259" w:rsidRPr="00047241" w:rsidRDefault="00331259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9C360A5" w14:textId="2E72EB56" w:rsidR="00331259" w:rsidRPr="00047241" w:rsidRDefault="00331259" w:rsidP="00E83BCA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>บริษัท</w:t>
      </w:r>
      <w:r w:rsidRPr="0004724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ดำเนินธุรกิจส่วนใหญ่ในประเทศ ดังนั้นฝ่ายบริหารจึงพิจารณาว่าบริษัทมีส่วนงานทางภูมิศาสตร์เพียงส่วนงานเดียว</w:t>
      </w:r>
    </w:p>
    <w:p w14:paraId="7F47ABCE" w14:textId="77777777" w:rsidR="003C6865" w:rsidRPr="00047241" w:rsidRDefault="003C6865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CADCF8E" w14:textId="5D011AE3" w:rsidR="004A69DF" w:rsidRPr="00047241" w:rsidRDefault="004A69DF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>ข้อมูลผลการดำเนินงานจำแนกตามส่วนงานของกลุ่มบริษัทมีดังต่อไปนี้</w:t>
      </w:r>
    </w:p>
    <w:p w14:paraId="069208EF" w14:textId="77777777" w:rsidR="00FE5F79" w:rsidRPr="00047241" w:rsidRDefault="00FE5F79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2"/>
        <w:gridCol w:w="1325"/>
        <w:gridCol w:w="1325"/>
        <w:gridCol w:w="1325"/>
        <w:gridCol w:w="1325"/>
      </w:tblGrid>
      <w:tr w:rsidR="00943647" w:rsidRPr="00047241" w14:paraId="5AE0991F" w14:textId="77777777" w:rsidTr="0058304E">
        <w:tc>
          <w:tcPr>
            <w:tcW w:w="42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2A36A3" w14:textId="77777777" w:rsidR="003C6865" w:rsidRPr="00047241" w:rsidRDefault="003C6865" w:rsidP="00E83BCA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53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AB1C6F6" w14:textId="0C559C06" w:rsidR="009D45C7" w:rsidRPr="00047241" w:rsidRDefault="006869AD" w:rsidP="00E83BCA">
            <w:pPr>
              <w:ind w:left="-194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  <w:p w14:paraId="57F7DCDB" w14:textId="4B232D45" w:rsidR="003C6865" w:rsidRPr="00047241" w:rsidRDefault="003C6865" w:rsidP="00E83BCA">
            <w:pPr>
              <w:ind w:left="-194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(ยังไม่ได้ตรวจสอบ)</w:t>
            </w:r>
          </w:p>
        </w:tc>
      </w:tr>
      <w:tr w:rsidR="00943647" w:rsidRPr="00047241" w14:paraId="133A99B3" w14:textId="77777777" w:rsidTr="0058304E">
        <w:tc>
          <w:tcPr>
            <w:tcW w:w="426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6343A4" w14:textId="52EEC39E" w:rsidR="003C6865" w:rsidRPr="00047241" w:rsidRDefault="004A69DF" w:rsidP="00E83BCA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สำหรับ</w:t>
            </w:r>
            <w:r w:rsidR="00AC2AEC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รอบระยะเวลา</w:t>
            </w:r>
            <w:r w:rsidR="00F9105D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เก้า</w:t>
            </w:r>
            <w:r w:rsidR="00E13D20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เดือน</w:t>
            </w: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สิ้นสุด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526C85A" w14:textId="77777777" w:rsidR="004A69DF" w:rsidRPr="00047241" w:rsidRDefault="004A69DF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งานโครงการอสังหาริมทรัพย์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7BE0F7B6" w14:textId="77777777" w:rsidR="004A69DF" w:rsidRPr="00047241" w:rsidRDefault="004A69DF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งานโครงการภาครัฐฯ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6C87FD20" w14:textId="77777777" w:rsidR="00E23F26" w:rsidRPr="00047241" w:rsidRDefault="00D70B42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งานขายส่ง</w:t>
            </w:r>
          </w:p>
          <w:p w14:paraId="008C0B37" w14:textId="36A4D4E4" w:rsidR="004A69DF" w:rsidRPr="00047241" w:rsidRDefault="00D70B42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และปลีก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1796E778" w14:textId="77777777" w:rsidR="004A69DF" w:rsidRPr="00047241" w:rsidRDefault="004A69DF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รวม</w:t>
            </w:r>
          </w:p>
        </w:tc>
      </w:tr>
      <w:tr w:rsidR="00943647" w:rsidRPr="00047241" w14:paraId="4D57E96B" w14:textId="77777777" w:rsidTr="0058304E">
        <w:tc>
          <w:tcPr>
            <w:tcW w:w="426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A27225C" w14:textId="54D2F2AE" w:rsidR="004A69DF" w:rsidRPr="00047241" w:rsidRDefault="003C6865" w:rsidP="00E83BCA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  </w:t>
            </w:r>
            <w:r w:rsidR="008855FA"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F9105D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F9105D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="004A69DF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  <w:r w:rsidR="00E13D20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8855FA"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A5DF9B3" w14:textId="77777777" w:rsidR="004A69DF" w:rsidRPr="00047241" w:rsidRDefault="004A69DF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2413B1E" w14:textId="77777777" w:rsidR="004A69DF" w:rsidRPr="00047241" w:rsidRDefault="004A69DF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B85C7BC" w14:textId="77777777" w:rsidR="004A69DF" w:rsidRPr="00047241" w:rsidRDefault="004A69DF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64C6F55" w14:textId="77777777" w:rsidR="004A69DF" w:rsidRPr="00047241" w:rsidRDefault="004A69DF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943647" w:rsidRPr="00047241" w14:paraId="47935A99" w14:textId="77777777" w:rsidTr="0058304E">
        <w:tc>
          <w:tcPr>
            <w:tcW w:w="42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A28A08" w14:textId="77777777" w:rsidR="004A69DF" w:rsidRPr="00047241" w:rsidRDefault="004A69DF" w:rsidP="00E83BCA">
            <w:pPr>
              <w:tabs>
                <w:tab w:val="left" w:pos="42"/>
              </w:tabs>
              <w:rPr>
                <w:rFonts w:ascii="Browallia New" w:eastAsia="Arial Unicode MS" w:hAnsi="Browallia New" w:cs="Browallia New"/>
                <w:sz w:val="12"/>
                <w:szCs w:val="12"/>
                <w:cs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6963EC8" w14:textId="77777777" w:rsidR="004A69DF" w:rsidRPr="00047241" w:rsidRDefault="004A69DF" w:rsidP="00E83BCA">
            <w:pPr>
              <w:tabs>
                <w:tab w:val="left" w:pos="42"/>
              </w:tabs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CF34B62" w14:textId="77777777" w:rsidR="004A69DF" w:rsidRPr="00047241" w:rsidRDefault="004A69DF" w:rsidP="00E83BCA">
            <w:pPr>
              <w:tabs>
                <w:tab w:val="left" w:pos="42"/>
              </w:tabs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C9FC870" w14:textId="77777777" w:rsidR="004A69DF" w:rsidRPr="00047241" w:rsidRDefault="004A69DF" w:rsidP="00E83BCA">
            <w:pPr>
              <w:tabs>
                <w:tab w:val="left" w:pos="42"/>
              </w:tabs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8D968B8" w14:textId="77777777" w:rsidR="004A69DF" w:rsidRPr="00047241" w:rsidRDefault="004A69DF" w:rsidP="00E83BCA">
            <w:pPr>
              <w:tabs>
                <w:tab w:val="left" w:pos="42"/>
              </w:tabs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</w:tr>
      <w:tr w:rsidR="00943647" w:rsidRPr="00047241" w14:paraId="26566E66" w14:textId="77777777" w:rsidTr="0058304E">
        <w:tc>
          <w:tcPr>
            <w:tcW w:w="426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076DE1" w14:textId="72976B36" w:rsidR="004A69DF" w:rsidRPr="00047241" w:rsidRDefault="004A69DF" w:rsidP="00E83BCA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รายได้</w:t>
            </w:r>
            <w:r w:rsidR="00FC380A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จากการขาย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70F49D2" w14:textId="05B64D15" w:rsidR="004A69DF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</w:t>
            </w:r>
            <w:r w:rsidR="00985433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977</w:t>
            </w:r>
            <w:r w:rsidR="00985433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08FEB82" w14:textId="23CC3428" w:rsidR="004A69DF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254</w:t>
            </w:r>
            <w:r w:rsidR="00985433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553</w:t>
            </w:r>
            <w:r w:rsidR="00985433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C4ABB7C" w14:textId="665D7E73" w:rsidR="004A69DF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182</w:t>
            </w:r>
            <w:r w:rsidR="00985433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533</w:t>
            </w:r>
            <w:r w:rsidR="00985433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A07550C" w14:textId="259C1EC2" w:rsidR="004A69DF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519</w:t>
            </w:r>
            <w:r w:rsidR="006559AA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063</w:t>
            </w:r>
            <w:r w:rsidR="006559AA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982</w:t>
            </w:r>
          </w:p>
        </w:tc>
      </w:tr>
      <w:tr w:rsidR="00943647" w:rsidRPr="00047241" w14:paraId="75CA392C" w14:textId="77777777" w:rsidTr="0058304E">
        <w:tc>
          <w:tcPr>
            <w:tcW w:w="42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D60C01" w14:textId="77777777" w:rsidR="004A69DF" w:rsidRPr="00047241" w:rsidRDefault="004A69DF" w:rsidP="00E83BCA">
            <w:pPr>
              <w:tabs>
                <w:tab w:val="left" w:pos="42"/>
              </w:tabs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A97711C" w14:textId="77777777" w:rsidR="004A69DF" w:rsidRPr="00047241" w:rsidRDefault="004A69DF" w:rsidP="00E83BCA">
            <w:pPr>
              <w:tabs>
                <w:tab w:val="left" w:pos="42"/>
              </w:tabs>
              <w:jc w:val="right"/>
              <w:rPr>
                <w:rFonts w:ascii="Browallia New" w:eastAsia="Arial Unicode MS" w:hAnsi="Browallia New" w:cs="Browallia New"/>
                <w:sz w:val="12"/>
                <w:szCs w:val="12"/>
                <w:cs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EDB047B" w14:textId="77777777" w:rsidR="004A69DF" w:rsidRPr="00047241" w:rsidRDefault="004A69DF" w:rsidP="00E83BCA">
            <w:pPr>
              <w:tabs>
                <w:tab w:val="left" w:pos="42"/>
              </w:tabs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347BD32" w14:textId="77777777" w:rsidR="004A69DF" w:rsidRPr="00047241" w:rsidRDefault="004A69DF" w:rsidP="00E83BCA">
            <w:pPr>
              <w:tabs>
                <w:tab w:val="left" w:pos="42"/>
              </w:tabs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2321131" w14:textId="77777777" w:rsidR="004A69DF" w:rsidRPr="00047241" w:rsidRDefault="004A69DF" w:rsidP="00E83BCA">
            <w:pPr>
              <w:tabs>
                <w:tab w:val="left" w:pos="42"/>
              </w:tabs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</w:tr>
      <w:tr w:rsidR="00943647" w:rsidRPr="00047241" w14:paraId="1D6CC7A5" w14:textId="77777777" w:rsidTr="0058304E">
        <w:tc>
          <w:tcPr>
            <w:tcW w:w="426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A004BE9" w14:textId="77777777" w:rsidR="004A69DF" w:rsidRPr="00047241" w:rsidRDefault="004A69DF" w:rsidP="00E83BCA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จังหวะการรับรู้รายได้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6D1E76" w14:textId="77777777" w:rsidR="004A69DF" w:rsidRPr="00047241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364F28" w14:textId="77777777" w:rsidR="004A69DF" w:rsidRPr="00047241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87BDE0" w14:textId="77777777" w:rsidR="004A69DF" w:rsidRPr="00047241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8BF618" w14:textId="77777777" w:rsidR="004A69DF" w:rsidRPr="00047241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943647" w:rsidRPr="00047241" w14:paraId="132BA3FB" w14:textId="77777777" w:rsidTr="0058304E">
        <w:tc>
          <w:tcPr>
            <w:tcW w:w="426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133BF02" w14:textId="24254B56" w:rsidR="004A69DF" w:rsidRPr="00047241" w:rsidRDefault="008C255C" w:rsidP="00E83BCA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ณ เวลาใดเวลาหนึ่ง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933A729" w14:textId="58F0BA54" w:rsidR="004A69DF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</w:t>
            </w:r>
            <w:r w:rsidR="00985433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977</w:t>
            </w:r>
            <w:r w:rsidR="00985433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DA0BE69" w14:textId="678FA8B3" w:rsidR="004A69DF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254</w:t>
            </w:r>
            <w:r w:rsidR="00985433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553</w:t>
            </w:r>
            <w:r w:rsidR="00985433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AB5BF47" w14:textId="17EEC0E7" w:rsidR="004A69DF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182</w:t>
            </w:r>
            <w:r w:rsidR="00985433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533</w:t>
            </w:r>
            <w:r w:rsidR="00985433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977C775" w14:textId="107072D9" w:rsidR="004A69DF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519</w:t>
            </w:r>
            <w:r w:rsidR="006559AA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063</w:t>
            </w:r>
            <w:r w:rsidR="006559AA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982</w:t>
            </w:r>
          </w:p>
        </w:tc>
      </w:tr>
      <w:tr w:rsidR="00943647" w:rsidRPr="00047241" w14:paraId="1D84A289" w14:textId="77777777" w:rsidTr="0058304E">
        <w:tc>
          <w:tcPr>
            <w:tcW w:w="42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3E8ACF" w14:textId="77777777" w:rsidR="004A69DF" w:rsidRPr="00047241" w:rsidRDefault="004A69DF" w:rsidP="00E83BCA">
            <w:pPr>
              <w:tabs>
                <w:tab w:val="left" w:pos="42"/>
              </w:tabs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65FEAA2" w14:textId="77777777" w:rsidR="004A69DF" w:rsidRPr="00047241" w:rsidRDefault="004A69DF" w:rsidP="00E83BCA">
            <w:pPr>
              <w:tabs>
                <w:tab w:val="left" w:pos="42"/>
              </w:tabs>
              <w:jc w:val="right"/>
              <w:rPr>
                <w:rFonts w:ascii="Browallia New" w:eastAsia="Arial Unicode MS" w:hAnsi="Browallia New" w:cs="Browallia New"/>
                <w:sz w:val="12"/>
                <w:szCs w:val="12"/>
                <w:cs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8B934F9" w14:textId="77777777" w:rsidR="004A69DF" w:rsidRPr="00047241" w:rsidRDefault="004A69DF" w:rsidP="00E83BCA">
            <w:pPr>
              <w:tabs>
                <w:tab w:val="left" w:pos="42"/>
              </w:tabs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432126B" w14:textId="77777777" w:rsidR="004A69DF" w:rsidRPr="00047241" w:rsidRDefault="004A69DF" w:rsidP="00E83BCA">
            <w:pPr>
              <w:tabs>
                <w:tab w:val="left" w:pos="42"/>
              </w:tabs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FF9642A" w14:textId="77777777" w:rsidR="004A69DF" w:rsidRPr="00047241" w:rsidRDefault="004A69DF" w:rsidP="00E83BCA">
            <w:pPr>
              <w:tabs>
                <w:tab w:val="left" w:pos="42"/>
              </w:tabs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</w:tr>
      <w:tr w:rsidR="00943647" w:rsidRPr="00047241" w14:paraId="65F7411A" w14:textId="77777777" w:rsidTr="0058304E">
        <w:tc>
          <w:tcPr>
            <w:tcW w:w="426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5C1E3E" w14:textId="77777777" w:rsidR="004A69DF" w:rsidRPr="00047241" w:rsidRDefault="004A69DF" w:rsidP="00E83BCA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กำไรขั้นต้นของส่วนงาน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00D40A" w14:textId="2B8B18DD" w:rsidR="004A69DF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</w:t>
            </w:r>
            <w:r w:rsidR="006559AA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710</w:t>
            </w:r>
            <w:r w:rsidR="006559AA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773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D36139" w14:textId="09684C7E" w:rsidR="004A69DF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</w:t>
            </w:r>
            <w:r w:rsidR="006559AA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991</w:t>
            </w:r>
            <w:r w:rsidR="006559AA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146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457629" w14:textId="3D2030C0" w:rsidR="004A69DF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</w:t>
            </w:r>
            <w:r w:rsidR="006559AA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526</w:t>
            </w:r>
            <w:r w:rsidR="006559AA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249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D2F46A" w14:textId="48C61828" w:rsidR="004A69DF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</w:t>
            </w:r>
            <w:r w:rsidR="006559AA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228</w:t>
            </w:r>
            <w:r w:rsidR="006559AA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168</w:t>
            </w:r>
          </w:p>
        </w:tc>
      </w:tr>
      <w:tr w:rsidR="00943647" w:rsidRPr="00047241" w14:paraId="1CB3C088" w14:textId="77777777" w:rsidTr="0058304E">
        <w:tc>
          <w:tcPr>
            <w:tcW w:w="42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895DEE" w14:textId="77777777" w:rsidR="004A69DF" w:rsidRPr="00047241" w:rsidRDefault="004A69DF" w:rsidP="00E83BCA">
            <w:pPr>
              <w:tabs>
                <w:tab w:val="left" w:pos="42"/>
              </w:tabs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E56B5A" w14:textId="77777777" w:rsidR="004A69DF" w:rsidRPr="00047241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400C9" w14:textId="77777777" w:rsidR="004A69DF" w:rsidRPr="00047241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AEF57D" w14:textId="77777777" w:rsidR="004A69DF" w:rsidRPr="00047241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C876B" w14:textId="65956F53" w:rsidR="004A69DF" w:rsidRPr="00047241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</w:tr>
      <w:tr w:rsidR="00943647" w:rsidRPr="00047241" w14:paraId="483681F5" w14:textId="77777777" w:rsidTr="0058304E">
        <w:tc>
          <w:tcPr>
            <w:tcW w:w="426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EDDEC6" w14:textId="28858B0B" w:rsidR="004A69DF" w:rsidRPr="00047241" w:rsidRDefault="004A69DF" w:rsidP="00E83BCA">
            <w:pPr>
              <w:tabs>
                <w:tab w:val="left" w:pos="42"/>
              </w:tabs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กำไรขั้นต้นของการให้บริการ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8822B3" w14:textId="77777777" w:rsidR="004A69DF" w:rsidRPr="00047241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A825E3" w14:textId="77777777" w:rsidR="004A69DF" w:rsidRPr="00047241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24EC7" w14:textId="77777777" w:rsidR="004A69DF" w:rsidRPr="00047241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5515EA" w14:textId="6135AB89" w:rsidR="004A69DF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343</w:t>
            </w:r>
            <w:r w:rsidR="00356A8B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388</w:t>
            </w:r>
          </w:p>
        </w:tc>
      </w:tr>
      <w:tr w:rsidR="00753173" w:rsidRPr="00047241" w14:paraId="248F72D4" w14:textId="77777777" w:rsidTr="00C329CB">
        <w:tc>
          <w:tcPr>
            <w:tcW w:w="42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B273F" w14:textId="142C9338" w:rsidR="00753173" w:rsidRPr="00047241" w:rsidRDefault="00753173" w:rsidP="00E83BCA">
            <w:pPr>
              <w:tabs>
                <w:tab w:val="left" w:pos="42"/>
              </w:tabs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ค่าใช้จ่ายในการขายและต้นทุนในการจัดจำหน่าย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8D93FF" w14:textId="77777777" w:rsidR="00753173" w:rsidRPr="00047241" w:rsidRDefault="00753173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737E12" w14:textId="77777777" w:rsidR="00753173" w:rsidRPr="00047241" w:rsidRDefault="00753173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8499D" w14:textId="77777777" w:rsidR="00753173" w:rsidRPr="00047241" w:rsidRDefault="00753173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ECD40A" w14:textId="566C99F7" w:rsidR="00753173" w:rsidRPr="00047241" w:rsidRDefault="0029097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8855FA"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8855FA"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248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8855FA"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840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943647" w:rsidRPr="00047241" w14:paraId="2B1D3C41" w14:textId="77777777" w:rsidTr="00C329CB">
        <w:tc>
          <w:tcPr>
            <w:tcW w:w="426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246693" w14:textId="2C84A95F" w:rsidR="004A69DF" w:rsidRPr="00047241" w:rsidRDefault="00753173" w:rsidP="00E83BCA">
            <w:pPr>
              <w:tabs>
                <w:tab w:val="left" w:pos="42"/>
              </w:tabs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ค่าใช้จ่ายในการบริหาร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FF5B0" w14:textId="77777777" w:rsidR="004A69DF" w:rsidRPr="00047241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012427" w14:textId="77777777" w:rsidR="004A69DF" w:rsidRPr="00047241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D49D05" w14:textId="77777777" w:rsidR="004A69DF" w:rsidRPr="00047241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698B325" w14:textId="39B34AC9" w:rsidR="004A69DF" w:rsidRPr="00047241" w:rsidRDefault="00B878A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  <w:lang w:val="en-GB"/>
              </w:rPr>
            </w:pPr>
            <w:r w:rsidRPr="00B878A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8855FA"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</w:t>
            </w:r>
            <w:r w:rsidRPr="00B878A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8855FA"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129</w:t>
            </w:r>
            <w:r w:rsidRPr="00B878A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8855FA"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839</w:t>
            </w:r>
            <w:r w:rsidRPr="00B878A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943647" w:rsidRPr="00047241" w14:paraId="2A666250" w14:textId="77777777" w:rsidTr="0058304E">
        <w:tc>
          <w:tcPr>
            <w:tcW w:w="426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B9D4ABB" w14:textId="77777777" w:rsidR="004A69DF" w:rsidRPr="00047241" w:rsidRDefault="004A69DF" w:rsidP="00E83BCA">
            <w:pPr>
              <w:tabs>
                <w:tab w:val="left" w:pos="42"/>
              </w:tabs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กำไรจากการดำเนินงาน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8957D" w14:textId="77777777" w:rsidR="004A69DF" w:rsidRPr="00047241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9BC709" w14:textId="77777777" w:rsidR="004A69DF" w:rsidRPr="00047241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2F6A06" w14:textId="77777777" w:rsidR="004A69DF" w:rsidRPr="00047241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C036C80" w14:textId="39E1B409" w:rsidR="004A69DF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</w:t>
            </w:r>
            <w:r w:rsidR="00B878AA" w:rsidRPr="00B878A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192</w:t>
            </w:r>
            <w:r w:rsidR="00B878AA" w:rsidRPr="00B878A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877</w:t>
            </w:r>
          </w:p>
        </w:tc>
      </w:tr>
      <w:tr w:rsidR="00943647" w:rsidRPr="00047241" w14:paraId="555BE56E" w14:textId="77777777" w:rsidTr="0058304E">
        <w:tc>
          <w:tcPr>
            <w:tcW w:w="426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D65B9F" w14:textId="77777777" w:rsidR="004A69DF" w:rsidRPr="00047241" w:rsidRDefault="004A69DF" w:rsidP="00E83BCA">
            <w:pPr>
              <w:tabs>
                <w:tab w:val="left" w:pos="42"/>
              </w:tabs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ต้นทุนทางการเงิน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85C452" w14:textId="77777777" w:rsidR="004A69DF" w:rsidRPr="00047241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C9444D" w14:textId="77777777" w:rsidR="004A69DF" w:rsidRPr="00047241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4DEE87" w14:textId="77777777" w:rsidR="004A69DF" w:rsidRPr="00047241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C47F7E" w14:textId="0A71AEF9" w:rsidR="004A69DF" w:rsidRPr="00047241" w:rsidRDefault="00C4752D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8855FA"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8855FA"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566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8855FA"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045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E42AB0" w:rsidRPr="00047241" w14:paraId="1212B516" w14:textId="77777777" w:rsidTr="0058304E">
        <w:tc>
          <w:tcPr>
            <w:tcW w:w="42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AC5EC0" w14:textId="02DBFC99" w:rsidR="00E42AB0" w:rsidRPr="00047241" w:rsidRDefault="00E42AB0" w:rsidP="00E83BCA">
            <w:pPr>
              <w:tabs>
                <w:tab w:val="left" w:pos="42"/>
              </w:tabs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กลับรายการผลขาดทุนด้านเครดิตที่คาดว่าจะเกิดขึ้น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BBEA15" w14:textId="77777777" w:rsidR="00E42AB0" w:rsidRPr="00047241" w:rsidRDefault="00E42AB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0FE4B2" w14:textId="77777777" w:rsidR="00E42AB0" w:rsidRPr="00047241" w:rsidRDefault="00E42AB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C55BEE" w14:textId="77777777" w:rsidR="00E42AB0" w:rsidRPr="00047241" w:rsidRDefault="00E42AB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647613" w14:textId="6C922B92" w:rsidR="00E42AB0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808</w:t>
            </w:r>
            <w:r w:rsidR="007D31C3" w:rsidRPr="007D31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798</w:t>
            </w:r>
          </w:p>
        </w:tc>
      </w:tr>
      <w:tr w:rsidR="00C329CB" w:rsidRPr="00047241" w14:paraId="069CAC78" w14:textId="77777777" w:rsidTr="0058304E">
        <w:tc>
          <w:tcPr>
            <w:tcW w:w="42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867A9" w14:textId="14EFE1B0" w:rsidR="00C329CB" w:rsidRPr="00047241" w:rsidRDefault="00C329CB" w:rsidP="00E83BCA">
            <w:pPr>
              <w:tabs>
                <w:tab w:val="left" w:pos="42"/>
              </w:tabs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รายได้อื่น ๆ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- 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สุทธิ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FDAC17" w14:textId="77777777" w:rsidR="00C329CB" w:rsidRPr="00047241" w:rsidRDefault="00C329CB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BFC532" w14:textId="77777777" w:rsidR="00C329CB" w:rsidRPr="00047241" w:rsidRDefault="00C329CB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FCFD02" w14:textId="6CC1B91A" w:rsidR="00C329CB" w:rsidRPr="00047241" w:rsidRDefault="00C329CB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831A80" w14:textId="6190BD82" w:rsidR="00C329CB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2E7F36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615</w:t>
            </w:r>
            <w:r w:rsidR="002E7F36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947</w:t>
            </w:r>
          </w:p>
        </w:tc>
      </w:tr>
      <w:tr w:rsidR="00C329CB" w:rsidRPr="00047241" w14:paraId="58B21174" w14:textId="77777777" w:rsidTr="0058304E">
        <w:tc>
          <w:tcPr>
            <w:tcW w:w="42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BC2ED" w14:textId="17C747EF" w:rsidR="00C329CB" w:rsidRPr="00047241" w:rsidRDefault="00C329CB" w:rsidP="00E83BCA">
            <w:pPr>
              <w:tabs>
                <w:tab w:val="left" w:pos="42"/>
              </w:tabs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ส่วนแบ่งขาดทุนจากเงินลงทุนใน</w:t>
            </w:r>
            <w:r w:rsidR="000D2BD9"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การร่วมค้าตาม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F1DBC2" w14:textId="77777777" w:rsidR="00C329CB" w:rsidRPr="00047241" w:rsidRDefault="00C329CB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887D43" w14:textId="77777777" w:rsidR="00C329CB" w:rsidRPr="00047241" w:rsidRDefault="00C329CB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A60BC" w14:textId="77777777" w:rsidR="00C329CB" w:rsidRPr="00047241" w:rsidRDefault="00C329CB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9DEDA1" w14:textId="77777777" w:rsidR="00C329CB" w:rsidRPr="00047241" w:rsidRDefault="00C329CB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943647" w:rsidRPr="00047241" w14:paraId="2A9CA3B6" w14:textId="77777777" w:rsidTr="0058304E">
        <w:tc>
          <w:tcPr>
            <w:tcW w:w="426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7D92F0" w14:textId="6A49441F" w:rsidR="004A69DF" w:rsidRPr="00047241" w:rsidRDefault="00C329CB" w:rsidP="00E83BCA">
            <w:pPr>
              <w:tabs>
                <w:tab w:val="left" w:pos="42"/>
              </w:tabs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  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วิธีส่วนได้เสีย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7AE333" w14:textId="77777777" w:rsidR="004A69DF" w:rsidRPr="00047241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6ABF1E" w14:textId="77777777" w:rsidR="004A69DF" w:rsidRPr="00047241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32C673" w14:textId="77777777" w:rsidR="004A69DF" w:rsidRPr="00047241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2F420D7" w14:textId="016A96E5" w:rsidR="004A69DF" w:rsidRPr="00047241" w:rsidRDefault="00CC1BD7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8855FA"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8855FA"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065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943647" w:rsidRPr="00047241" w14:paraId="17086B89" w14:textId="77777777" w:rsidTr="0058304E">
        <w:tc>
          <w:tcPr>
            <w:tcW w:w="426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413B28" w14:textId="77777777" w:rsidR="004A69DF" w:rsidRPr="00047241" w:rsidRDefault="004A69DF" w:rsidP="00E83BCA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กำไรก่อนภาษีเงินได้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756A8" w14:textId="77777777" w:rsidR="004A69DF" w:rsidRPr="00047241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43ECE" w14:textId="77777777" w:rsidR="004A69DF" w:rsidRPr="00047241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A1B28" w14:textId="77777777" w:rsidR="004A69DF" w:rsidRPr="00047241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BB0C1D3" w14:textId="3D6E2EC5" w:rsidR="004A69DF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</w:t>
            </w:r>
            <w:r w:rsidR="00B878AA" w:rsidRPr="00B878A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048</w:t>
            </w:r>
            <w:r w:rsidR="00B878AA" w:rsidRPr="00B878A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512</w:t>
            </w:r>
          </w:p>
        </w:tc>
      </w:tr>
      <w:tr w:rsidR="00943647" w:rsidRPr="00047241" w14:paraId="3A31AB0E" w14:textId="77777777" w:rsidTr="0058304E">
        <w:tc>
          <w:tcPr>
            <w:tcW w:w="426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121CDE" w14:textId="77777777" w:rsidR="004A69DF" w:rsidRPr="00047241" w:rsidRDefault="004A69DF" w:rsidP="00E83BCA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ภาษีเงินได้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EA5009" w14:textId="77777777" w:rsidR="004A69DF" w:rsidRPr="00047241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0D2583" w14:textId="77777777" w:rsidR="004A69DF" w:rsidRPr="00047241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64EDEE" w14:textId="77777777" w:rsidR="004A69DF" w:rsidRPr="00047241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808870C" w14:textId="333B0A6D" w:rsidR="004A69DF" w:rsidRPr="00047241" w:rsidRDefault="00B878A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878A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8855FA"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Pr="00B878A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8855FA"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833</w:t>
            </w:r>
            <w:r w:rsidRPr="00B878A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8855FA"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572</w:t>
            </w:r>
            <w:r w:rsidRPr="00B878A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943647" w:rsidRPr="00047241" w14:paraId="01803991" w14:textId="77777777" w:rsidTr="0058304E">
        <w:tc>
          <w:tcPr>
            <w:tcW w:w="426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7C0DCE" w14:textId="5C1A0762" w:rsidR="004A69DF" w:rsidRPr="00047241" w:rsidRDefault="004A69DF" w:rsidP="00E83BCA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กำไรสำหรับ</w:t>
            </w:r>
            <w:r w:rsidR="003C5614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รอบระยะเวลา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2A69E3" w14:textId="77777777" w:rsidR="004A69DF" w:rsidRPr="00047241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2CD8F9" w14:textId="77777777" w:rsidR="004A69DF" w:rsidRPr="00047241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8C8215" w14:textId="77777777" w:rsidR="004A69DF" w:rsidRPr="00047241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E6706E4" w14:textId="26138AFC" w:rsidR="004A69DF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</w:t>
            </w:r>
            <w:r w:rsidR="00B878AA" w:rsidRPr="00B878A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214</w:t>
            </w:r>
            <w:r w:rsidR="00B878AA" w:rsidRPr="00B878A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940</w:t>
            </w:r>
          </w:p>
        </w:tc>
      </w:tr>
    </w:tbl>
    <w:p w14:paraId="55CC9A2C" w14:textId="77777777" w:rsidR="00FE5F79" w:rsidRPr="00047241" w:rsidRDefault="00FE5F79" w:rsidP="00E83BCA">
      <w:pPr>
        <w:rPr>
          <w:rFonts w:ascii="Browallia New" w:hAnsi="Browallia New" w:cs="Browallia New"/>
          <w:sz w:val="26"/>
          <w:szCs w:val="26"/>
          <w:cs/>
          <w:lang w:val="en-GB"/>
        </w:rPr>
      </w:pPr>
      <w:r w:rsidRPr="00047241">
        <w:rPr>
          <w:rFonts w:ascii="Browallia New" w:hAnsi="Browallia New" w:cs="Browallia New"/>
          <w:sz w:val="26"/>
          <w:szCs w:val="26"/>
          <w:cs/>
          <w:lang w:val="en-GB"/>
        </w:rPr>
        <w:br w:type="page"/>
      </w:r>
    </w:p>
    <w:tbl>
      <w:tblPr>
        <w:tblW w:w="95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1325"/>
        <w:gridCol w:w="1325"/>
        <w:gridCol w:w="1325"/>
        <w:gridCol w:w="1360"/>
      </w:tblGrid>
      <w:tr w:rsidR="00943647" w:rsidRPr="00047241" w14:paraId="0380ADF9" w14:textId="77777777" w:rsidTr="00C12B86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9D43CA" w14:textId="77777777" w:rsidR="003C6865" w:rsidRPr="00047241" w:rsidRDefault="003C6865" w:rsidP="00E83BCA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53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404BCD3" w14:textId="3A52B9A9" w:rsidR="009D45C7" w:rsidRPr="00047241" w:rsidRDefault="006869AD" w:rsidP="00E83BCA">
            <w:pPr>
              <w:ind w:left="-194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  <w:p w14:paraId="66451698" w14:textId="491EED6C" w:rsidR="003C6865" w:rsidRPr="00047241" w:rsidRDefault="003C6865" w:rsidP="00E83BCA">
            <w:pPr>
              <w:ind w:left="-194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(ยังไม่ได้ตรวจสอบ)</w:t>
            </w:r>
          </w:p>
        </w:tc>
      </w:tr>
      <w:tr w:rsidR="00943647" w:rsidRPr="00047241" w14:paraId="2D26A9A9" w14:textId="77777777" w:rsidTr="00C12B86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1B7B9A" w14:textId="77777777" w:rsidR="003C6865" w:rsidRPr="00047241" w:rsidRDefault="003C6865" w:rsidP="00E83BCA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  <w:p w14:paraId="74B19B08" w14:textId="459C2745" w:rsidR="004A69DF" w:rsidRPr="00047241" w:rsidRDefault="004A69DF" w:rsidP="00E83BCA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สำหรับ</w:t>
            </w:r>
            <w:r w:rsidR="00AC2AEC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รอบระยะเวลา</w:t>
            </w:r>
            <w:r w:rsidR="00F9105D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เก้า</w:t>
            </w:r>
            <w:r w:rsidR="00E13D20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เดือน</w:t>
            </w: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สิ้นสุด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5C956D6D" w14:textId="77777777" w:rsidR="004A69DF" w:rsidRPr="00047241" w:rsidRDefault="004A69DF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งานโครงการอสังหาริมทรัพย์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6B93E19C" w14:textId="77777777" w:rsidR="004A69DF" w:rsidRPr="00047241" w:rsidRDefault="004A69DF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งานโครงการภาครัฐฯ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B3B226F" w14:textId="77777777" w:rsidR="00E23F26" w:rsidRPr="00047241" w:rsidRDefault="00D70B42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งานขายส่ง</w:t>
            </w:r>
          </w:p>
          <w:p w14:paraId="234316E8" w14:textId="49A1475A" w:rsidR="004A69DF" w:rsidRPr="00047241" w:rsidRDefault="00D70B42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และปลีก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5FD29839" w14:textId="77777777" w:rsidR="004A69DF" w:rsidRPr="00047241" w:rsidRDefault="004A69DF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รวม</w:t>
            </w:r>
          </w:p>
        </w:tc>
      </w:tr>
      <w:tr w:rsidR="00943647" w:rsidRPr="00047241" w14:paraId="7BB56CF2" w14:textId="77777777" w:rsidTr="00C12B86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4781E6" w14:textId="6E4D8478" w:rsidR="004A69DF" w:rsidRPr="00047241" w:rsidRDefault="003C6865" w:rsidP="00E83BCA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  </w:t>
            </w:r>
            <w:r w:rsidR="008855FA"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F9105D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F9105D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="004A69DF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  <w:r w:rsidR="00E13D20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8855FA"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54F35AA" w14:textId="77777777" w:rsidR="004A69DF" w:rsidRPr="00047241" w:rsidRDefault="004A69DF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ACA7DD2" w14:textId="77777777" w:rsidR="004A69DF" w:rsidRPr="00047241" w:rsidRDefault="004A69DF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549AA93" w14:textId="77777777" w:rsidR="004A69DF" w:rsidRPr="00047241" w:rsidRDefault="004A69DF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6216F3D" w14:textId="77777777" w:rsidR="004A69DF" w:rsidRPr="00047241" w:rsidRDefault="004A69DF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943647" w:rsidRPr="00047241" w14:paraId="74CA5C30" w14:textId="77777777" w:rsidTr="00C12B86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216E6E" w14:textId="77777777" w:rsidR="004A69DF" w:rsidRPr="00047241" w:rsidRDefault="004A69DF" w:rsidP="00E83BCA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F966F2A" w14:textId="77777777" w:rsidR="004A69DF" w:rsidRPr="00047241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9338C2D" w14:textId="77777777" w:rsidR="004A69DF" w:rsidRPr="00047241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995862B" w14:textId="77777777" w:rsidR="004A69DF" w:rsidRPr="00047241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8490826" w14:textId="77777777" w:rsidR="004A69DF" w:rsidRPr="00047241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</w:tr>
      <w:tr w:rsidR="00B21A57" w:rsidRPr="00047241" w14:paraId="2C894A63" w14:textId="77777777" w:rsidTr="00C12B86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3F9B18" w14:textId="5A0C6E21" w:rsidR="00B21A57" w:rsidRPr="00047241" w:rsidRDefault="00B21A57" w:rsidP="00B21A57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รายได้จากการขาย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D2DB2B9" w14:textId="77BABA89" w:rsidR="00B21A57" w:rsidRPr="00047241" w:rsidRDefault="008855FA" w:rsidP="00B21A5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132</w:t>
            </w:r>
            <w:r w:rsidR="00B21A57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512</w:t>
            </w:r>
            <w:r w:rsidR="00B21A57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D2E363A" w14:textId="4AD15E44" w:rsidR="00B21A57" w:rsidRPr="00047241" w:rsidRDefault="008855FA" w:rsidP="00B21A5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194</w:t>
            </w:r>
            <w:r w:rsidR="00B21A57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203</w:t>
            </w:r>
            <w:r w:rsidR="00B21A57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0E332CE" w14:textId="1558706C" w:rsidR="00B21A57" w:rsidRPr="00047241" w:rsidRDefault="008855FA" w:rsidP="00B21A5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141</w:t>
            </w:r>
            <w:r w:rsidR="00B21A57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166</w:t>
            </w:r>
            <w:r w:rsidR="00B21A57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720B33F" w14:textId="62ACBA54" w:rsidR="00B21A57" w:rsidRPr="00047241" w:rsidRDefault="008855FA" w:rsidP="00B21A5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467</w:t>
            </w:r>
            <w:r w:rsidR="00B21A57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882</w:t>
            </w:r>
            <w:r w:rsidR="00B21A57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680</w:t>
            </w:r>
          </w:p>
        </w:tc>
      </w:tr>
      <w:tr w:rsidR="00943647" w:rsidRPr="00047241" w14:paraId="10A9024C" w14:textId="77777777" w:rsidTr="00C12B86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F7766B" w14:textId="77777777" w:rsidR="004A69DF" w:rsidRPr="00047241" w:rsidRDefault="004A69DF" w:rsidP="00E83BCA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586BCC8" w14:textId="77777777" w:rsidR="004A69DF" w:rsidRPr="00047241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D04EE94" w14:textId="77777777" w:rsidR="004A69DF" w:rsidRPr="00047241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1418283" w14:textId="77777777" w:rsidR="004A69DF" w:rsidRPr="00047241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938BC9E" w14:textId="77777777" w:rsidR="004A69DF" w:rsidRPr="00047241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943647" w:rsidRPr="00047241" w14:paraId="09EFDD1D" w14:textId="77777777" w:rsidTr="00C12B86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C9CBB1" w14:textId="77777777" w:rsidR="004A69DF" w:rsidRPr="00047241" w:rsidRDefault="004A69DF" w:rsidP="00E83BCA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จังหวะการรับรู้รายได้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9813F9" w14:textId="77777777" w:rsidR="004A69DF" w:rsidRPr="00047241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432D06" w14:textId="77777777" w:rsidR="004A69DF" w:rsidRPr="00047241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22F26F" w14:textId="77777777" w:rsidR="004A69DF" w:rsidRPr="00047241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B4917" w14:textId="77777777" w:rsidR="004A69DF" w:rsidRPr="00047241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B21A57" w:rsidRPr="00047241" w14:paraId="07E0F481" w14:textId="77777777" w:rsidTr="00C12B86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02486C" w14:textId="4E6329ED" w:rsidR="00B21A57" w:rsidRPr="00047241" w:rsidRDefault="008C255C" w:rsidP="00B21A57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ณ เวลาใดเวลาหนึ่ง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CA13B7D" w14:textId="1272418E" w:rsidR="00B21A57" w:rsidRPr="00047241" w:rsidRDefault="008855FA" w:rsidP="00B21A5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132</w:t>
            </w:r>
            <w:r w:rsidR="00B21A57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512</w:t>
            </w:r>
            <w:r w:rsidR="00B21A57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074059A" w14:textId="1B894586" w:rsidR="00B21A57" w:rsidRPr="00047241" w:rsidRDefault="008855FA" w:rsidP="00B21A5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194</w:t>
            </w:r>
            <w:r w:rsidR="00B21A57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203</w:t>
            </w:r>
            <w:r w:rsidR="00B21A57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E079A98" w14:textId="6918DEC7" w:rsidR="00B21A57" w:rsidRPr="00047241" w:rsidRDefault="008855FA" w:rsidP="00B21A5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141</w:t>
            </w:r>
            <w:r w:rsidR="00B21A57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166</w:t>
            </w:r>
            <w:r w:rsidR="00B21A57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4C29529" w14:textId="0A8485DF" w:rsidR="00B21A57" w:rsidRPr="00047241" w:rsidRDefault="008855FA" w:rsidP="00B21A5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467</w:t>
            </w:r>
            <w:r w:rsidR="00B21A57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882</w:t>
            </w:r>
            <w:r w:rsidR="00B21A57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680</w:t>
            </w:r>
          </w:p>
        </w:tc>
      </w:tr>
      <w:tr w:rsidR="00B21A57" w:rsidRPr="00047241" w14:paraId="3D7EC87C" w14:textId="77777777" w:rsidTr="00C12B86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10AB97" w14:textId="77777777" w:rsidR="00B21A57" w:rsidRPr="00047241" w:rsidRDefault="00B21A57" w:rsidP="00B21A57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6939893" w14:textId="77777777" w:rsidR="00B21A57" w:rsidRPr="00047241" w:rsidRDefault="00B21A57" w:rsidP="00B21A5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750F546" w14:textId="77777777" w:rsidR="00B21A57" w:rsidRPr="00047241" w:rsidRDefault="00B21A57" w:rsidP="00B21A5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7DE6F46" w14:textId="77777777" w:rsidR="00B21A57" w:rsidRPr="00047241" w:rsidRDefault="00B21A57" w:rsidP="00B21A5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B5F990A" w14:textId="77777777" w:rsidR="00B21A57" w:rsidRPr="00047241" w:rsidRDefault="00B21A57" w:rsidP="00B21A5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B21A57" w:rsidRPr="00047241" w14:paraId="5DBF13C0" w14:textId="77777777" w:rsidTr="00C12B86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DE0B32" w14:textId="77777777" w:rsidR="00B21A57" w:rsidRPr="00047241" w:rsidRDefault="00B21A57" w:rsidP="00B21A57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กำไรขั้นต้นของส่วนงาน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606850" w14:textId="7C894A88" w:rsidR="00B21A57" w:rsidRPr="00047241" w:rsidRDefault="008855FA" w:rsidP="00B21A5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</w:t>
            </w:r>
            <w:r w:rsidR="00B21A57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024</w:t>
            </w:r>
            <w:r w:rsidR="00B21A57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830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8E9529" w14:textId="23F7A54A" w:rsidR="00B21A57" w:rsidRPr="00047241" w:rsidRDefault="008855FA" w:rsidP="00B21A5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</w:t>
            </w:r>
            <w:r w:rsidR="00B21A57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178</w:t>
            </w:r>
            <w:r w:rsidR="00B21A57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636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FD2667" w14:textId="49B0AAAD" w:rsidR="00B21A57" w:rsidRPr="00047241" w:rsidRDefault="008855FA" w:rsidP="00B21A5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="00B21A57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981</w:t>
            </w:r>
            <w:r w:rsidR="00B21A57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B71575" w14:textId="5699B379" w:rsidR="00B21A57" w:rsidRPr="00047241" w:rsidRDefault="008855FA" w:rsidP="00B21A5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</w:t>
            </w:r>
            <w:r w:rsidR="00B21A57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184</w:t>
            </w:r>
            <w:r w:rsidR="00B21A57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813</w:t>
            </w:r>
          </w:p>
        </w:tc>
      </w:tr>
      <w:tr w:rsidR="00943647" w:rsidRPr="00047241" w14:paraId="41EC1BA5" w14:textId="77777777" w:rsidTr="00C12B86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659C79" w14:textId="77777777" w:rsidR="004A69DF" w:rsidRPr="00047241" w:rsidRDefault="004A69DF" w:rsidP="00E83BCA">
            <w:pPr>
              <w:tabs>
                <w:tab w:val="left" w:pos="42"/>
              </w:tabs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307AC5" w14:textId="77777777" w:rsidR="004A69DF" w:rsidRPr="00047241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27C81" w14:textId="77777777" w:rsidR="004A69DF" w:rsidRPr="00047241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CF4FC3" w14:textId="77777777" w:rsidR="004A69DF" w:rsidRPr="00047241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33AFCE" w14:textId="77777777" w:rsidR="004A69DF" w:rsidRPr="00047241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943647" w:rsidRPr="00047241" w14:paraId="175498F4" w14:textId="77777777" w:rsidTr="00C12B86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ED706C" w14:textId="4848B642" w:rsidR="004A69DF" w:rsidRPr="00047241" w:rsidRDefault="00D149C7" w:rsidP="00E83BCA">
            <w:pPr>
              <w:tabs>
                <w:tab w:val="left" w:pos="42"/>
              </w:tabs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กำไรขั้นต้นของการให้บริการ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FE8CCA" w14:textId="77777777" w:rsidR="004A69DF" w:rsidRPr="00047241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6C0C01" w14:textId="77777777" w:rsidR="004A69DF" w:rsidRPr="00047241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56E68" w14:textId="77777777" w:rsidR="004A69DF" w:rsidRPr="00047241" w:rsidRDefault="004A69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39894A" w14:textId="4D0CF241" w:rsidR="004A69DF" w:rsidRPr="00047241" w:rsidRDefault="008855FA" w:rsidP="00B21A5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835</w:t>
            </w:r>
            <w:r w:rsidR="00B21A57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763</w:t>
            </w:r>
          </w:p>
        </w:tc>
      </w:tr>
      <w:tr w:rsidR="00753173" w:rsidRPr="00047241" w14:paraId="32AEDC39" w14:textId="77777777" w:rsidTr="00103AFD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6DAAA4" w14:textId="3CD1ECFA" w:rsidR="00753173" w:rsidRPr="00047241" w:rsidRDefault="00753173" w:rsidP="00E83BCA">
            <w:pPr>
              <w:tabs>
                <w:tab w:val="left" w:pos="42"/>
              </w:tabs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ค่าใช้จ่ายในการขายและต้นทุนในการจัดจำหน่าย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381C29" w14:textId="77777777" w:rsidR="00753173" w:rsidRPr="00047241" w:rsidRDefault="00753173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9D2EC8" w14:textId="77777777" w:rsidR="00753173" w:rsidRPr="00047241" w:rsidRDefault="00753173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1878FC" w14:textId="77777777" w:rsidR="00753173" w:rsidRPr="00047241" w:rsidRDefault="00753173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E63C95" w14:textId="69A1FE12" w:rsidR="00753173" w:rsidRPr="00047241" w:rsidRDefault="003B34D6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8855FA"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8855FA"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033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8855FA"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566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753173" w:rsidRPr="00047241" w14:paraId="2D5313F5" w14:textId="77777777" w:rsidTr="00103AFD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37C7D8B" w14:textId="45D6EFFF" w:rsidR="00753173" w:rsidRPr="00047241" w:rsidRDefault="00753173" w:rsidP="00E83BCA">
            <w:pPr>
              <w:tabs>
                <w:tab w:val="left" w:pos="42"/>
              </w:tabs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ค่าใช้จ่ายในการบริหาร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E9059D" w14:textId="77777777" w:rsidR="00753173" w:rsidRPr="00047241" w:rsidRDefault="00753173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893E7F" w14:textId="77777777" w:rsidR="00753173" w:rsidRPr="00047241" w:rsidRDefault="00753173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2F8A4B" w14:textId="77777777" w:rsidR="00753173" w:rsidRPr="00047241" w:rsidRDefault="00753173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9D93856" w14:textId="163ABE7D" w:rsidR="00753173" w:rsidRPr="00047241" w:rsidRDefault="003B34D6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8855FA"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8855FA"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222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8855FA"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531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</w:tr>
      <w:tr w:rsidR="00C12B86" w:rsidRPr="00047241" w14:paraId="02094EE0" w14:textId="77777777" w:rsidTr="00C12B86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317A3D" w14:textId="77777777" w:rsidR="00C12B86" w:rsidRPr="00047241" w:rsidRDefault="00C12B86" w:rsidP="00E83BCA">
            <w:pPr>
              <w:tabs>
                <w:tab w:val="left" w:pos="42"/>
              </w:tabs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กำไรจากการดำเนินงาน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2B6700" w14:textId="77777777" w:rsidR="00C12B86" w:rsidRPr="00047241" w:rsidRDefault="00C12B86" w:rsidP="003B34D6">
            <w:pPr>
              <w:ind w:right="-72"/>
              <w:jc w:val="center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1B59F8" w14:textId="77777777" w:rsidR="00C12B86" w:rsidRPr="00047241" w:rsidRDefault="00C12B86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575962" w14:textId="77777777" w:rsidR="00C12B86" w:rsidRPr="00047241" w:rsidRDefault="00C12B86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20CD9B8" w14:textId="34477AA8" w:rsidR="00C12B86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</w:t>
            </w:r>
            <w:r w:rsidR="00B21A57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764</w:t>
            </w:r>
            <w:r w:rsidR="00B21A57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479</w:t>
            </w:r>
          </w:p>
        </w:tc>
      </w:tr>
      <w:tr w:rsidR="00C12B86" w:rsidRPr="00047241" w14:paraId="0C83B7FC" w14:textId="77777777" w:rsidTr="00C12B86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23917C" w14:textId="77777777" w:rsidR="00C12B86" w:rsidRPr="00047241" w:rsidRDefault="00C12B86" w:rsidP="00E83BCA">
            <w:pPr>
              <w:tabs>
                <w:tab w:val="left" w:pos="42"/>
              </w:tabs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ต้นทุนทางการเงิน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911F0A" w14:textId="77777777" w:rsidR="00C12B86" w:rsidRPr="00047241" w:rsidRDefault="00C12B86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6076B5" w14:textId="77777777" w:rsidR="00C12B86" w:rsidRPr="00047241" w:rsidRDefault="00C12B86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B6E0D0" w14:textId="77777777" w:rsidR="00C12B86" w:rsidRPr="00047241" w:rsidRDefault="00C12B86" w:rsidP="003B34D6">
            <w:pPr>
              <w:ind w:right="-72"/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DB4F73" w14:textId="70BA9B38" w:rsidR="00C12B86" w:rsidRPr="00047241" w:rsidRDefault="00B21A57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8855FA"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8855FA"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098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8855FA"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608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</w:tr>
      <w:tr w:rsidR="00E42AB0" w:rsidRPr="00047241" w14:paraId="1A14AFC7" w14:textId="77777777" w:rsidTr="00C12B86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290075" w14:textId="0609AA40" w:rsidR="00E42AB0" w:rsidRPr="00047241" w:rsidRDefault="00E42AB0" w:rsidP="00E83BCA">
            <w:pPr>
              <w:tabs>
                <w:tab w:val="left" w:pos="42"/>
              </w:tabs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กลับรายการผลขาดทุนด้านเครดิตที่คาดว่าจะเกิดขึ้น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036BF0" w14:textId="77777777" w:rsidR="00E42AB0" w:rsidRPr="00047241" w:rsidRDefault="00E42AB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508B16" w14:textId="77777777" w:rsidR="00E42AB0" w:rsidRPr="00047241" w:rsidRDefault="00E42AB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F4ADFA" w14:textId="77777777" w:rsidR="00E42AB0" w:rsidRPr="00047241" w:rsidRDefault="00E42AB0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C30145" w14:textId="4ACA2B3A" w:rsidR="00E42AB0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125</w:t>
            </w:r>
            <w:r w:rsidR="003B34D6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401</w:t>
            </w:r>
          </w:p>
        </w:tc>
      </w:tr>
      <w:tr w:rsidR="00E42AB0" w:rsidRPr="00047241" w14:paraId="5DCC3D41" w14:textId="77777777" w:rsidTr="00C12B86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3603C8" w14:textId="2549E235" w:rsidR="00E42AB0" w:rsidRPr="00047241" w:rsidRDefault="00E42AB0" w:rsidP="00E42AB0">
            <w:pPr>
              <w:tabs>
                <w:tab w:val="left" w:pos="42"/>
              </w:tabs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รายได้อื่น ๆ 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- 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สุทธิ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3BE334" w14:textId="77777777" w:rsidR="00E42AB0" w:rsidRPr="00047241" w:rsidRDefault="00E42AB0" w:rsidP="00E42AB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8809AB" w14:textId="77777777" w:rsidR="00E42AB0" w:rsidRPr="00047241" w:rsidRDefault="00E42AB0" w:rsidP="00E42AB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E7E5C6" w14:textId="77777777" w:rsidR="00E42AB0" w:rsidRPr="00047241" w:rsidRDefault="00E42AB0" w:rsidP="00E42AB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B66B21F" w14:textId="6E858739" w:rsidR="00E42AB0" w:rsidRPr="00047241" w:rsidRDefault="008855FA" w:rsidP="00E42AB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270</w:t>
            </w:r>
            <w:r w:rsidR="003B34D6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991</w:t>
            </w:r>
          </w:p>
        </w:tc>
      </w:tr>
      <w:tr w:rsidR="00C12B86" w:rsidRPr="00047241" w14:paraId="2410B5D1" w14:textId="77777777" w:rsidTr="00C12B86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56D953" w14:textId="77777777" w:rsidR="00C12B86" w:rsidRPr="00047241" w:rsidRDefault="00C12B86" w:rsidP="00E83BCA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กำไรก่อนภาษีเงินได้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DC48E0" w14:textId="77777777" w:rsidR="00C12B86" w:rsidRPr="00047241" w:rsidRDefault="00C12B86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E49FCD" w14:textId="77777777" w:rsidR="00C12B86" w:rsidRPr="00047241" w:rsidRDefault="00C12B86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D360EC" w14:textId="77777777" w:rsidR="00C12B86" w:rsidRPr="00047241" w:rsidRDefault="00C12B86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B3A3BB1" w14:textId="24498973" w:rsidR="00C12B86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</w:t>
            </w:r>
            <w:r w:rsidR="00B21A57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062</w:t>
            </w:r>
            <w:r w:rsidR="00B21A57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263</w:t>
            </w:r>
          </w:p>
        </w:tc>
      </w:tr>
      <w:tr w:rsidR="00C12B86" w:rsidRPr="00047241" w14:paraId="2612CE8E" w14:textId="77777777" w:rsidTr="00C12B86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1BD577" w14:textId="77777777" w:rsidR="00C12B86" w:rsidRPr="00047241" w:rsidRDefault="00C12B86" w:rsidP="00E83BCA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ภาษีเงินได้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D8F519" w14:textId="77777777" w:rsidR="00C12B86" w:rsidRPr="00047241" w:rsidRDefault="00C12B86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3F82C5" w14:textId="77777777" w:rsidR="00C12B86" w:rsidRPr="00047241" w:rsidRDefault="00C12B86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888C5E" w14:textId="77777777" w:rsidR="00C12B86" w:rsidRPr="00047241" w:rsidRDefault="00C12B86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07DD2F4" w14:textId="0D287DD7" w:rsidR="00C12B86" w:rsidRPr="00047241" w:rsidRDefault="00B21A57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8855FA"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8855FA"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268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8855FA"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416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</w:tr>
      <w:tr w:rsidR="00C12B86" w:rsidRPr="00047241" w14:paraId="78F4F815" w14:textId="77777777" w:rsidTr="00C12B86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8AF76D" w14:textId="701101DB" w:rsidR="00C12B86" w:rsidRPr="00047241" w:rsidRDefault="00C12B86" w:rsidP="00E83BCA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กำไรสำหรับรอบระยะเวลา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42E246" w14:textId="77777777" w:rsidR="00C12B86" w:rsidRPr="00047241" w:rsidRDefault="00C12B86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EF4A75" w14:textId="77777777" w:rsidR="00C12B86" w:rsidRPr="00047241" w:rsidRDefault="00C12B86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0838BC" w14:textId="77777777" w:rsidR="00C12B86" w:rsidRPr="00047241" w:rsidRDefault="00C12B86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1753813" w14:textId="36F2D4FC" w:rsidR="00C12B86" w:rsidRPr="00047241" w:rsidRDefault="008855FA" w:rsidP="00B21A5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</w:t>
            </w:r>
            <w:r w:rsidR="00B21A57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793</w:t>
            </w:r>
            <w:r w:rsidR="00B21A57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847</w:t>
            </w:r>
          </w:p>
        </w:tc>
      </w:tr>
    </w:tbl>
    <w:p w14:paraId="68DE2CE5" w14:textId="77777777" w:rsidR="004A69DF" w:rsidRPr="00047241" w:rsidRDefault="004A69DF" w:rsidP="00E83BCA">
      <w:pPr>
        <w:rPr>
          <w:rFonts w:ascii="Browallia New" w:eastAsia="Arial Unicode MS" w:hAnsi="Browallia New" w:cs="Browallia New"/>
          <w:sz w:val="26"/>
          <w:szCs w:val="26"/>
        </w:rPr>
      </w:pPr>
    </w:p>
    <w:p w14:paraId="1EEAC26E" w14:textId="004F05D6" w:rsidR="007F2DDB" w:rsidRPr="00047241" w:rsidRDefault="007F2DDB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>สำหรับรอบระยะเวลา</w:t>
      </w:r>
      <w:r w:rsidR="00F9105D" w:rsidRPr="00047241">
        <w:rPr>
          <w:rFonts w:ascii="Browallia New" w:eastAsia="Arial Unicode MS" w:hAnsi="Browallia New" w:cs="Browallia New"/>
          <w:sz w:val="26"/>
          <w:szCs w:val="26"/>
          <w:cs/>
        </w:rPr>
        <w:t>เก้า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เดือนสิ้นสุดวันที่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F9105D" w:rsidRPr="00047241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F9105D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กันยายน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 บริษัทมีรายได้จากลูกค้ารายใหญ่จำนวน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 รายที่มีจำนวนเงิน</w:t>
      </w:r>
      <w:r w:rsidRPr="0004724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ตั้งแต่ร้อยละ </w:t>
      </w:r>
      <w:r w:rsidR="008855FA" w:rsidRPr="008855FA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10</w:t>
      </w:r>
      <w:r w:rsidRPr="0004724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ขึ้นไปของรายได้รวม โดยเป็นรายได้ที่เกี่ยวข้องกับ</w:t>
      </w:r>
      <w:r w:rsidR="004224D8" w:rsidRPr="0004724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ส่วนงาน</w:t>
      </w:r>
      <w:r w:rsidR="004224D8"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โครงการภาครัฐฯ เป็นจำนวนเงิน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93</w:t>
      </w:r>
      <w:r w:rsidR="004224D8" w:rsidRPr="00047241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46</w:t>
      </w:r>
      <w:r w:rsidR="004224D8"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ล้านบาท และ</w:t>
      </w:r>
      <w:r w:rsidR="001B7A5E" w:rsidRPr="00047241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="00B819D7" w:rsidRPr="0004724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ส่วนงานขายส่งและปลีกเป็นจำนวนเงิน </w:t>
      </w:r>
      <w:r w:rsidR="008855FA" w:rsidRPr="008855FA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89</w:t>
      </w:r>
      <w:r w:rsidR="00582BED" w:rsidRPr="00047241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="008855FA" w:rsidRPr="008855FA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62</w:t>
      </w:r>
      <w:r w:rsidR="00B819D7" w:rsidRPr="0004724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ล้านบาท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 (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F9105D" w:rsidRPr="00047241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F9105D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กันยายน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 : บริษัทมีรายได้จากลูกค้ารายใหญ่จำนวน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 ราย </w:t>
      </w:r>
      <w:r w:rsidR="00FE5F79" w:rsidRPr="00047241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="00A52810"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โดยเป็นรายได้ที่เกี่ยวข้องกับส่วนงานโครงการภาครัฐฯ 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เป็นจำนวนเงิน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48</w:t>
      </w:r>
      <w:r w:rsidR="00582BED" w:rsidRPr="00047241">
        <w:rPr>
          <w:rFonts w:ascii="Browallia New" w:eastAsia="Arial Unicode MS" w:hAnsi="Browallia New" w:cs="Browallia New"/>
          <w:sz w:val="26"/>
          <w:szCs w:val="26"/>
        </w:rPr>
        <w:t>.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52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ล้านบา</w:t>
      </w:r>
      <w:r w:rsidR="004224D8" w:rsidRPr="00047241">
        <w:rPr>
          <w:rFonts w:ascii="Browallia New" w:eastAsia="Arial Unicode MS" w:hAnsi="Browallia New" w:cs="Browallia New"/>
          <w:sz w:val="26"/>
          <w:szCs w:val="26"/>
          <w:cs/>
        </w:rPr>
        <w:t>ท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>)</w:t>
      </w:r>
    </w:p>
    <w:p w14:paraId="2F31B7C0" w14:textId="77777777" w:rsidR="007F2DDB" w:rsidRPr="00047241" w:rsidRDefault="007F2DDB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A52F693" w14:textId="70C2A376" w:rsidR="00EA0CDC" w:rsidRPr="00047241" w:rsidRDefault="007F2DDB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>สำหรับรอบระยะเวลา</w:t>
      </w:r>
      <w:r w:rsidR="00F9105D" w:rsidRPr="00047241">
        <w:rPr>
          <w:rFonts w:ascii="Browallia New" w:eastAsia="Arial Unicode MS" w:hAnsi="Browallia New" w:cs="Browallia New"/>
          <w:sz w:val="26"/>
          <w:szCs w:val="26"/>
          <w:cs/>
        </w:rPr>
        <w:t>เก้า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เดือนสิ้นสุดวันที่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F9105D" w:rsidRPr="00047241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F9105D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กันยายน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 รายได้จากการขายและให้บริการทั้งหมดรวม</w:t>
      </w:r>
      <w:r w:rsidR="004224D8" w:rsidRPr="00047241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519</w:t>
      </w:r>
      <w:r w:rsidR="004224D8" w:rsidRPr="00047241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57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ล้านบาท </w:t>
      </w:r>
      <w:r w:rsidR="00FE5F79" w:rsidRPr="00047241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>(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F9105D" w:rsidRPr="00047241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F9105D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กันยายน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 :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468</w:t>
      </w:r>
      <w:r w:rsidR="005B34CD" w:rsidRPr="00047241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83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ล้านบาท) ถูกรับรู้รายได้</w:t>
      </w:r>
      <w:r w:rsidR="008C255C"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 ณ เวลาใดเวลาหนึ่ง</w:t>
      </w:r>
    </w:p>
    <w:p w14:paraId="0DBD27AD" w14:textId="77777777" w:rsidR="0028698D" w:rsidRPr="00047241" w:rsidRDefault="0028698D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E1EB19E" w14:textId="73CB5F5D" w:rsidR="003308AB" w:rsidRPr="00047241" w:rsidRDefault="003308AB" w:rsidP="00E83BCA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 w:type="page"/>
      </w:r>
    </w:p>
    <w:tbl>
      <w:tblPr>
        <w:tblW w:w="0" w:type="auto"/>
        <w:tblInd w:w="115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920F20" w:rsidRPr="00047241" w14:paraId="5429B63C" w14:textId="77777777" w:rsidTr="00F52C17">
        <w:trPr>
          <w:trHeight w:val="386"/>
        </w:trPr>
        <w:tc>
          <w:tcPr>
            <w:tcW w:w="9461" w:type="dxa"/>
            <w:vAlign w:val="center"/>
          </w:tcPr>
          <w:p w14:paraId="39462C99" w14:textId="74C45A8B" w:rsidR="00920F20" w:rsidRPr="00047241" w:rsidRDefault="008855FA" w:rsidP="00E83BCA">
            <w:pPr>
              <w:widowControl w:val="0"/>
              <w:tabs>
                <w:tab w:val="left" w:pos="432"/>
              </w:tabs>
              <w:ind w:left="417" w:hanging="518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lastRenderedPageBreak/>
              <w:t>6</w:t>
            </w:r>
            <w:r w:rsidR="00920F20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920F20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มูลค่ายุติธรรม</w:t>
            </w:r>
          </w:p>
        </w:tc>
      </w:tr>
    </w:tbl>
    <w:p w14:paraId="06D02CC8" w14:textId="77777777" w:rsidR="00920F20" w:rsidRPr="00047241" w:rsidRDefault="00920F20" w:rsidP="00E83BCA">
      <w:pPr>
        <w:rPr>
          <w:rFonts w:ascii="Browallia New" w:hAnsi="Browallia New" w:cs="Browallia New"/>
          <w:sz w:val="26"/>
          <w:szCs w:val="26"/>
        </w:rPr>
      </w:pPr>
    </w:p>
    <w:p w14:paraId="4859B750" w14:textId="2746C468" w:rsidR="00FA50D8" w:rsidRPr="00047241" w:rsidRDefault="00AA5A74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ตารางต่อไปนี้แสดงสินทรัพย์</w:t>
      </w:r>
      <w:r w:rsidR="002B03A5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และหนี้สิน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ทางการเงินที่วัดมูลค่าด้วยมูลค่ายุติธรรมในแต่ละระดับ แต่ไม่รวมถึงรายการที่มูลค่ายุติธรรมใกล้เคียงกับ</w:t>
      </w:r>
      <w:r w:rsidR="008C255C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มูลค่า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ตามบัญชี</w:t>
      </w:r>
    </w:p>
    <w:p w14:paraId="7DD5AD08" w14:textId="77777777" w:rsidR="00AA5A74" w:rsidRPr="00047241" w:rsidRDefault="00AA5A74" w:rsidP="00E83BCA">
      <w:pPr>
        <w:rPr>
          <w:rFonts w:ascii="Browallia New" w:hAnsi="Browallia New" w:cs="Browallia New"/>
          <w:sz w:val="26"/>
          <w:szCs w:val="26"/>
        </w:rPr>
      </w:pP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69"/>
        <w:gridCol w:w="963"/>
        <w:gridCol w:w="954"/>
        <w:gridCol w:w="10"/>
        <w:gridCol w:w="965"/>
        <w:gridCol w:w="940"/>
        <w:gridCol w:w="25"/>
        <w:gridCol w:w="965"/>
        <w:gridCol w:w="968"/>
        <w:gridCol w:w="965"/>
        <w:gridCol w:w="926"/>
      </w:tblGrid>
      <w:tr w:rsidR="0015330D" w:rsidRPr="00047241" w14:paraId="43C647AB" w14:textId="77777777" w:rsidTr="008855FA"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000BA0" w14:textId="77777777" w:rsidR="0015330D" w:rsidRPr="00047241" w:rsidRDefault="0015330D" w:rsidP="00E83BCA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76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8D3E35E" w14:textId="08A8B846" w:rsidR="0015330D" w:rsidRPr="00047241" w:rsidRDefault="006869AD" w:rsidP="0015330D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ข้อมูลทางการเงินรวม</w:t>
            </w:r>
            <w:r w:rsidR="0015330D"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และข้อมูลทางการเงินเฉพาะกิจการ</w:t>
            </w:r>
          </w:p>
        </w:tc>
      </w:tr>
      <w:tr w:rsidR="00943647" w:rsidRPr="00047241" w14:paraId="21C6D613" w14:textId="77777777" w:rsidTr="008855FA"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68A281" w14:textId="77777777" w:rsidR="00EA0CDC" w:rsidRPr="00047241" w:rsidRDefault="00EA0CDC" w:rsidP="00E83BCA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bookmarkStart w:id="1" w:name="_Toc318098708"/>
          </w:p>
        </w:tc>
        <w:tc>
          <w:tcPr>
            <w:tcW w:w="19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42F252E" w14:textId="21BB7D9D" w:rsidR="00EA0CDC" w:rsidRPr="00047241" w:rsidRDefault="00EA0CDC" w:rsidP="00E83BC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ข้อมูลระดับที่ </w:t>
            </w:r>
            <w:r w:rsidR="008855FA" w:rsidRPr="008855FA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1</w:t>
            </w:r>
          </w:p>
        </w:tc>
        <w:tc>
          <w:tcPr>
            <w:tcW w:w="19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B201FF" w14:textId="622DF950" w:rsidR="00EA0CDC" w:rsidRPr="00047241" w:rsidRDefault="00EA0CDC" w:rsidP="00E83BC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ข้อมูลระดับที่ </w:t>
            </w:r>
            <w:r w:rsidR="008855FA" w:rsidRPr="008855FA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</w:t>
            </w:r>
          </w:p>
        </w:tc>
        <w:tc>
          <w:tcPr>
            <w:tcW w:w="19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035487" w14:textId="22466038" w:rsidR="00EA0CDC" w:rsidRPr="00047241" w:rsidRDefault="00EA0CDC" w:rsidP="00E83BC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ข้อมูลระดับที่ </w:t>
            </w:r>
            <w:r w:rsidR="008855FA" w:rsidRPr="008855FA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</w:t>
            </w:r>
          </w:p>
        </w:tc>
        <w:tc>
          <w:tcPr>
            <w:tcW w:w="18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9CE7E0F" w14:textId="77777777" w:rsidR="00EA0CDC" w:rsidRPr="00047241" w:rsidRDefault="00EA0CDC" w:rsidP="00E83BC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rtl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รวม</w:t>
            </w:r>
          </w:p>
        </w:tc>
      </w:tr>
      <w:tr w:rsidR="00C16E4E" w:rsidRPr="00047241" w14:paraId="5ADF50E0" w14:textId="77777777" w:rsidTr="008855FA"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942AEB" w14:textId="77777777" w:rsidR="00C16E4E" w:rsidRPr="00047241" w:rsidRDefault="00C16E4E" w:rsidP="00E83BCA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3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A4F0F71" w14:textId="14270505" w:rsidR="00C16E4E" w:rsidRPr="00047241" w:rsidRDefault="008855FA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30</w:t>
            </w:r>
            <w:r w:rsidR="00F9105D"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F9105D"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กันยายน</w:t>
            </w:r>
          </w:p>
          <w:p w14:paraId="042ECACD" w14:textId="14CCCA11" w:rsidR="00C16E4E" w:rsidRPr="00047241" w:rsidRDefault="00C16E4E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8855FA" w:rsidRPr="008855FA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2568</w:t>
            </w:r>
          </w:p>
          <w:p w14:paraId="4F3F17DE" w14:textId="6DBD8BCA" w:rsidR="00C16E4E" w:rsidRPr="00047241" w:rsidRDefault="00C16E4E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964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21A1F3D" w14:textId="4CFE9049" w:rsidR="00C16E4E" w:rsidRPr="00047241" w:rsidRDefault="008855FA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31</w:t>
            </w:r>
            <w:r w:rsidR="00C16E4E"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 ธันวาคม</w:t>
            </w:r>
          </w:p>
          <w:p w14:paraId="5996E86D" w14:textId="26A950B5" w:rsidR="00C16E4E" w:rsidRPr="00047241" w:rsidRDefault="00C16E4E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8855FA" w:rsidRPr="008855FA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2567</w:t>
            </w:r>
          </w:p>
          <w:p w14:paraId="428376B7" w14:textId="232478EC" w:rsidR="00C16E4E" w:rsidRPr="00047241" w:rsidRDefault="00C16E4E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96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BF4268A" w14:textId="50E11676" w:rsidR="00C16E4E" w:rsidRPr="00047241" w:rsidRDefault="008855FA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30</w:t>
            </w:r>
            <w:r w:rsidR="00F9105D"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F9105D"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กันยายน</w:t>
            </w:r>
          </w:p>
          <w:p w14:paraId="50774D48" w14:textId="7004892E" w:rsidR="00C16E4E" w:rsidRPr="00047241" w:rsidRDefault="00C16E4E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8855FA" w:rsidRPr="008855FA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2568</w:t>
            </w:r>
          </w:p>
          <w:p w14:paraId="486E3255" w14:textId="0BDC9222" w:rsidR="00C16E4E" w:rsidRPr="00047241" w:rsidRDefault="00C16E4E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965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E3F94D1" w14:textId="167E72E2" w:rsidR="00C16E4E" w:rsidRPr="00047241" w:rsidRDefault="008855FA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31</w:t>
            </w:r>
            <w:r w:rsidR="00C16E4E"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 ธันวาคม</w:t>
            </w:r>
          </w:p>
          <w:p w14:paraId="283CE61A" w14:textId="6D635A27" w:rsidR="00C16E4E" w:rsidRPr="00047241" w:rsidRDefault="00C16E4E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8855FA" w:rsidRPr="008855FA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2567</w:t>
            </w:r>
          </w:p>
          <w:p w14:paraId="468DB747" w14:textId="4354348F" w:rsidR="00C16E4E" w:rsidRPr="00047241" w:rsidRDefault="00C16E4E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96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A1ACD79" w14:textId="7949A8CD" w:rsidR="00C16E4E" w:rsidRPr="00047241" w:rsidRDefault="008855FA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30</w:t>
            </w:r>
            <w:r w:rsidR="00F9105D"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F9105D"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กันยายน</w:t>
            </w:r>
          </w:p>
          <w:p w14:paraId="3149801D" w14:textId="68554EFF" w:rsidR="00C16E4E" w:rsidRPr="00047241" w:rsidRDefault="00C16E4E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8855FA" w:rsidRPr="008855FA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2568</w:t>
            </w:r>
          </w:p>
          <w:p w14:paraId="45BCF4D0" w14:textId="6BC49440" w:rsidR="00C16E4E" w:rsidRPr="00047241" w:rsidRDefault="00C16E4E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96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D8A2688" w14:textId="69A5F07E" w:rsidR="00C16E4E" w:rsidRPr="00047241" w:rsidRDefault="008855FA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31</w:t>
            </w:r>
            <w:r w:rsidR="00C16E4E"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 ธันวาคม</w:t>
            </w:r>
          </w:p>
          <w:p w14:paraId="57F4DE76" w14:textId="1FBC2D28" w:rsidR="00C16E4E" w:rsidRPr="00047241" w:rsidRDefault="00C16E4E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8855FA" w:rsidRPr="008855FA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2567</w:t>
            </w:r>
          </w:p>
          <w:p w14:paraId="7D08971E" w14:textId="68073167" w:rsidR="00C16E4E" w:rsidRPr="00047241" w:rsidRDefault="00C16E4E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96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DB475CF" w14:textId="36309ACC" w:rsidR="00C16E4E" w:rsidRPr="00047241" w:rsidRDefault="008855FA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30</w:t>
            </w:r>
            <w:r w:rsidR="00F9105D"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F9105D"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กันยายน</w:t>
            </w:r>
          </w:p>
          <w:p w14:paraId="5F18424A" w14:textId="29B01B94" w:rsidR="00C16E4E" w:rsidRPr="00047241" w:rsidRDefault="00C16E4E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8855FA" w:rsidRPr="008855FA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2568</w:t>
            </w:r>
          </w:p>
          <w:p w14:paraId="4D9A45A5" w14:textId="40B404A6" w:rsidR="00C16E4E" w:rsidRPr="00047241" w:rsidRDefault="00C16E4E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92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9BD6CA0" w14:textId="3C360D2C" w:rsidR="00C16E4E" w:rsidRPr="00047241" w:rsidRDefault="008855FA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31</w:t>
            </w:r>
            <w:r w:rsidR="00C16E4E"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 ธันวาคม</w:t>
            </w:r>
          </w:p>
          <w:p w14:paraId="42FCF118" w14:textId="25A31637" w:rsidR="00C16E4E" w:rsidRPr="00047241" w:rsidRDefault="00C16E4E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8855FA" w:rsidRPr="008855FA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2567</w:t>
            </w:r>
          </w:p>
          <w:p w14:paraId="326EAC93" w14:textId="7CB9FDAE" w:rsidR="00C16E4E" w:rsidRPr="00047241" w:rsidRDefault="00C16E4E" w:rsidP="00E83BC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</w:tr>
      <w:tr w:rsidR="00943647" w:rsidRPr="00047241" w14:paraId="67BBA34D" w14:textId="77777777" w:rsidTr="008855FA"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5FABE3" w14:textId="77777777" w:rsidR="00573FD3" w:rsidRPr="008855FA" w:rsidRDefault="00573FD3" w:rsidP="00E83BCA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8"/>
                <w:szCs w:val="8"/>
                <w:lang w:val="en-GB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851F5A9" w14:textId="77777777" w:rsidR="00573FD3" w:rsidRPr="008855FA" w:rsidRDefault="00573FD3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B4A3834" w14:textId="77777777" w:rsidR="00573FD3" w:rsidRPr="008855FA" w:rsidRDefault="00573FD3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8"/>
                <w:szCs w:val="8"/>
                <w:lang w:val="en-GB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95AD445" w14:textId="77777777" w:rsidR="00573FD3" w:rsidRPr="008855FA" w:rsidRDefault="00573FD3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8"/>
                <w:szCs w:val="8"/>
                <w:lang w:val="en-GB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C8E2970" w14:textId="77777777" w:rsidR="00573FD3" w:rsidRPr="008855FA" w:rsidRDefault="00573FD3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8"/>
                <w:szCs w:val="8"/>
                <w:lang w:val="en-GB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4D8ADBE" w14:textId="77777777" w:rsidR="00573FD3" w:rsidRPr="008855FA" w:rsidRDefault="00573FD3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8"/>
                <w:szCs w:val="8"/>
                <w:lang w:val="en-GB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78E15D6" w14:textId="77777777" w:rsidR="00573FD3" w:rsidRPr="008855FA" w:rsidRDefault="00573FD3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8"/>
                <w:szCs w:val="8"/>
                <w:lang w:val="en-GB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0E874FB" w14:textId="77777777" w:rsidR="00573FD3" w:rsidRPr="008855FA" w:rsidRDefault="00573FD3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8"/>
                <w:szCs w:val="8"/>
                <w:lang w:val="en-GB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0DC8A8A" w14:textId="77777777" w:rsidR="00573FD3" w:rsidRPr="008855FA" w:rsidRDefault="00573FD3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8"/>
                <w:szCs w:val="8"/>
                <w:lang w:val="en-GB"/>
              </w:rPr>
            </w:pPr>
          </w:p>
        </w:tc>
      </w:tr>
      <w:tr w:rsidR="00943647" w:rsidRPr="00047241" w14:paraId="54F16B6B" w14:textId="77777777" w:rsidTr="008855FA"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74B2A4" w14:textId="0310D351" w:rsidR="00573FD3" w:rsidRPr="00047241" w:rsidRDefault="00573FD3" w:rsidP="00E83BCA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rtl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สินทรัพย์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F6061C" w14:textId="77777777" w:rsidR="00573FD3" w:rsidRPr="00047241" w:rsidRDefault="00573FD3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55336C" w14:textId="77777777" w:rsidR="00573FD3" w:rsidRPr="00047241" w:rsidRDefault="00573FD3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A26225" w14:textId="77777777" w:rsidR="00573FD3" w:rsidRPr="00047241" w:rsidRDefault="00573FD3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9BE9DA" w14:textId="77777777" w:rsidR="00573FD3" w:rsidRPr="00047241" w:rsidRDefault="00573FD3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6723D1" w14:textId="77777777" w:rsidR="00573FD3" w:rsidRPr="00047241" w:rsidRDefault="00573FD3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5D7AE" w14:textId="77777777" w:rsidR="00573FD3" w:rsidRPr="00047241" w:rsidRDefault="00573FD3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BFDE04" w14:textId="77777777" w:rsidR="00573FD3" w:rsidRPr="00047241" w:rsidRDefault="00573FD3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B514F3" w14:textId="77777777" w:rsidR="00573FD3" w:rsidRPr="00047241" w:rsidRDefault="00573FD3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</w:tr>
      <w:tr w:rsidR="00943647" w:rsidRPr="00047241" w14:paraId="5E3DE0AA" w14:textId="77777777" w:rsidTr="008855FA"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00264F" w14:textId="68F15B4C" w:rsidR="00AC6A6A" w:rsidRPr="00047241" w:rsidRDefault="00AC6A6A" w:rsidP="00E83BCA">
            <w:pPr>
              <w:tabs>
                <w:tab w:val="left" w:pos="42"/>
              </w:tabs>
              <w:ind w:left="-72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โทเคนดิจิทัลเพื่อการลงทุน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ACA5686" w14:textId="54ADC541" w:rsidR="00AC6A6A" w:rsidRPr="00047241" w:rsidRDefault="00AA0EE5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664ADF" w14:textId="586004D1" w:rsidR="00AC6A6A" w:rsidRPr="00047241" w:rsidRDefault="00AC6A6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252FE9E" w14:textId="297526BB" w:rsidR="00AC6A6A" w:rsidRPr="00047241" w:rsidRDefault="00AA0EE5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047241">
              <w:rPr>
                <w:rFonts w:ascii="Browallia New" w:eastAsia="Arial Unicode MS" w:hAnsi="Browallia New" w:cs="Browallia New"/>
                <w:sz w:val="20"/>
                <w:szCs w:val="20"/>
              </w:rPr>
              <w:t>-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4FEB051" w14:textId="367156D9" w:rsidR="00AC6A6A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423</w:t>
            </w:r>
            <w:r w:rsidR="00AC6A6A" w:rsidRPr="0004724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060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BEE0C1" w14:textId="7AEC11E4" w:rsidR="00AC6A6A" w:rsidRPr="00047241" w:rsidRDefault="00AA0EE5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AC110FA" w14:textId="00CB5867" w:rsidR="00AC6A6A" w:rsidRPr="00047241" w:rsidRDefault="00AC6A6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BB4F785" w14:textId="4D774765" w:rsidR="00AC6A6A" w:rsidRPr="00047241" w:rsidRDefault="00AA0EE5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047241">
              <w:rPr>
                <w:rFonts w:ascii="Browallia New" w:eastAsia="Arial Unicode MS" w:hAnsi="Browallia New" w:cs="Browallia New"/>
                <w:sz w:val="20"/>
                <w:szCs w:val="20"/>
              </w:rPr>
              <w:t>-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888AC10" w14:textId="48A66B79" w:rsidR="00AC6A6A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423</w:t>
            </w:r>
            <w:r w:rsidR="00AC6A6A" w:rsidRPr="0004724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060</w:t>
            </w:r>
          </w:p>
        </w:tc>
      </w:tr>
      <w:tr w:rsidR="00943647" w:rsidRPr="00047241" w14:paraId="047C08AE" w14:textId="77777777" w:rsidTr="008855FA"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E0C775" w14:textId="2B11ED5F" w:rsidR="00AC6A6A" w:rsidRPr="00047241" w:rsidRDefault="00AC6A6A" w:rsidP="00E83BCA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รวมสินทรัพย์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85083FB" w14:textId="287CBEBB" w:rsidR="00AC6A6A" w:rsidRPr="00047241" w:rsidRDefault="00AA0EE5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3E42207" w14:textId="76A5BAE3" w:rsidR="00AC6A6A" w:rsidRPr="00047241" w:rsidRDefault="00AC6A6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1FA4B79" w14:textId="0E5B9ECA" w:rsidR="00AC6A6A" w:rsidRPr="00047241" w:rsidRDefault="00AA0EE5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A2E2E23" w14:textId="494C6D51" w:rsidR="00AC6A6A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423</w:t>
            </w:r>
            <w:r w:rsidR="00AC6A6A" w:rsidRPr="0004724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060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8ACABA2" w14:textId="3CCF61EA" w:rsidR="00AC6A6A" w:rsidRPr="00047241" w:rsidRDefault="00AA0EE5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3416B87" w14:textId="140B28FC" w:rsidR="00AC6A6A" w:rsidRPr="00047241" w:rsidRDefault="00AC6A6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FC6CF51" w14:textId="73FAD95C" w:rsidR="00AC6A6A" w:rsidRPr="00047241" w:rsidRDefault="00AA0EE5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90C35E3" w14:textId="784CDCAE" w:rsidR="00AC6A6A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423</w:t>
            </w:r>
            <w:r w:rsidR="00AC6A6A" w:rsidRPr="0004724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060</w:t>
            </w:r>
          </w:p>
        </w:tc>
      </w:tr>
      <w:tr w:rsidR="00943647" w:rsidRPr="00047241" w14:paraId="2F3F7274" w14:textId="77777777" w:rsidTr="008855FA"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B65FBF" w14:textId="77777777" w:rsidR="00AC6A6A" w:rsidRPr="008855FA" w:rsidRDefault="00AC6A6A" w:rsidP="00E83BCA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10"/>
                <w:szCs w:val="10"/>
                <w:cs/>
                <w:lang w:val="en-GB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E83DABC" w14:textId="77777777" w:rsidR="00AC6A6A" w:rsidRPr="008855FA" w:rsidRDefault="00AC6A6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36B288C" w14:textId="77777777" w:rsidR="00AC6A6A" w:rsidRPr="008855FA" w:rsidRDefault="00AC6A6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0FF8349" w14:textId="77777777" w:rsidR="00AC6A6A" w:rsidRPr="008855FA" w:rsidRDefault="00AC6A6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55C6E40" w14:textId="77777777" w:rsidR="00AC6A6A" w:rsidRPr="008855FA" w:rsidRDefault="00AC6A6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5FE41ED" w14:textId="77777777" w:rsidR="00AC6A6A" w:rsidRPr="008855FA" w:rsidRDefault="00AC6A6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633EF2C" w14:textId="77777777" w:rsidR="00AC6A6A" w:rsidRPr="008855FA" w:rsidRDefault="00AC6A6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16B4F2A" w14:textId="77777777" w:rsidR="00AC6A6A" w:rsidRPr="008855FA" w:rsidRDefault="00AC6A6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CC8D27B" w14:textId="77777777" w:rsidR="00AC6A6A" w:rsidRPr="008855FA" w:rsidRDefault="00AC6A6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</w:tr>
      <w:tr w:rsidR="00943647" w:rsidRPr="00047241" w14:paraId="4EF374C1" w14:textId="77777777" w:rsidTr="008855FA"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E9158B" w14:textId="5E55EE16" w:rsidR="00AC6A6A" w:rsidRPr="00047241" w:rsidRDefault="00AC6A6A" w:rsidP="00E83BCA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หนี้สิน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EC2B4C" w14:textId="77777777" w:rsidR="00AC6A6A" w:rsidRPr="00047241" w:rsidRDefault="00AC6A6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45C61F" w14:textId="77777777" w:rsidR="00AC6A6A" w:rsidRPr="00047241" w:rsidRDefault="00AC6A6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CE5FFE" w14:textId="77777777" w:rsidR="00AC6A6A" w:rsidRPr="00047241" w:rsidRDefault="00AC6A6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4546C1" w14:textId="77777777" w:rsidR="00AC6A6A" w:rsidRPr="00047241" w:rsidRDefault="00AC6A6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B8056D" w14:textId="77777777" w:rsidR="00AC6A6A" w:rsidRPr="00047241" w:rsidRDefault="00AC6A6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B4D9A0" w14:textId="77777777" w:rsidR="00AC6A6A" w:rsidRPr="00047241" w:rsidRDefault="00AC6A6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0D9D59" w14:textId="77777777" w:rsidR="00AC6A6A" w:rsidRPr="00047241" w:rsidRDefault="00AC6A6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5A5173" w14:textId="77777777" w:rsidR="00AC6A6A" w:rsidRPr="00047241" w:rsidRDefault="00AC6A6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</w:tr>
      <w:tr w:rsidR="00943647" w:rsidRPr="00047241" w14:paraId="01374C70" w14:textId="77777777" w:rsidTr="008855FA">
        <w:trPr>
          <w:trHeight w:val="1010"/>
        </w:trPr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3764EC" w14:textId="360115A7" w:rsidR="00AC6A6A" w:rsidRPr="00047241" w:rsidRDefault="00AC6A6A" w:rsidP="00E83BCA">
            <w:pPr>
              <w:ind w:left="-72"/>
              <w:rPr>
                <w:rFonts w:ascii="Browallia New" w:eastAsia="Arial Unicode MS" w:hAnsi="Browallia New" w:cs="Browallia New"/>
                <w:spacing w:val="-2"/>
                <w:sz w:val="20"/>
                <w:szCs w:val="20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หนี้สิน</w:t>
            </w:r>
            <w:r w:rsidRPr="00047241">
              <w:rPr>
                <w:rFonts w:ascii="Browallia New" w:eastAsia="Arial Unicode MS" w:hAnsi="Browallia New" w:cs="Browallia New"/>
                <w:spacing w:val="-2"/>
                <w:sz w:val="20"/>
                <w:szCs w:val="20"/>
                <w:cs/>
                <w:lang w:val="en-GB"/>
              </w:rPr>
              <w:t xml:space="preserve">ตราสารอนุพันธ์ </w:t>
            </w:r>
          </w:p>
          <w:p w14:paraId="7B7C4BB5" w14:textId="77777777" w:rsidR="00AC6A6A" w:rsidRPr="00047241" w:rsidRDefault="00AC6A6A" w:rsidP="00E83BCA">
            <w:pPr>
              <w:ind w:left="-72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 xml:space="preserve">   - </w:t>
            </w:r>
            <w:r w:rsidRPr="00047241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สัญญาซื้อขาย</w:t>
            </w:r>
          </w:p>
          <w:p w14:paraId="509D0484" w14:textId="71F44D05" w:rsidR="00AC6A6A" w:rsidRPr="00047241" w:rsidRDefault="00AC6A6A" w:rsidP="00E83BCA">
            <w:pPr>
              <w:ind w:left="-72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 xml:space="preserve">   </w:t>
            </w:r>
            <w:r w:rsidRPr="00047241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 xml:space="preserve">   เงินตราต่าง </w:t>
            </w:r>
          </w:p>
          <w:p w14:paraId="0A4945AA" w14:textId="5D4B0736" w:rsidR="00AC6A6A" w:rsidRPr="00047241" w:rsidRDefault="00AC6A6A" w:rsidP="00E83BCA">
            <w:pPr>
              <w:ind w:left="-72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 xml:space="preserve"> </w:t>
            </w:r>
            <w:r w:rsidRPr="0004724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 xml:space="preserve">   </w:t>
            </w:r>
            <w:r w:rsidRPr="00047241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 xml:space="preserve">  ประเทศล่วงหน้า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8024E6B" w14:textId="583448A7" w:rsidR="00AC6A6A" w:rsidRPr="00047241" w:rsidRDefault="00AA0EE5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B873989" w14:textId="3F12E68F" w:rsidR="00AC6A6A" w:rsidRPr="00047241" w:rsidRDefault="00AC6A6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AD5F01A" w14:textId="6BE77077" w:rsidR="00AC6A6A" w:rsidRPr="00047241" w:rsidRDefault="00AA0EE5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2AEFE93" w14:textId="6E50F013" w:rsidR="00AC6A6A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16</w:t>
            </w:r>
            <w:r w:rsidR="00AC6A6A" w:rsidRPr="0004724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764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E68F962" w14:textId="3A32756B" w:rsidR="00AC6A6A" w:rsidRPr="00047241" w:rsidRDefault="00AA0EE5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C341657" w14:textId="1BA357DC" w:rsidR="00AC6A6A" w:rsidRPr="00047241" w:rsidRDefault="003D03B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F8C59F2" w14:textId="79719F4C" w:rsidR="00AC6A6A" w:rsidRPr="00047241" w:rsidRDefault="00AA0EE5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28DB3CB" w14:textId="37BCAE74" w:rsidR="00AC6A6A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16</w:t>
            </w:r>
            <w:r w:rsidR="00AC6A6A" w:rsidRPr="0004724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764</w:t>
            </w:r>
          </w:p>
        </w:tc>
      </w:tr>
      <w:tr w:rsidR="00943647" w:rsidRPr="00047241" w14:paraId="72E51243" w14:textId="77777777" w:rsidTr="008855FA"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0BBD96" w14:textId="7DB286FD" w:rsidR="00AC6A6A" w:rsidRPr="00047241" w:rsidRDefault="00AC6A6A" w:rsidP="00E83BCA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รวมหนี้สิน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C74DB77" w14:textId="68D402CF" w:rsidR="00AC6A6A" w:rsidRPr="00047241" w:rsidRDefault="00AA0EE5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A143202" w14:textId="4EFF9C10" w:rsidR="00AC6A6A" w:rsidRPr="00047241" w:rsidRDefault="00AC6A6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3CF3F09" w14:textId="28D27134" w:rsidR="00AC6A6A" w:rsidRPr="00047241" w:rsidRDefault="00AA0EE5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0B1FA9D" w14:textId="53D8185D" w:rsidR="00AC6A6A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16</w:t>
            </w:r>
            <w:r w:rsidR="00AC6A6A" w:rsidRPr="0004724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764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6E8114F" w14:textId="2C4DA7FE" w:rsidR="00AC6A6A" w:rsidRPr="00047241" w:rsidRDefault="00AA0EE5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FECC6FC" w14:textId="59D9DD0C" w:rsidR="00AC6A6A" w:rsidRPr="00047241" w:rsidRDefault="008C269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99A8FBC" w14:textId="16F910A3" w:rsidR="00AC6A6A" w:rsidRPr="00047241" w:rsidRDefault="00AA0EE5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988DF22" w14:textId="349A02FA" w:rsidR="00AC6A6A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16</w:t>
            </w:r>
            <w:r w:rsidR="008C269A" w:rsidRPr="0004724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764</w:t>
            </w:r>
          </w:p>
        </w:tc>
      </w:tr>
    </w:tbl>
    <w:p w14:paraId="653B4632" w14:textId="77777777" w:rsidR="00FA6102" w:rsidRPr="00047241" w:rsidRDefault="00FA6102" w:rsidP="00E83BCA">
      <w:pPr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</w:p>
    <w:p w14:paraId="780B45F3" w14:textId="71DD1DBB" w:rsidR="002B03A5" w:rsidRPr="00047241" w:rsidRDefault="007661EC" w:rsidP="00E83BCA">
      <w:pPr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  <w:r w:rsidRPr="00047241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การเปิดเผย</w:t>
      </w:r>
      <w:r w:rsidR="003F302A" w:rsidRPr="00047241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ข้อมูลมูลค่ายุติธรรมของ</w:t>
      </w:r>
      <w:r w:rsidR="002B03A5" w:rsidRPr="00047241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หนี้สินทางการเงินที่วัดมูลค่าด้วย</w:t>
      </w:r>
      <w:r w:rsidR="003F302A" w:rsidRPr="00047241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ราคาทุนตัดจำหน่าย</w:t>
      </w:r>
    </w:p>
    <w:p w14:paraId="5E8D9B88" w14:textId="77777777" w:rsidR="002B03A5" w:rsidRPr="00047241" w:rsidRDefault="002B03A5" w:rsidP="00E83BCA">
      <w:pPr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</w:p>
    <w:tbl>
      <w:tblPr>
        <w:tblW w:w="94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1"/>
        <w:gridCol w:w="964"/>
        <w:gridCol w:w="954"/>
        <w:gridCol w:w="10"/>
        <w:gridCol w:w="965"/>
        <w:gridCol w:w="940"/>
        <w:gridCol w:w="25"/>
        <w:gridCol w:w="965"/>
        <w:gridCol w:w="925"/>
        <w:gridCol w:w="40"/>
        <w:gridCol w:w="965"/>
        <w:gridCol w:w="925"/>
      </w:tblGrid>
      <w:tr w:rsidR="008465B8" w:rsidRPr="00047241" w14:paraId="341281C7" w14:textId="77777777" w:rsidTr="009F734F"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C77357" w14:textId="77777777" w:rsidR="008465B8" w:rsidRPr="00047241" w:rsidRDefault="008465B8" w:rsidP="00754AEA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767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4A7CA8F" w14:textId="0654B1BE" w:rsidR="008465B8" w:rsidRPr="00047241" w:rsidRDefault="006869AD" w:rsidP="00754AE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ข้อมูลทางการเงินรวม</w:t>
            </w:r>
            <w:r w:rsidR="008465B8"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และข้อมูลทางการเงินเฉพาะกิจการ</w:t>
            </w:r>
          </w:p>
        </w:tc>
      </w:tr>
      <w:tr w:rsidR="008C269A" w:rsidRPr="00047241" w14:paraId="2250BA0D" w14:textId="77777777" w:rsidTr="0028698D"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B964FE" w14:textId="77777777" w:rsidR="008C269A" w:rsidRPr="00047241" w:rsidRDefault="008C269A" w:rsidP="00754AEA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9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F64630D" w14:textId="5408EDF1" w:rsidR="008C269A" w:rsidRPr="00047241" w:rsidRDefault="008C269A" w:rsidP="00754AE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ข้อมูลระดับที่ </w:t>
            </w:r>
            <w:r w:rsidR="008855FA" w:rsidRPr="008855FA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1</w:t>
            </w:r>
          </w:p>
        </w:tc>
        <w:tc>
          <w:tcPr>
            <w:tcW w:w="19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938D072" w14:textId="7EA6D6CF" w:rsidR="008C269A" w:rsidRPr="00047241" w:rsidRDefault="008C269A" w:rsidP="00754AE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ข้อมูลระดับที่ </w:t>
            </w:r>
            <w:r w:rsidR="008855FA" w:rsidRPr="008855FA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</w:t>
            </w:r>
          </w:p>
        </w:tc>
        <w:tc>
          <w:tcPr>
            <w:tcW w:w="19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3A1A6D1" w14:textId="626D3A36" w:rsidR="008C269A" w:rsidRPr="00047241" w:rsidRDefault="008C269A" w:rsidP="00754AE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ข้อมูลระดับที่ </w:t>
            </w:r>
            <w:r w:rsidR="008855FA" w:rsidRPr="008855FA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</w:t>
            </w:r>
          </w:p>
        </w:tc>
        <w:tc>
          <w:tcPr>
            <w:tcW w:w="19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B896E14" w14:textId="77777777" w:rsidR="008C269A" w:rsidRPr="00047241" w:rsidRDefault="008C269A" w:rsidP="00754AE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rtl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รวม</w:t>
            </w:r>
          </w:p>
        </w:tc>
      </w:tr>
      <w:tr w:rsidR="008C269A" w:rsidRPr="00047241" w14:paraId="46BF4AFF" w14:textId="77777777" w:rsidTr="0028698D"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FE54D3" w14:textId="77777777" w:rsidR="008C269A" w:rsidRPr="00047241" w:rsidRDefault="008C269A" w:rsidP="00754AEA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6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108DCCB" w14:textId="425BCB6A" w:rsidR="008C269A" w:rsidRPr="00047241" w:rsidRDefault="008855FA" w:rsidP="00754AE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30</w:t>
            </w:r>
            <w:r w:rsidR="00F9105D"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F9105D"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กันยายน</w:t>
            </w:r>
          </w:p>
          <w:p w14:paraId="7C0B5626" w14:textId="0C3E9F74" w:rsidR="008C269A" w:rsidRPr="00047241" w:rsidRDefault="008C269A" w:rsidP="00754AE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8855FA" w:rsidRPr="008855FA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2568</w:t>
            </w:r>
          </w:p>
          <w:p w14:paraId="59F4DA20" w14:textId="77777777" w:rsidR="008C269A" w:rsidRPr="00047241" w:rsidRDefault="008C269A" w:rsidP="00754AE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964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160F43D" w14:textId="0A363019" w:rsidR="008C269A" w:rsidRPr="00047241" w:rsidRDefault="008855FA" w:rsidP="00754AE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31</w:t>
            </w:r>
            <w:r w:rsidR="008C269A"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 ธันวาคม</w:t>
            </w:r>
          </w:p>
          <w:p w14:paraId="1F86903E" w14:textId="7395DCD9" w:rsidR="008C269A" w:rsidRPr="00047241" w:rsidRDefault="008C269A" w:rsidP="00754AE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8855FA" w:rsidRPr="008855FA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2567</w:t>
            </w:r>
          </w:p>
          <w:p w14:paraId="08586A53" w14:textId="77777777" w:rsidR="008C269A" w:rsidRPr="00047241" w:rsidRDefault="008C269A" w:rsidP="00754AE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96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2F3B6C9" w14:textId="36066501" w:rsidR="008C269A" w:rsidRPr="00047241" w:rsidRDefault="008855FA" w:rsidP="00754AE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30</w:t>
            </w:r>
            <w:r w:rsidR="00F9105D"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F9105D"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กันยายน</w:t>
            </w:r>
          </w:p>
          <w:p w14:paraId="1AB8258C" w14:textId="64B582F7" w:rsidR="008C269A" w:rsidRPr="00047241" w:rsidRDefault="008C269A" w:rsidP="00754AE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8855FA" w:rsidRPr="008855FA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2568</w:t>
            </w:r>
          </w:p>
          <w:p w14:paraId="25852E3F" w14:textId="77777777" w:rsidR="008C269A" w:rsidRPr="00047241" w:rsidRDefault="008C269A" w:rsidP="00754AE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965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14BFE2F" w14:textId="582DCE8C" w:rsidR="008C269A" w:rsidRPr="00047241" w:rsidRDefault="008855FA" w:rsidP="00754AE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31</w:t>
            </w:r>
            <w:r w:rsidR="008C269A"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 ธันวาคม</w:t>
            </w:r>
          </w:p>
          <w:p w14:paraId="5B62F5A3" w14:textId="418E38EB" w:rsidR="008C269A" w:rsidRPr="00047241" w:rsidRDefault="008C269A" w:rsidP="00754AE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8855FA" w:rsidRPr="008855FA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2567</w:t>
            </w:r>
          </w:p>
          <w:p w14:paraId="7E7660A1" w14:textId="77777777" w:rsidR="008C269A" w:rsidRPr="00047241" w:rsidRDefault="008C269A" w:rsidP="00754AE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96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E65F3CE" w14:textId="3F0CB7A0" w:rsidR="008C269A" w:rsidRPr="00047241" w:rsidRDefault="008855FA" w:rsidP="00754AE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30</w:t>
            </w:r>
            <w:r w:rsidR="00F9105D"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F9105D"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กันยายน</w:t>
            </w:r>
          </w:p>
          <w:p w14:paraId="4846EE4B" w14:textId="798D1407" w:rsidR="008C269A" w:rsidRPr="00047241" w:rsidRDefault="008C269A" w:rsidP="00754AE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8855FA" w:rsidRPr="008855FA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2568</w:t>
            </w:r>
          </w:p>
          <w:p w14:paraId="64307F85" w14:textId="77777777" w:rsidR="008C269A" w:rsidRPr="00047241" w:rsidRDefault="008C269A" w:rsidP="00754AE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965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3990E13" w14:textId="5B5A32A5" w:rsidR="008C269A" w:rsidRPr="00047241" w:rsidRDefault="008855FA" w:rsidP="00754AE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31</w:t>
            </w:r>
            <w:r w:rsidR="008C269A"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 ธันวาคม</w:t>
            </w:r>
          </w:p>
          <w:p w14:paraId="11BDB2F1" w14:textId="60439512" w:rsidR="008C269A" w:rsidRPr="00047241" w:rsidRDefault="008C269A" w:rsidP="00754AE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8855FA" w:rsidRPr="008855FA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2567</w:t>
            </w:r>
          </w:p>
          <w:p w14:paraId="35867854" w14:textId="77777777" w:rsidR="008C269A" w:rsidRPr="00047241" w:rsidRDefault="008C269A" w:rsidP="00754AE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96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2C311E0" w14:textId="2A643312" w:rsidR="008C269A" w:rsidRPr="00047241" w:rsidRDefault="008855FA" w:rsidP="00754AE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30</w:t>
            </w:r>
            <w:r w:rsidR="00F9105D"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F9105D"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กันยายน</w:t>
            </w:r>
          </w:p>
          <w:p w14:paraId="10916C4F" w14:textId="09077BF7" w:rsidR="008C269A" w:rsidRPr="00047241" w:rsidRDefault="008C269A" w:rsidP="00754AE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8855FA" w:rsidRPr="008855FA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2568</w:t>
            </w:r>
          </w:p>
          <w:p w14:paraId="35F4D371" w14:textId="77777777" w:rsidR="008C269A" w:rsidRPr="00047241" w:rsidRDefault="008C269A" w:rsidP="00754AE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92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C605E23" w14:textId="0C8ED0EA" w:rsidR="008C269A" w:rsidRPr="00047241" w:rsidRDefault="008855FA" w:rsidP="00754AE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31</w:t>
            </w:r>
            <w:r w:rsidR="008C269A"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 ธันวาคม</w:t>
            </w:r>
          </w:p>
          <w:p w14:paraId="68080E26" w14:textId="63D69131" w:rsidR="008C269A" w:rsidRPr="00047241" w:rsidRDefault="008C269A" w:rsidP="00754AE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8855FA" w:rsidRPr="008855FA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2567</w:t>
            </w:r>
          </w:p>
          <w:p w14:paraId="1813B2CE" w14:textId="77777777" w:rsidR="008C269A" w:rsidRPr="00047241" w:rsidRDefault="008C269A" w:rsidP="00754AEA">
            <w:pPr>
              <w:ind w:left="-19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</w:tr>
      <w:tr w:rsidR="008C269A" w:rsidRPr="00047241" w14:paraId="339132A0" w14:textId="77777777" w:rsidTr="0028698D"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EF747" w14:textId="77777777" w:rsidR="008C269A" w:rsidRPr="00047241" w:rsidRDefault="008C269A" w:rsidP="00754AEA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หนี้สิน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A136FB" w14:textId="77777777" w:rsidR="008C269A" w:rsidRPr="00047241" w:rsidRDefault="008C269A" w:rsidP="00754AE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C7335E" w14:textId="77777777" w:rsidR="008C269A" w:rsidRPr="00047241" w:rsidRDefault="008C269A" w:rsidP="00754AE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0A847A" w14:textId="77777777" w:rsidR="008C269A" w:rsidRPr="00047241" w:rsidRDefault="008C269A" w:rsidP="00754AE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89024E" w14:textId="77777777" w:rsidR="008C269A" w:rsidRPr="00047241" w:rsidRDefault="008C269A" w:rsidP="00754AE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2A36D7" w14:textId="77777777" w:rsidR="008C269A" w:rsidRPr="00047241" w:rsidRDefault="008C269A" w:rsidP="00754AE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869B09" w14:textId="77777777" w:rsidR="008C269A" w:rsidRPr="00047241" w:rsidRDefault="008C269A" w:rsidP="00754AE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F6ACAB" w14:textId="77777777" w:rsidR="008C269A" w:rsidRPr="00047241" w:rsidRDefault="008C269A" w:rsidP="00754AE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4AF477" w14:textId="77777777" w:rsidR="008C269A" w:rsidRPr="00047241" w:rsidRDefault="008C269A" w:rsidP="00754AE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</w:tr>
      <w:tr w:rsidR="008C269A" w:rsidRPr="00047241" w14:paraId="53D85E61" w14:textId="77777777" w:rsidTr="0028698D">
        <w:trPr>
          <w:trHeight w:val="144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067571" w14:textId="77777777" w:rsidR="008C269A" w:rsidRPr="00047241" w:rsidRDefault="008C269A" w:rsidP="00754AEA">
            <w:pPr>
              <w:ind w:left="-72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pacing w:val="-4"/>
                <w:sz w:val="20"/>
                <w:szCs w:val="20"/>
                <w:cs/>
                <w:lang w:val="en-GB"/>
              </w:rPr>
              <w:t>เงินกู้ยืมจากสถาบันการเงิน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8D41D16" w14:textId="6BFFF196" w:rsidR="008C269A" w:rsidRPr="00047241" w:rsidRDefault="00AA0EE5" w:rsidP="00754AE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C6C8ED6" w14:textId="77777777" w:rsidR="008C269A" w:rsidRPr="00047241" w:rsidRDefault="008C269A" w:rsidP="00754AE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B08A47" w14:textId="3BB3B93B" w:rsidR="008C269A" w:rsidRPr="00047241" w:rsidRDefault="00AA0EE5" w:rsidP="00754AE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EB573DF" w14:textId="77777777" w:rsidR="008C269A" w:rsidRPr="00047241" w:rsidRDefault="008C269A" w:rsidP="00754AE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2B270C" w14:textId="707BFAC0" w:rsidR="008C269A" w:rsidRPr="00047241" w:rsidRDefault="008855FA" w:rsidP="00754AE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</w:t>
            </w:r>
            <w:r w:rsidR="00542FF2" w:rsidRPr="0004724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115</w:t>
            </w:r>
            <w:r w:rsidR="00542FF2" w:rsidRPr="0004724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612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C85ECEB" w14:textId="591EEBE4" w:rsidR="008C269A" w:rsidRPr="00047241" w:rsidRDefault="008855FA" w:rsidP="00754AE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</w:t>
            </w:r>
            <w:r w:rsidR="008C269A" w:rsidRPr="0004724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554</w:t>
            </w:r>
            <w:r w:rsidR="008C269A" w:rsidRPr="0004724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781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8DEF36D" w14:textId="1D8A84C0" w:rsidR="008C269A" w:rsidRPr="00047241" w:rsidRDefault="008855FA" w:rsidP="00754AE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</w:t>
            </w:r>
            <w:r w:rsidR="00542FF2" w:rsidRPr="0004724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115</w:t>
            </w:r>
            <w:r w:rsidR="00542FF2" w:rsidRPr="0004724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612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C2D6068" w14:textId="1A220B91" w:rsidR="008C269A" w:rsidRPr="00047241" w:rsidRDefault="008855FA" w:rsidP="00754AE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</w:t>
            </w:r>
            <w:r w:rsidR="008C269A" w:rsidRPr="0004724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554</w:t>
            </w:r>
            <w:r w:rsidR="008C269A" w:rsidRPr="0004724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781</w:t>
            </w:r>
          </w:p>
        </w:tc>
      </w:tr>
      <w:tr w:rsidR="008C269A" w:rsidRPr="00047241" w14:paraId="2DDB5E43" w14:textId="77777777" w:rsidTr="0028698D"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A99EF5" w14:textId="77777777" w:rsidR="008C269A" w:rsidRPr="00047241" w:rsidRDefault="008C269A" w:rsidP="00754AEA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รวมหนี้สิน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C43F02D" w14:textId="54E4066B" w:rsidR="008C269A" w:rsidRPr="00047241" w:rsidRDefault="00AA0EE5" w:rsidP="00754AE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561B9A7" w14:textId="77777777" w:rsidR="008C269A" w:rsidRPr="00047241" w:rsidRDefault="008C269A" w:rsidP="00754AE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11C0432" w14:textId="4AD72BAF" w:rsidR="008C269A" w:rsidRPr="00047241" w:rsidRDefault="00AA0EE5" w:rsidP="00754AE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AD9EBC7" w14:textId="1C5A2A74" w:rsidR="008C269A" w:rsidRPr="00047241" w:rsidRDefault="008C269A" w:rsidP="00754AE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536DD33" w14:textId="031CF109" w:rsidR="008C269A" w:rsidRPr="00047241" w:rsidRDefault="008855FA" w:rsidP="00754AE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</w:t>
            </w:r>
            <w:r w:rsidR="00542FF2" w:rsidRPr="0004724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115</w:t>
            </w:r>
            <w:r w:rsidR="00542FF2" w:rsidRPr="0004724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612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4D0D84E" w14:textId="72D893C3" w:rsidR="008C269A" w:rsidRPr="00047241" w:rsidRDefault="008855FA" w:rsidP="00754AE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</w:t>
            </w:r>
            <w:r w:rsidR="008C269A" w:rsidRPr="0004724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554</w:t>
            </w:r>
            <w:r w:rsidR="008C269A" w:rsidRPr="0004724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781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B06D597" w14:textId="54795B3C" w:rsidR="008C269A" w:rsidRPr="00047241" w:rsidRDefault="008855FA" w:rsidP="00754AE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</w:t>
            </w:r>
            <w:r w:rsidR="00542FF2" w:rsidRPr="0004724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115</w:t>
            </w:r>
            <w:r w:rsidR="00542FF2" w:rsidRPr="0004724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612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03CF6F8" w14:textId="7AC6DF3E" w:rsidR="008C269A" w:rsidRPr="00047241" w:rsidRDefault="008855FA" w:rsidP="00754AEA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</w:t>
            </w:r>
            <w:r w:rsidR="008C269A" w:rsidRPr="0004724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554</w:t>
            </w:r>
            <w:r w:rsidR="008C269A" w:rsidRPr="0004724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781</w:t>
            </w:r>
          </w:p>
        </w:tc>
      </w:tr>
    </w:tbl>
    <w:p w14:paraId="1129694D" w14:textId="77777777" w:rsidR="008C269A" w:rsidRPr="00047241" w:rsidRDefault="008C269A" w:rsidP="00E83BCA">
      <w:pPr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</w:p>
    <w:p w14:paraId="55090427" w14:textId="579611E4" w:rsidR="00C95371" w:rsidRPr="00047241" w:rsidRDefault="00C95371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ูลค่ายุติธรรมของเงินกู้ยืมจากสถาบันการเงินคำนวณโดยอ้างอิงจากการคิดลดกระแสเงินสดด้วยอัตราดอกเบี้ยตลาดปัจจุบันที่</w:t>
      </w:r>
      <w:r w:rsidR="00505027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ร้อยละ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7</w:t>
      </w:r>
      <w:r w:rsidR="00542FF2" w:rsidRPr="00047241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42</w:t>
      </w:r>
      <w:r w:rsidRPr="00047241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(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047241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ธันวาคม พ.ศ.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  <w:r w:rsidR="00EE140F" w:rsidRPr="00047241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047241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: 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ร้อยละ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7</w:t>
      </w:r>
      <w:r w:rsidRPr="00047241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79</w:t>
      </w:r>
      <w:r w:rsidRPr="00047241">
        <w:rPr>
          <w:rFonts w:ascii="Browallia New" w:eastAsia="Arial Unicode MS" w:hAnsi="Browallia New" w:cs="Browallia New"/>
          <w:sz w:val="26"/>
          <w:szCs w:val="26"/>
          <w:lang w:val="en-GB"/>
        </w:rPr>
        <w:t>)</w:t>
      </w:r>
    </w:p>
    <w:p w14:paraId="325924F5" w14:textId="77777777" w:rsidR="00C95371" w:rsidRPr="00047241" w:rsidRDefault="00C95371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p w14:paraId="7CE63B9B" w14:textId="4B832484" w:rsidR="00C95371" w:rsidRPr="00047241" w:rsidRDefault="00C95371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สินทรัพย์และหนี้สินทางการเงินที่มีมูลค่ายุติธรรมใกล้เคียงกับ</w:t>
      </w:r>
      <w:r w:rsidR="00D61CF5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มูลค่า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ตามบัญชี มีดังต่อไปนี้</w:t>
      </w:r>
    </w:p>
    <w:p w14:paraId="7312EF33" w14:textId="77777777" w:rsidR="00E23F26" w:rsidRPr="00047241" w:rsidRDefault="00E23F26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2789992E" w14:textId="77777777" w:rsidR="00C95371" w:rsidRPr="00047241" w:rsidRDefault="00C95371" w:rsidP="00E83BCA">
      <w:pPr>
        <w:numPr>
          <w:ilvl w:val="0"/>
          <w:numId w:val="31"/>
        </w:numPr>
        <w:ind w:left="36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เงินสดและรายการเทียบเท่าเงินสด</w:t>
      </w:r>
    </w:p>
    <w:p w14:paraId="64C63487" w14:textId="1EA8D0A9" w:rsidR="00C95371" w:rsidRPr="00047241" w:rsidRDefault="00C95371" w:rsidP="00E83BCA">
      <w:pPr>
        <w:numPr>
          <w:ilvl w:val="0"/>
          <w:numId w:val="31"/>
        </w:numPr>
        <w:ind w:left="36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เงินฝากประจำที่ครบกำหนดเกินกว่า</w:t>
      </w:r>
      <w:r w:rsidR="00D61CF5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Pr="00047241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เดือน</w:t>
      </w:r>
    </w:p>
    <w:p w14:paraId="22DA0F70" w14:textId="31216A01" w:rsidR="00C95371" w:rsidRPr="00047241" w:rsidRDefault="00C95371" w:rsidP="00E83BCA">
      <w:pPr>
        <w:numPr>
          <w:ilvl w:val="0"/>
          <w:numId w:val="31"/>
        </w:numPr>
        <w:ind w:left="36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ลูกหนี้การค้าและลูกหนี้</w:t>
      </w:r>
      <w:r w:rsidR="00323758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หมุนเวียน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อื่น</w:t>
      </w:r>
    </w:p>
    <w:p w14:paraId="1DDFB849" w14:textId="7923E9E0" w:rsidR="00DD1E91" w:rsidRPr="00047241" w:rsidRDefault="00DD1E91" w:rsidP="00E83BCA">
      <w:pPr>
        <w:numPr>
          <w:ilvl w:val="0"/>
          <w:numId w:val="31"/>
        </w:numPr>
        <w:ind w:left="36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เงินให้กู้ยืมระยะสั้น</w:t>
      </w:r>
    </w:p>
    <w:p w14:paraId="228F00D9" w14:textId="77777777" w:rsidR="00C95371" w:rsidRPr="00047241" w:rsidRDefault="00C95371" w:rsidP="00E83BCA">
      <w:pPr>
        <w:numPr>
          <w:ilvl w:val="0"/>
          <w:numId w:val="31"/>
        </w:numPr>
        <w:ind w:left="36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เงินฝากสถาบันการเงินที่ใช้เป็นหลักประกัน</w:t>
      </w:r>
    </w:p>
    <w:p w14:paraId="63205168" w14:textId="2E6917CD" w:rsidR="00C95371" w:rsidRPr="00047241" w:rsidRDefault="00C95371" w:rsidP="00E83BCA">
      <w:pPr>
        <w:numPr>
          <w:ilvl w:val="0"/>
          <w:numId w:val="31"/>
        </w:numPr>
        <w:ind w:left="36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เจ้าหนี้การค้าและเจ้าหนี้</w:t>
      </w:r>
      <w:r w:rsidR="00323758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หมุนเวียน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อื่น</w:t>
      </w:r>
    </w:p>
    <w:p w14:paraId="69DFF50B" w14:textId="77777777" w:rsidR="00C95371" w:rsidRPr="00047241" w:rsidRDefault="00C95371" w:rsidP="00E83BCA">
      <w:pPr>
        <w:numPr>
          <w:ilvl w:val="0"/>
          <w:numId w:val="31"/>
        </w:numPr>
        <w:ind w:left="36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หนี้สินตามสัญญาเช่า</w:t>
      </w:r>
    </w:p>
    <w:p w14:paraId="4D5E9F06" w14:textId="37445B98" w:rsidR="0028698D" w:rsidRPr="00047241" w:rsidRDefault="0028698D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47241">
        <w:rPr>
          <w:rFonts w:ascii="Browallia New" w:eastAsia="Arial Unicode MS" w:hAnsi="Browallia New" w:cs="Browallia New"/>
          <w:sz w:val="26"/>
          <w:szCs w:val="26"/>
          <w:lang w:val="en-GB"/>
        </w:rPr>
        <w:br w:type="page"/>
      </w:r>
    </w:p>
    <w:p w14:paraId="640C08E3" w14:textId="2360A31F" w:rsidR="00C95371" w:rsidRPr="00047241" w:rsidRDefault="00C95371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lastRenderedPageBreak/>
        <w:t>มูลค่ายุติธรรมแบ่งออกเป็นลำดับชั้นตามข้อมูลที่ใช้ดังนี้</w:t>
      </w:r>
    </w:p>
    <w:p w14:paraId="0B67A0E9" w14:textId="77777777" w:rsidR="00C95371" w:rsidRPr="00047241" w:rsidRDefault="00C95371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2F547901" w14:textId="0B0C3ECA" w:rsidR="00C95371" w:rsidRPr="00047241" w:rsidRDefault="00C95371" w:rsidP="0028698D">
      <w:pPr>
        <w:tabs>
          <w:tab w:val="left" w:pos="1134"/>
          <w:tab w:val="left" w:pos="1418"/>
        </w:tabs>
        <w:ind w:left="1418" w:hanging="1418"/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ข้อมูลระดับ</w:t>
      </w:r>
      <w:r w:rsidRPr="00047241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ab/>
      </w:r>
      <w:r w:rsidRPr="00047241">
        <w:rPr>
          <w:rFonts w:ascii="Browallia New" w:eastAsia="Arial Unicode MS" w:hAnsi="Browallia New" w:cs="Browallia New"/>
          <w:sz w:val="26"/>
          <w:szCs w:val="26"/>
          <w:lang w:val="en-GB"/>
        </w:rPr>
        <w:t>: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ab/>
        <w:t>มูลค่ายุติธรรมของเครื่องมือทางการเงินอ้างอิงจากราคาเสนอซื้อปัจจุบัน/ราคาปิดที่อ้างอิงจากตลาดหลักทรัพย์</w:t>
      </w:r>
      <w:r w:rsidR="00505027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แห่งประเทศไทย/สมาคมตลาดตราสารหนี้ไทย</w:t>
      </w:r>
    </w:p>
    <w:p w14:paraId="56B2DCA0" w14:textId="486A4073" w:rsidR="00C95371" w:rsidRPr="00047241" w:rsidRDefault="00C95371" w:rsidP="00E83BCA">
      <w:pPr>
        <w:tabs>
          <w:tab w:val="left" w:pos="1134"/>
          <w:tab w:val="left" w:pos="1418"/>
          <w:tab w:val="left" w:pos="1980"/>
        </w:tabs>
        <w:ind w:left="1418" w:hanging="1418"/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ข้อมูลระดับ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ab/>
      </w:r>
      <w:r w:rsidRPr="00047241">
        <w:rPr>
          <w:rFonts w:ascii="Browallia New" w:eastAsia="Arial Unicode MS" w:hAnsi="Browallia New" w:cs="Browallia New"/>
          <w:sz w:val="26"/>
          <w:szCs w:val="26"/>
          <w:lang w:val="en-GB"/>
        </w:rPr>
        <w:t>: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ab/>
      </w:r>
      <w:r w:rsidRPr="00047241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มูลค่ายุติธรรมของเครื่องมือทางการเงินวัดมูลค่าโดยใช้เทคนิคการประเมินมูลค่าซึ่งใช้ข้อมูลที่สามารถสังเกต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ได้อย่างมีนัยสำคัญและอ้างอิงจากประมาณการของบริษัทเองมาใช้น้อยที่สุดเท่าที่เป็นไปได้</w:t>
      </w:r>
    </w:p>
    <w:p w14:paraId="192AF199" w14:textId="03FA5849" w:rsidR="00C95371" w:rsidRPr="00047241" w:rsidRDefault="00C95371" w:rsidP="00E83BCA">
      <w:pPr>
        <w:tabs>
          <w:tab w:val="left" w:pos="1134"/>
          <w:tab w:val="left" w:pos="1418"/>
          <w:tab w:val="left" w:pos="1701"/>
        </w:tabs>
        <w:ind w:left="1418" w:hanging="1418"/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ข้อมูลระดับ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ab/>
      </w:r>
      <w:r w:rsidRPr="00047241">
        <w:rPr>
          <w:rFonts w:ascii="Browallia New" w:eastAsia="Arial Unicode MS" w:hAnsi="Browallia New" w:cs="Browallia New"/>
          <w:sz w:val="26"/>
          <w:szCs w:val="26"/>
          <w:lang w:val="en-GB"/>
        </w:rPr>
        <w:t>: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ab/>
      </w:r>
      <w:r w:rsidRPr="00047241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>มูลค่ายุติธรรมของเครื่องมือทางการเงินวัดมูลค่าโดยใช้เทคนิคการประเมินมูลค่าซึ่งไม่ได้มาจากข้อมูลที่สังเกตได้ในตลาด</w:t>
      </w:r>
    </w:p>
    <w:p w14:paraId="60930FF0" w14:textId="2FCE61AB" w:rsidR="00505027" w:rsidRPr="00047241" w:rsidRDefault="00505027" w:rsidP="00E83BCA">
      <w:pPr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p w14:paraId="3C828281" w14:textId="77777777" w:rsidR="00C95371" w:rsidRPr="00047241" w:rsidRDefault="00C95371" w:rsidP="00E83BCA">
      <w:pPr>
        <w:keepNext/>
        <w:jc w:val="thaiDistribute"/>
        <w:outlineLvl w:val="1"/>
        <w:rPr>
          <w:rFonts w:ascii="Browallia New" w:eastAsia="Arial Unicode MS" w:hAnsi="Browallia New" w:cs="Browallia New"/>
          <w:i/>
          <w:iCs/>
          <w:sz w:val="26"/>
          <w:szCs w:val="26"/>
          <w:lang w:val="en-GB"/>
        </w:rPr>
      </w:pPr>
      <w:bookmarkStart w:id="2" w:name="_Toc180679574"/>
      <w:r w:rsidRPr="00047241">
        <w:rPr>
          <w:rFonts w:ascii="Browallia New" w:eastAsia="Arial Unicode MS" w:hAnsi="Browallia New" w:cs="Browallia New"/>
          <w:i/>
          <w:iCs/>
          <w:sz w:val="26"/>
          <w:szCs w:val="26"/>
          <w:cs/>
          <w:lang w:val="en-GB"/>
        </w:rPr>
        <w:t>เทคนิคการประเมินมูลค่ายุติธรรม</w:t>
      </w:r>
      <w:bookmarkEnd w:id="2"/>
    </w:p>
    <w:p w14:paraId="75D569E6" w14:textId="77777777" w:rsidR="00C95371" w:rsidRPr="00047241" w:rsidRDefault="00C95371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174C90FF" w14:textId="77777777" w:rsidR="00C95371" w:rsidRPr="00047241" w:rsidRDefault="00C95371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วิธีการที่ใช้ในการประเมินมูลค่ายุติธรรมของเครื่องมือทางการเงิน มีดังนี้</w:t>
      </w:r>
    </w:p>
    <w:p w14:paraId="25B3254E" w14:textId="77777777" w:rsidR="00E23F26" w:rsidRPr="00047241" w:rsidRDefault="00E23F26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6F63449A" w14:textId="65D4AD41" w:rsidR="00C95371" w:rsidRPr="00047241" w:rsidRDefault="00C95371" w:rsidP="00291685">
      <w:pPr>
        <w:numPr>
          <w:ilvl w:val="0"/>
          <w:numId w:val="32"/>
        </w:numPr>
        <w:tabs>
          <w:tab w:val="left" w:pos="3600"/>
        </w:tabs>
        <w:ind w:left="36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47241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สัญญาซื้อขายเงินตราต่างประเทศล่วงหน้า </w:t>
      </w:r>
      <w:r w:rsidR="00E23F26" w:rsidRPr="00047241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-</w:t>
      </w:r>
      <w:r w:rsidRPr="00047241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มูลค่าปัจจุบันของกระแสเงินสดในอนาคตโดยอ้างอิงจากอัตราแลกเปลี่ยน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ล่วงหน้า </w:t>
      </w:r>
      <w:r w:rsidR="00505027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="001B1E37" w:rsidRPr="00047241">
        <w:rPr>
          <w:rFonts w:ascii="Browallia New" w:eastAsia="Arial Unicode MS" w:hAnsi="Browallia New" w:cs="Browallia New"/>
          <w:sz w:val="26"/>
          <w:szCs w:val="26"/>
          <w:lang w:val="en-GB"/>
        </w:rPr>
        <w:tab/>
      </w:r>
      <w:r w:rsidR="00291685" w:rsidRPr="00047241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  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ณ วันสิ้นรอบปีบัญชี</w:t>
      </w:r>
    </w:p>
    <w:p w14:paraId="4E4BAA1A" w14:textId="595A8DD3" w:rsidR="00C95371" w:rsidRPr="00047241" w:rsidRDefault="00C95371" w:rsidP="00291685">
      <w:pPr>
        <w:numPr>
          <w:ilvl w:val="0"/>
          <w:numId w:val="32"/>
        </w:numPr>
        <w:tabs>
          <w:tab w:val="left" w:pos="3960"/>
        </w:tabs>
        <w:ind w:left="36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มูลค่ายุติธรรมของโทเคนดิจิทัลเพื่อการลงทุน </w:t>
      </w:r>
      <w:r w:rsidR="00291685" w:rsidRPr="00047241">
        <w:rPr>
          <w:rFonts w:ascii="Browallia New" w:eastAsia="Arial Unicode MS" w:hAnsi="Browallia New" w:cs="Browallia New"/>
          <w:sz w:val="26"/>
          <w:szCs w:val="26"/>
          <w:lang w:val="en-GB"/>
        </w:rPr>
        <w:t>-</w:t>
      </w:r>
      <w:r w:rsidRPr="00047241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คำนวณจากราคาปิดของหลักทรัพย์อ้างอิงจากศูนย์ซื้อขายสินทรัพย์ดิจิทัล</w:t>
      </w:r>
      <w:r w:rsidR="00291685" w:rsidRPr="00047241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="00291685" w:rsidRPr="00047241">
        <w:rPr>
          <w:rFonts w:ascii="Browallia New" w:eastAsia="Arial Unicode MS" w:hAnsi="Browallia New" w:cs="Browallia New"/>
          <w:sz w:val="26"/>
          <w:szCs w:val="26"/>
          <w:lang w:val="en-GB"/>
        </w:rPr>
        <w:tab/>
        <w:t xml:space="preserve">   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ที่ได้รับใบอนุญาตในประเทศไทย</w:t>
      </w:r>
    </w:p>
    <w:p w14:paraId="47C97F7C" w14:textId="77777777" w:rsidR="00C95371" w:rsidRPr="00047241" w:rsidRDefault="00C95371" w:rsidP="001B1E37">
      <w:pPr>
        <w:numPr>
          <w:ilvl w:val="0"/>
          <w:numId w:val="32"/>
        </w:numPr>
        <w:tabs>
          <w:tab w:val="left" w:pos="3780"/>
        </w:tabs>
        <w:ind w:left="36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เครื่องมือทางการเงินอื่น - วิเคราะห์กระแสเงินสดคิดลด</w:t>
      </w:r>
    </w:p>
    <w:p w14:paraId="182CA24C" w14:textId="77777777" w:rsidR="00C95371" w:rsidRPr="00047241" w:rsidRDefault="00C95371" w:rsidP="001B1E37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035B06D1" w14:textId="28EBEA92" w:rsidR="00C95371" w:rsidRPr="00047241" w:rsidRDefault="00C95371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ผลของการประมาณมูลค่ายุติธรรมทั้งหมดอยู่ในข้อมูลระดับ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 และระดับ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Pr="00047241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กรณีที่มูลค่ายุติธรรมได้ถูกพิจารณาโดยอ้างอิงจากมูลค่า</w:t>
      </w:r>
      <w:r w:rsidRPr="00047241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ปัจจุบันและอัตราคิดลดที่ใช้ได้ถูกปรับปรุงด้วยความเสี่ยงด้านเครดิตของตัวเองหรือของคู่สัญญา บริษัทไม่ได้เปลี่ยนแปลง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เทคนิคการประเมินมูลค่าในการกำหนดมูลค่ายุติธรรมระดับ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Pr="00047241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และระดับ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</w:p>
    <w:p w14:paraId="60D0E67D" w14:textId="6E9DB72B" w:rsidR="003308AB" w:rsidRPr="00047241" w:rsidRDefault="003308AB" w:rsidP="00E83BCA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BB1929" w:rsidRPr="00047241" w14:paraId="7A990DB9" w14:textId="77777777" w:rsidTr="00F52C17">
        <w:trPr>
          <w:trHeight w:val="386"/>
        </w:trPr>
        <w:tc>
          <w:tcPr>
            <w:tcW w:w="9461" w:type="dxa"/>
            <w:vAlign w:val="center"/>
          </w:tcPr>
          <w:bookmarkEnd w:id="1"/>
          <w:p w14:paraId="2246362C" w14:textId="416138AA" w:rsidR="00BB1929" w:rsidRPr="00047241" w:rsidRDefault="008855FA" w:rsidP="00E83BCA">
            <w:pPr>
              <w:widowControl w:val="0"/>
              <w:tabs>
                <w:tab w:val="left" w:pos="432"/>
              </w:tabs>
              <w:ind w:left="504" w:hanging="608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7</w:t>
            </w:r>
            <w:r w:rsidR="00BB1929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5E774A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เงินสดและรายการเทียบเท่าเงินสด  </w:t>
            </w:r>
          </w:p>
        </w:tc>
      </w:tr>
    </w:tbl>
    <w:p w14:paraId="58878F87" w14:textId="6193894E" w:rsidR="00817049" w:rsidRPr="00047241" w:rsidRDefault="00817049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4077190" w14:textId="218A81D0" w:rsidR="005E774A" w:rsidRPr="00047241" w:rsidRDefault="005E774A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เงินสดและรายการเทียบเท่าเงินสด ณ วันที่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F9105D" w:rsidRPr="00047241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F9105D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กันยายน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E13D20"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 และวันที่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</w:t>
      </w:r>
      <w:r w:rsidR="00E13D20"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 ประกอบด้วย</w:t>
      </w:r>
    </w:p>
    <w:p w14:paraId="1C71D3C4" w14:textId="77777777" w:rsidR="004748A5" w:rsidRPr="00047241" w:rsidRDefault="004748A5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Style w:val="TableGridLight2"/>
        <w:tblW w:w="946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9"/>
        <w:gridCol w:w="1368"/>
        <w:gridCol w:w="1368"/>
        <w:gridCol w:w="1368"/>
        <w:gridCol w:w="1368"/>
      </w:tblGrid>
      <w:tr w:rsidR="004748A5" w:rsidRPr="00047241" w14:paraId="5D34ED8A" w14:textId="77777777" w:rsidTr="006D7ECF">
        <w:trPr>
          <w:trHeight w:val="213"/>
        </w:trPr>
        <w:tc>
          <w:tcPr>
            <w:tcW w:w="3989" w:type="dxa"/>
          </w:tcPr>
          <w:p w14:paraId="1AC2747D" w14:textId="77777777" w:rsidR="004748A5" w:rsidRPr="00047241" w:rsidRDefault="004748A5" w:rsidP="006D7ECF">
            <w:pPr>
              <w:autoSpaceDE w:val="0"/>
              <w:autoSpaceDN w:val="0"/>
              <w:ind w:left="27" w:hanging="142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</w:tcPr>
          <w:p w14:paraId="30FBAEAF" w14:textId="77777777" w:rsidR="004748A5" w:rsidRPr="00047241" w:rsidRDefault="004748A5" w:rsidP="006D7ECF">
            <w:pPr>
              <w:ind w:left="-45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vAlign w:val="bottom"/>
          </w:tcPr>
          <w:p w14:paraId="42695028" w14:textId="77777777" w:rsidR="004748A5" w:rsidRPr="00047241" w:rsidRDefault="004748A5" w:rsidP="006D7ECF">
            <w:pPr>
              <w:ind w:left="-80"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4748A5" w:rsidRPr="00047241" w14:paraId="414F3DA4" w14:textId="77777777" w:rsidTr="006D7ECF">
        <w:trPr>
          <w:trHeight w:val="213"/>
        </w:trPr>
        <w:tc>
          <w:tcPr>
            <w:tcW w:w="3989" w:type="dxa"/>
          </w:tcPr>
          <w:p w14:paraId="06C8ACEC" w14:textId="150EBBD4" w:rsidR="004748A5" w:rsidRPr="00047241" w:rsidRDefault="004748A5" w:rsidP="006D7ECF">
            <w:pPr>
              <w:autoSpaceDE w:val="0"/>
              <w:autoSpaceDN w:val="0"/>
              <w:ind w:left="27" w:hanging="142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B9E9B72" w14:textId="3B251764" w:rsidR="004748A5" w:rsidRPr="00047241" w:rsidRDefault="008855FA" w:rsidP="006D7EC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4748A5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4748A5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  <w:p w14:paraId="6EBE49B7" w14:textId="55E61CD8" w:rsidR="004748A5" w:rsidRPr="00047241" w:rsidRDefault="004748A5" w:rsidP="006D7ECF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855FA"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2C2CE0B" w14:textId="0EE908FF" w:rsidR="00662DA5" w:rsidRPr="00047241" w:rsidRDefault="008855FA" w:rsidP="00662DA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662DA5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662DA5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  <w:p w14:paraId="5CBDB441" w14:textId="54788541" w:rsidR="004748A5" w:rsidRPr="00047241" w:rsidRDefault="004748A5" w:rsidP="006D7ECF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855FA"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4B909C3" w14:textId="4613F2B6" w:rsidR="004748A5" w:rsidRPr="00047241" w:rsidRDefault="008855FA" w:rsidP="006D7EC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4748A5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4748A5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  <w:p w14:paraId="79B86A1C" w14:textId="69535AB0" w:rsidR="004748A5" w:rsidRPr="00047241" w:rsidRDefault="004748A5" w:rsidP="006D7ECF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855FA"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CC73ED8" w14:textId="3BA622AF" w:rsidR="00662DA5" w:rsidRPr="00047241" w:rsidRDefault="008855FA" w:rsidP="00662DA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662DA5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662DA5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  <w:p w14:paraId="48CB7B8A" w14:textId="5848DC57" w:rsidR="004748A5" w:rsidRPr="00047241" w:rsidRDefault="004748A5" w:rsidP="006D7ECF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855FA"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4748A5" w:rsidRPr="00047241" w14:paraId="2ECD844F" w14:textId="77777777" w:rsidTr="006D7ECF">
        <w:trPr>
          <w:trHeight w:val="213"/>
        </w:trPr>
        <w:tc>
          <w:tcPr>
            <w:tcW w:w="3989" w:type="dxa"/>
          </w:tcPr>
          <w:p w14:paraId="17FC949F" w14:textId="77777777" w:rsidR="004748A5" w:rsidRPr="00047241" w:rsidRDefault="004748A5" w:rsidP="006D7ECF">
            <w:pPr>
              <w:autoSpaceDE w:val="0"/>
              <w:autoSpaceDN w:val="0"/>
              <w:ind w:left="27" w:hanging="142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0472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   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4FDE5BA5" w14:textId="77777777" w:rsidR="004748A5" w:rsidRPr="00047241" w:rsidRDefault="004748A5" w:rsidP="006D7ECF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0472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206EB883" w14:textId="77777777" w:rsidR="004748A5" w:rsidRPr="00047241" w:rsidRDefault="004748A5" w:rsidP="006D7ECF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0472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52A93ED3" w14:textId="77777777" w:rsidR="004748A5" w:rsidRPr="00047241" w:rsidRDefault="004748A5" w:rsidP="006D7ECF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0472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41DBF833" w14:textId="77777777" w:rsidR="004748A5" w:rsidRPr="00047241" w:rsidRDefault="004748A5" w:rsidP="006D7ECF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0472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748A5" w:rsidRPr="00047241" w14:paraId="70603233" w14:textId="77777777" w:rsidTr="006D7ECF">
        <w:trPr>
          <w:trHeight w:val="70"/>
        </w:trPr>
        <w:tc>
          <w:tcPr>
            <w:tcW w:w="3989" w:type="dxa"/>
            <w:vAlign w:val="bottom"/>
          </w:tcPr>
          <w:p w14:paraId="1D59A4FE" w14:textId="77777777" w:rsidR="004748A5" w:rsidRPr="00047241" w:rsidRDefault="004748A5" w:rsidP="006D7ECF">
            <w:pPr>
              <w:autoSpaceDE w:val="0"/>
              <w:autoSpaceDN w:val="0"/>
              <w:ind w:left="27" w:hanging="142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131B5308" w14:textId="77777777" w:rsidR="004748A5" w:rsidRPr="00047241" w:rsidRDefault="004748A5" w:rsidP="006D7ECF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1A4D1A92" w14:textId="77777777" w:rsidR="004748A5" w:rsidRPr="00047241" w:rsidRDefault="004748A5" w:rsidP="006D7ECF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1B012384" w14:textId="77777777" w:rsidR="004748A5" w:rsidRPr="00047241" w:rsidRDefault="004748A5" w:rsidP="006D7ECF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15BC3594" w14:textId="77777777" w:rsidR="004748A5" w:rsidRPr="00047241" w:rsidRDefault="004748A5" w:rsidP="006D7ECF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</w:tr>
      <w:tr w:rsidR="00A65F6D" w:rsidRPr="00047241" w14:paraId="25CCCCF1" w14:textId="77777777" w:rsidTr="006D7ECF">
        <w:trPr>
          <w:trHeight w:val="70"/>
        </w:trPr>
        <w:tc>
          <w:tcPr>
            <w:tcW w:w="3989" w:type="dxa"/>
            <w:vAlign w:val="bottom"/>
          </w:tcPr>
          <w:p w14:paraId="7ACC45B5" w14:textId="67A03FFB" w:rsidR="00A65F6D" w:rsidRPr="00047241" w:rsidRDefault="00A65F6D" w:rsidP="00A65F6D">
            <w:pPr>
              <w:autoSpaceDE w:val="0"/>
              <w:autoSpaceDN w:val="0"/>
              <w:ind w:left="27" w:hanging="142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เงินสดในมือ</w:t>
            </w:r>
          </w:p>
        </w:tc>
        <w:tc>
          <w:tcPr>
            <w:tcW w:w="1368" w:type="dxa"/>
            <w:vAlign w:val="bottom"/>
          </w:tcPr>
          <w:p w14:paraId="099B3A1A" w14:textId="1717B09E" w:rsidR="00A65F6D" w:rsidRPr="00047241" w:rsidRDefault="008855FA" w:rsidP="00A65F6D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200</w:t>
            </w:r>
            <w:r w:rsidR="00A65F6D" w:rsidRPr="00047241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368" w:type="dxa"/>
            <w:vAlign w:val="bottom"/>
          </w:tcPr>
          <w:p w14:paraId="2310A8FA" w14:textId="4F369021" w:rsidR="00A65F6D" w:rsidRPr="00047241" w:rsidRDefault="008855FA" w:rsidP="00A65F6D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</w:rPr>
              <w:t>200</w:t>
            </w:r>
            <w:r w:rsidR="00A65F6D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368" w:type="dxa"/>
            <w:vAlign w:val="bottom"/>
          </w:tcPr>
          <w:p w14:paraId="512F34C5" w14:textId="7ED57DB9" w:rsidR="00A65F6D" w:rsidRPr="00047241" w:rsidRDefault="008855FA" w:rsidP="00A65F6D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200</w:t>
            </w:r>
            <w:r w:rsidR="00A65F6D" w:rsidRPr="00047241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368" w:type="dxa"/>
            <w:vAlign w:val="bottom"/>
          </w:tcPr>
          <w:p w14:paraId="1B083B04" w14:textId="780CC17F" w:rsidR="00A65F6D" w:rsidRPr="00047241" w:rsidRDefault="008855FA" w:rsidP="00A65F6D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</w:rPr>
              <w:t>200</w:t>
            </w:r>
            <w:r w:rsidR="00A65F6D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</w:p>
        </w:tc>
      </w:tr>
      <w:tr w:rsidR="00A65F6D" w:rsidRPr="00047241" w14:paraId="4BB84F93" w14:textId="77777777" w:rsidTr="006D7ECF">
        <w:trPr>
          <w:trHeight w:val="70"/>
        </w:trPr>
        <w:tc>
          <w:tcPr>
            <w:tcW w:w="3989" w:type="dxa"/>
            <w:vAlign w:val="bottom"/>
          </w:tcPr>
          <w:p w14:paraId="2E63BA7C" w14:textId="09C36B42" w:rsidR="00A65F6D" w:rsidRPr="00047241" w:rsidRDefault="00A65F6D" w:rsidP="00A65F6D">
            <w:pPr>
              <w:autoSpaceDE w:val="0"/>
              <w:autoSpaceDN w:val="0"/>
              <w:ind w:left="27" w:hanging="142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เงินฝากธนาคาร - กระแสรายวัน </w:t>
            </w:r>
          </w:p>
        </w:tc>
        <w:tc>
          <w:tcPr>
            <w:tcW w:w="1368" w:type="dxa"/>
            <w:vAlign w:val="bottom"/>
          </w:tcPr>
          <w:p w14:paraId="42F5E8D6" w14:textId="2FA0A70C" w:rsidR="00A65F6D" w:rsidRPr="00047241" w:rsidRDefault="008855FA" w:rsidP="00A65F6D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1</w:t>
            </w:r>
            <w:r w:rsidR="00921DB6" w:rsidRPr="00047241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152</w:t>
            </w:r>
            <w:r w:rsidR="00921DB6" w:rsidRPr="00047241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262</w:t>
            </w:r>
          </w:p>
        </w:tc>
        <w:tc>
          <w:tcPr>
            <w:tcW w:w="1368" w:type="dxa"/>
            <w:vAlign w:val="bottom"/>
          </w:tcPr>
          <w:p w14:paraId="6EF21FA6" w14:textId="14BE34D2" w:rsidR="00A65F6D" w:rsidRPr="00047241" w:rsidRDefault="008855FA" w:rsidP="00A65F6D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</w:rPr>
              <w:t>4</w:t>
            </w:r>
            <w:r w:rsidR="00A65F6D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</w:rPr>
              <w:t>275</w:t>
            </w:r>
            <w:r w:rsidR="00A65F6D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</w:rPr>
              <w:t>692</w:t>
            </w:r>
          </w:p>
        </w:tc>
        <w:tc>
          <w:tcPr>
            <w:tcW w:w="1368" w:type="dxa"/>
            <w:vAlign w:val="bottom"/>
          </w:tcPr>
          <w:p w14:paraId="59B50F33" w14:textId="5ED66F33" w:rsidR="00A65F6D" w:rsidRPr="00047241" w:rsidRDefault="008855FA" w:rsidP="00A65F6D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1</w:t>
            </w:r>
            <w:r w:rsidR="00921DB6" w:rsidRPr="00047241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152</w:t>
            </w:r>
            <w:r w:rsidR="00921DB6" w:rsidRPr="00047241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262</w:t>
            </w:r>
          </w:p>
        </w:tc>
        <w:tc>
          <w:tcPr>
            <w:tcW w:w="1368" w:type="dxa"/>
            <w:vAlign w:val="bottom"/>
          </w:tcPr>
          <w:p w14:paraId="121506F3" w14:textId="0D29E329" w:rsidR="00A65F6D" w:rsidRPr="00047241" w:rsidRDefault="008855FA" w:rsidP="00A65F6D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</w:rPr>
              <w:t>4</w:t>
            </w:r>
            <w:r w:rsidR="00A65F6D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</w:rPr>
              <w:t>275</w:t>
            </w:r>
            <w:r w:rsidR="00A65F6D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</w:rPr>
              <w:t>692</w:t>
            </w:r>
          </w:p>
        </w:tc>
      </w:tr>
      <w:tr w:rsidR="00A65F6D" w:rsidRPr="00047241" w14:paraId="09957A2E" w14:textId="77777777" w:rsidTr="006D7ECF">
        <w:trPr>
          <w:trHeight w:val="70"/>
        </w:trPr>
        <w:tc>
          <w:tcPr>
            <w:tcW w:w="3989" w:type="dxa"/>
            <w:vAlign w:val="bottom"/>
          </w:tcPr>
          <w:p w14:paraId="514C97B6" w14:textId="28F68C1C" w:rsidR="00A65F6D" w:rsidRPr="00047241" w:rsidRDefault="00A65F6D" w:rsidP="00A65F6D">
            <w:pPr>
              <w:autoSpaceDE w:val="0"/>
              <w:autoSpaceDN w:val="0"/>
              <w:ind w:left="27" w:hanging="142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เงินฝากธนาคาร - ออมทรัพย์  </w:t>
            </w:r>
          </w:p>
        </w:tc>
        <w:tc>
          <w:tcPr>
            <w:tcW w:w="1368" w:type="dxa"/>
            <w:vAlign w:val="bottom"/>
          </w:tcPr>
          <w:p w14:paraId="0265096C" w14:textId="302DDBA7" w:rsidR="00A65F6D" w:rsidRPr="00047241" w:rsidRDefault="008855FA" w:rsidP="00A65F6D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207</w:t>
            </w:r>
            <w:r w:rsidR="00A65F6D" w:rsidRPr="00047241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622</w:t>
            </w:r>
            <w:r w:rsidR="00A65F6D" w:rsidRPr="00047241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800</w:t>
            </w:r>
          </w:p>
        </w:tc>
        <w:tc>
          <w:tcPr>
            <w:tcW w:w="1368" w:type="dxa"/>
            <w:vAlign w:val="bottom"/>
          </w:tcPr>
          <w:p w14:paraId="792721B6" w14:textId="1BB57D21" w:rsidR="00A65F6D" w:rsidRPr="00047241" w:rsidRDefault="008855FA" w:rsidP="00A65F6D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855FA">
              <w:rPr>
                <w:rFonts w:ascii="Browallia New" w:hAnsi="Browallia New" w:cs="Browallia New"/>
                <w:sz w:val="26"/>
                <w:szCs w:val="26"/>
              </w:rPr>
              <w:t>224</w:t>
            </w:r>
            <w:r w:rsidR="00A65F6D" w:rsidRPr="000472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hAnsi="Browallia New" w:cs="Browallia New"/>
                <w:sz w:val="26"/>
                <w:szCs w:val="26"/>
              </w:rPr>
              <w:t>440</w:t>
            </w:r>
            <w:r w:rsidR="00A65F6D" w:rsidRPr="000472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hAnsi="Browallia New" w:cs="Browallia New"/>
                <w:sz w:val="26"/>
                <w:szCs w:val="26"/>
              </w:rPr>
              <w:t>762</w:t>
            </w:r>
          </w:p>
        </w:tc>
        <w:tc>
          <w:tcPr>
            <w:tcW w:w="1368" w:type="dxa"/>
            <w:vAlign w:val="bottom"/>
          </w:tcPr>
          <w:p w14:paraId="6D454D23" w14:textId="26FB8C21" w:rsidR="00A65F6D" w:rsidRPr="00047241" w:rsidRDefault="008855FA" w:rsidP="00A65F6D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206</w:t>
            </w:r>
            <w:r w:rsidR="00A65F6D" w:rsidRPr="00047241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381</w:t>
            </w:r>
            <w:r w:rsidR="00A65F6D" w:rsidRPr="00047241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156</w:t>
            </w:r>
          </w:p>
        </w:tc>
        <w:tc>
          <w:tcPr>
            <w:tcW w:w="1368" w:type="dxa"/>
            <w:vAlign w:val="bottom"/>
          </w:tcPr>
          <w:p w14:paraId="16AD189A" w14:textId="13A21C51" w:rsidR="00A65F6D" w:rsidRPr="00047241" w:rsidRDefault="008855FA" w:rsidP="00A65F6D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855FA">
              <w:rPr>
                <w:rFonts w:ascii="Browallia New" w:hAnsi="Browallia New" w:cs="Browallia New"/>
                <w:sz w:val="26"/>
                <w:szCs w:val="26"/>
              </w:rPr>
              <w:t>224</w:t>
            </w:r>
            <w:r w:rsidR="00A65F6D" w:rsidRPr="000472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hAnsi="Browallia New" w:cs="Browallia New"/>
                <w:sz w:val="26"/>
                <w:szCs w:val="26"/>
              </w:rPr>
              <w:t>440</w:t>
            </w:r>
            <w:r w:rsidR="00A65F6D" w:rsidRPr="000472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hAnsi="Browallia New" w:cs="Browallia New"/>
                <w:sz w:val="26"/>
                <w:szCs w:val="26"/>
              </w:rPr>
              <w:t>762</w:t>
            </w:r>
          </w:p>
        </w:tc>
      </w:tr>
      <w:tr w:rsidR="00A65F6D" w:rsidRPr="00047241" w14:paraId="0947BA52" w14:textId="77777777" w:rsidTr="006D7ECF">
        <w:trPr>
          <w:trHeight w:val="70"/>
        </w:trPr>
        <w:tc>
          <w:tcPr>
            <w:tcW w:w="3989" w:type="dxa"/>
            <w:vAlign w:val="bottom"/>
          </w:tcPr>
          <w:p w14:paraId="0D6F5058" w14:textId="1569CC71" w:rsidR="00A65F6D" w:rsidRPr="00047241" w:rsidRDefault="00A65F6D" w:rsidP="00A65F6D">
            <w:pPr>
              <w:autoSpaceDE w:val="0"/>
              <w:autoSpaceDN w:val="0"/>
              <w:ind w:left="27" w:hanging="142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เช็คในมือ</w:t>
            </w:r>
          </w:p>
        </w:tc>
        <w:tc>
          <w:tcPr>
            <w:tcW w:w="1368" w:type="dxa"/>
            <w:vAlign w:val="bottom"/>
          </w:tcPr>
          <w:p w14:paraId="0269F1E0" w14:textId="3EF9E17D" w:rsidR="00A65F6D" w:rsidRPr="00047241" w:rsidRDefault="00852853" w:rsidP="00A65F6D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047241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3570D0CD" w14:textId="590FD3CB" w:rsidR="00A65F6D" w:rsidRPr="00047241" w:rsidRDefault="008855FA" w:rsidP="00A65F6D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855FA">
              <w:rPr>
                <w:rFonts w:ascii="Browallia New" w:hAnsi="Browallia New" w:cs="Browallia New"/>
                <w:sz w:val="26"/>
                <w:szCs w:val="26"/>
              </w:rPr>
              <w:t>270</w:t>
            </w:r>
            <w:r w:rsidR="00A65F6D" w:rsidRPr="000472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hAnsi="Browallia New" w:cs="Browallia New"/>
                <w:sz w:val="26"/>
                <w:szCs w:val="26"/>
              </w:rPr>
              <w:t>438</w:t>
            </w:r>
          </w:p>
        </w:tc>
        <w:tc>
          <w:tcPr>
            <w:tcW w:w="1368" w:type="dxa"/>
            <w:vAlign w:val="bottom"/>
          </w:tcPr>
          <w:p w14:paraId="44072BAE" w14:textId="3B338882" w:rsidR="00A65F6D" w:rsidRPr="00047241" w:rsidRDefault="00852853" w:rsidP="00A65F6D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047241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62238F92" w14:textId="6F75465A" w:rsidR="00A65F6D" w:rsidRPr="00047241" w:rsidRDefault="008855FA" w:rsidP="00A65F6D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855FA">
              <w:rPr>
                <w:rFonts w:ascii="Browallia New" w:hAnsi="Browallia New" w:cs="Browallia New"/>
                <w:sz w:val="26"/>
                <w:szCs w:val="26"/>
              </w:rPr>
              <w:t>270</w:t>
            </w:r>
            <w:r w:rsidR="00A65F6D" w:rsidRPr="000472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hAnsi="Browallia New" w:cs="Browallia New"/>
                <w:sz w:val="26"/>
                <w:szCs w:val="26"/>
              </w:rPr>
              <w:t>438</w:t>
            </w:r>
          </w:p>
        </w:tc>
      </w:tr>
      <w:tr w:rsidR="00A65F6D" w:rsidRPr="00047241" w14:paraId="294DD10D" w14:textId="77777777" w:rsidTr="006D7ECF">
        <w:trPr>
          <w:trHeight w:val="213"/>
        </w:trPr>
        <w:tc>
          <w:tcPr>
            <w:tcW w:w="3989" w:type="dxa"/>
            <w:vAlign w:val="bottom"/>
          </w:tcPr>
          <w:p w14:paraId="34F9E624" w14:textId="7A4AB676" w:rsidR="00A65F6D" w:rsidRPr="00047241" w:rsidRDefault="00A65F6D" w:rsidP="00A65F6D">
            <w:pPr>
              <w:autoSpaceDE w:val="0"/>
              <w:autoSpaceDN w:val="0"/>
              <w:ind w:left="27" w:hanging="142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71FED289" w14:textId="5B66EDBA" w:rsidR="00A65F6D" w:rsidRPr="00047241" w:rsidRDefault="008855FA" w:rsidP="00A65F6D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208</w:t>
            </w:r>
            <w:r w:rsidR="00852853" w:rsidRPr="00047241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,</w:t>
            </w: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975</w:t>
            </w:r>
            <w:r w:rsidR="00852853" w:rsidRPr="00047241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,</w:t>
            </w: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062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DFC9BB" w14:textId="460DDA07" w:rsidR="00A65F6D" w:rsidRPr="00047241" w:rsidRDefault="008855FA" w:rsidP="00A65F6D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855FA">
              <w:rPr>
                <w:rFonts w:ascii="Browallia New" w:hAnsi="Browallia New" w:cs="Browallia New"/>
                <w:sz w:val="26"/>
                <w:szCs w:val="26"/>
              </w:rPr>
              <w:t>229</w:t>
            </w:r>
            <w:r w:rsidR="00A65F6D" w:rsidRPr="000472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hAnsi="Browallia New" w:cs="Browallia New"/>
                <w:sz w:val="26"/>
                <w:szCs w:val="26"/>
              </w:rPr>
              <w:t>186</w:t>
            </w:r>
            <w:r w:rsidR="00A65F6D" w:rsidRPr="000472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hAnsi="Browallia New" w:cs="Browallia New"/>
                <w:sz w:val="26"/>
                <w:szCs w:val="26"/>
              </w:rPr>
              <w:t>892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3F4ADD6E" w14:textId="3FB0C6ED" w:rsidR="00A65F6D" w:rsidRPr="00047241" w:rsidRDefault="008855FA" w:rsidP="00A65F6D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207</w:t>
            </w:r>
            <w:r w:rsidR="0002395B" w:rsidRPr="00047241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733</w:t>
            </w:r>
            <w:r w:rsidR="0002395B" w:rsidRPr="00047241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418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1D9E47" w14:textId="2B7E03F3" w:rsidR="00A65F6D" w:rsidRPr="00047241" w:rsidRDefault="008855FA" w:rsidP="00A65F6D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855FA">
              <w:rPr>
                <w:rFonts w:ascii="Browallia New" w:hAnsi="Browallia New" w:cs="Browallia New"/>
                <w:sz w:val="26"/>
                <w:szCs w:val="26"/>
              </w:rPr>
              <w:t>229</w:t>
            </w:r>
            <w:r w:rsidR="00A65F6D" w:rsidRPr="000472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hAnsi="Browallia New" w:cs="Browallia New"/>
                <w:sz w:val="26"/>
                <w:szCs w:val="26"/>
              </w:rPr>
              <w:t>186</w:t>
            </w:r>
            <w:r w:rsidR="00A65F6D" w:rsidRPr="000472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hAnsi="Browallia New" w:cs="Browallia New"/>
                <w:sz w:val="26"/>
                <w:szCs w:val="26"/>
              </w:rPr>
              <w:t>892</w:t>
            </w:r>
          </w:p>
        </w:tc>
      </w:tr>
    </w:tbl>
    <w:p w14:paraId="4654CDD6" w14:textId="71D51CE2" w:rsidR="00BB1929" w:rsidRPr="00047241" w:rsidRDefault="00BB1929" w:rsidP="004748A5">
      <w:pPr>
        <w:rPr>
          <w:rFonts w:ascii="Browallia New" w:eastAsia="Arial Unicode MS" w:hAnsi="Browallia New" w:cs="Browallia New"/>
          <w:sz w:val="26"/>
          <w:szCs w:val="26"/>
        </w:rPr>
      </w:pPr>
    </w:p>
    <w:p w14:paraId="4D82E602" w14:textId="28540C0C" w:rsidR="00047241" w:rsidRDefault="005E774A" w:rsidP="005E4973">
      <w:pPr>
        <w:jc w:val="thaiDistribute"/>
        <w:rPr>
          <w:rFonts w:ascii="Browallia New" w:eastAsia="Arial Unicode MS" w:hAnsi="Browallia New" w:cs="Browallia New"/>
          <w:spacing w:val="-9"/>
          <w:sz w:val="26"/>
          <w:szCs w:val="26"/>
        </w:rPr>
      </w:pPr>
      <w:r w:rsidRPr="00047241">
        <w:rPr>
          <w:rFonts w:ascii="Browallia New" w:eastAsia="Arial Unicode MS" w:hAnsi="Browallia New" w:cs="Browallia New"/>
          <w:spacing w:val="-9"/>
          <w:sz w:val="26"/>
          <w:szCs w:val="26"/>
          <w:cs/>
        </w:rPr>
        <w:t xml:space="preserve">ณ วันที่ </w:t>
      </w:r>
      <w:r w:rsidR="008855FA" w:rsidRPr="008855FA">
        <w:rPr>
          <w:rFonts w:ascii="Browallia New" w:eastAsia="Arial Unicode MS" w:hAnsi="Browallia New" w:cs="Browallia New"/>
          <w:spacing w:val="-9"/>
          <w:sz w:val="26"/>
          <w:szCs w:val="26"/>
          <w:lang w:val="en-GB"/>
        </w:rPr>
        <w:t>30</w:t>
      </w:r>
      <w:r w:rsidR="00F9105D" w:rsidRPr="00047241">
        <w:rPr>
          <w:rFonts w:ascii="Browallia New" w:eastAsia="Arial Unicode MS" w:hAnsi="Browallia New" w:cs="Browallia New"/>
          <w:spacing w:val="-9"/>
          <w:sz w:val="26"/>
          <w:szCs w:val="26"/>
          <w:lang w:val="en-GB"/>
        </w:rPr>
        <w:t xml:space="preserve"> </w:t>
      </w:r>
      <w:r w:rsidR="00F9105D" w:rsidRPr="00047241">
        <w:rPr>
          <w:rFonts w:ascii="Browallia New" w:eastAsia="Arial Unicode MS" w:hAnsi="Browallia New" w:cs="Browallia New"/>
          <w:spacing w:val="-9"/>
          <w:sz w:val="26"/>
          <w:szCs w:val="26"/>
          <w:cs/>
          <w:lang w:val="en-GB"/>
        </w:rPr>
        <w:t>กันยายน</w:t>
      </w:r>
      <w:r w:rsidRPr="00047241">
        <w:rPr>
          <w:rFonts w:ascii="Browallia New" w:eastAsia="Arial Unicode MS" w:hAnsi="Browallia New" w:cs="Browallia New"/>
          <w:spacing w:val="-9"/>
          <w:sz w:val="26"/>
          <w:szCs w:val="26"/>
          <w:cs/>
        </w:rPr>
        <w:t xml:space="preserve"> </w:t>
      </w:r>
      <w:r w:rsidR="00E13D20" w:rsidRPr="00047241">
        <w:rPr>
          <w:rFonts w:ascii="Browallia New" w:eastAsia="Arial Unicode MS" w:hAnsi="Browallia New" w:cs="Browallia New"/>
          <w:spacing w:val="-9"/>
          <w:sz w:val="26"/>
          <w:szCs w:val="26"/>
          <w:cs/>
        </w:rPr>
        <w:t xml:space="preserve">พ.ศ. </w:t>
      </w:r>
      <w:r w:rsidR="008855FA" w:rsidRPr="008855FA">
        <w:rPr>
          <w:rFonts w:ascii="Browallia New" w:eastAsia="Arial Unicode MS" w:hAnsi="Browallia New" w:cs="Browallia New"/>
          <w:spacing w:val="-9"/>
          <w:sz w:val="26"/>
          <w:szCs w:val="26"/>
          <w:lang w:val="en-GB"/>
        </w:rPr>
        <w:t>2568</w:t>
      </w:r>
      <w:r w:rsidRPr="00047241">
        <w:rPr>
          <w:rFonts w:ascii="Browallia New" w:eastAsia="Arial Unicode MS" w:hAnsi="Browallia New" w:cs="Browallia New"/>
          <w:spacing w:val="-9"/>
          <w:sz w:val="26"/>
          <w:szCs w:val="26"/>
          <w:cs/>
        </w:rPr>
        <w:t xml:space="preserve"> เงินฝากออมทรัพย์มีอัตราดอกเบี้ยร้อยละ </w:t>
      </w:r>
      <w:r w:rsidR="008855FA" w:rsidRPr="008855FA">
        <w:rPr>
          <w:rFonts w:ascii="Browallia New" w:eastAsia="Arial Unicode MS" w:hAnsi="Browallia New" w:cs="Browallia New"/>
          <w:spacing w:val="-9"/>
          <w:sz w:val="26"/>
          <w:szCs w:val="26"/>
          <w:lang w:val="en-GB"/>
        </w:rPr>
        <w:t>0</w:t>
      </w:r>
      <w:r w:rsidR="005E4973" w:rsidRPr="00047241">
        <w:rPr>
          <w:rFonts w:ascii="Browallia New" w:eastAsia="Arial Unicode MS" w:hAnsi="Browallia New" w:cs="Browallia New"/>
          <w:spacing w:val="-9"/>
          <w:sz w:val="26"/>
          <w:szCs w:val="26"/>
          <w:lang w:val="en-GB"/>
        </w:rPr>
        <w:t>.</w:t>
      </w:r>
      <w:r w:rsidR="008855FA" w:rsidRPr="008855FA">
        <w:rPr>
          <w:rFonts w:ascii="Browallia New" w:eastAsia="Arial Unicode MS" w:hAnsi="Browallia New" w:cs="Browallia New"/>
          <w:spacing w:val="-9"/>
          <w:sz w:val="26"/>
          <w:szCs w:val="26"/>
          <w:lang w:val="en-GB"/>
        </w:rPr>
        <w:t>05</w:t>
      </w:r>
      <w:r w:rsidR="00FA6102" w:rsidRPr="00047241">
        <w:rPr>
          <w:rFonts w:ascii="Browallia New" w:eastAsia="Arial Unicode MS" w:hAnsi="Browallia New" w:cs="Browallia New"/>
          <w:spacing w:val="-9"/>
          <w:sz w:val="26"/>
          <w:szCs w:val="26"/>
          <w:cs/>
          <w:lang w:val="en-GB"/>
        </w:rPr>
        <w:t xml:space="preserve"> </w:t>
      </w:r>
      <w:r w:rsidR="005E4973" w:rsidRPr="00047241">
        <w:rPr>
          <w:rFonts w:ascii="Browallia New" w:eastAsia="Arial Unicode MS" w:hAnsi="Browallia New" w:cs="Browallia New"/>
          <w:spacing w:val="-9"/>
          <w:sz w:val="26"/>
          <w:szCs w:val="26"/>
          <w:lang w:val="en-GB"/>
        </w:rPr>
        <w:t>-</w:t>
      </w:r>
      <w:r w:rsidR="00B51627" w:rsidRPr="00047241">
        <w:rPr>
          <w:rFonts w:ascii="Browallia New" w:eastAsia="Arial Unicode MS" w:hAnsi="Browallia New" w:cs="Browallia New"/>
          <w:spacing w:val="-9"/>
          <w:sz w:val="26"/>
          <w:szCs w:val="26"/>
          <w:lang w:val="en-GB"/>
        </w:rPr>
        <w:t xml:space="preserve"> </w:t>
      </w:r>
      <w:r w:rsidR="008855FA" w:rsidRPr="008855FA">
        <w:rPr>
          <w:rFonts w:ascii="Browallia New" w:eastAsia="Arial Unicode MS" w:hAnsi="Browallia New" w:cs="Browallia New"/>
          <w:spacing w:val="-9"/>
          <w:sz w:val="26"/>
          <w:szCs w:val="26"/>
          <w:lang w:val="en-GB"/>
        </w:rPr>
        <w:t>0</w:t>
      </w:r>
      <w:r w:rsidR="005E4973" w:rsidRPr="00047241">
        <w:rPr>
          <w:rFonts w:ascii="Browallia New" w:eastAsia="Arial Unicode MS" w:hAnsi="Browallia New" w:cs="Browallia New"/>
          <w:spacing w:val="-9"/>
          <w:sz w:val="26"/>
          <w:szCs w:val="26"/>
          <w:lang w:val="en-GB"/>
        </w:rPr>
        <w:t>.</w:t>
      </w:r>
      <w:r w:rsidR="008855FA" w:rsidRPr="008855FA">
        <w:rPr>
          <w:rFonts w:ascii="Browallia New" w:eastAsia="Arial Unicode MS" w:hAnsi="Browallia New" w:cs="Browallia New"/>
          <w:spacing w:val="-9"/>
          <w:sz w:val="26"/>
          <w:szCs w:val="26"/>
          <w:lang w:val="en-GB"/>
        </w:rPr>
        <w:t>40</w:t>
      </w:r>
      <w:r w:rsidR="000A59EC" w:rsidRPr="00047241">
        <w:rPr>
          <w:rFonts w:ascii="Browallia New" w:eastAsia="Arial Unicode MS" w:hAnsi="Browallia New" w:cs="Browallia New"/>
          <w:spacing w:val="-9"/>
          <w:sz w:val="26"/>
          <w:szCs w:val="26"/>
          <w:cs/>
        </w:rPr>
        <w:t xml:space="preserve"> </w:t>
      </w:r>
      <w:r w:rsidRPr="00047241">
        <w:rPr>
          <w:rFonts w:ascii="Browallia New" w:eastAsia="Arial Unicode MS" w:hAnsi="Browallia New" w:cs="Browallia New"/>
          <w:spacing w:val="-9"/>
          <w:sz w:val="26"/>
          <w:szCs w:val="26"/>
          <w:cs/>
        </w:rPr>
        <w:t xml:space="preserve">ต่อปี </w:t>
      </w:r>
      <w:r w:rsidR="006F10D4" w:rsidRPr="00047241">
        <w:rPr>
          <w:rFonts w:ascii="Browallia New" w:eastAsia="Arial Unicode MS" w:hAnsi="Browallia New" w:cs="Browallia New"/>
          <w:spacing w:val="-9"/>
          <w:sz w:val="26"/>
          <w:szCs w:val="26"/>
          <w:cs/>
        </w:rPr>
        <w:t>(</w:t>
      </w:r>
      <w:r w:rsidR="008855FA" w:rsidRPr="008855FA">
        <w:rPr>
          <w:rFonts w:ascii="Browallia New" w:eastAsia="Arial Unicode MS" w:hAnsi="Browallia New" w:cs="Browallia New"/>
          <w:spacing w:val="-9"/>
          <w:sz w:val="26"/>
          <w:szCs w:val="26"/>
          <w:lang w:val="en-GB"/>
        </w:rPr>
        <w:t>31</w:t>
      </w:r>
      <w:r w:rsidR="006F10D4" w:rsidRPr="00047241">
        <w:rPr>
          <w:rFonts w:ascii="Browallia New" w:eastAsia="Arial Unicode MS" w:hAnsi="Browallia New" w:cs="Browallia New"/>
          <w:spacing w:val="-9"/>
          <w:sz w:val="26"/>
          <w:szCs w:val="26"/>
          <w:cs/>
        </w:rPr>
        <w:t xml:space="preserve"> ธันวาคม </w:t>
      </w:r>
      <w:r w:rsidR="00E13D20" w:rsidRPr="00047241">
        <w:rPr>
          <w:rFonts w:ascii="Browallia New" w:eastAsia="Arial Unicode MS" w:hAnsi="Browallia New" w:cs="Browallia New"/>
          <w:spacing w:val="-9"/>
          <w:sz w:val="26"/>
          <w:szCs w:val="26"/>
          <w:cs/>
        </w:rPr>
        <w:t xml:space="preserve">พ.ศ. </w:t>
      </w:r>
      <w:r w:rsidR="008855FA" w:rsidRPr="008855FA">
        <w:rPr>
          <w:rFonts w:ascii="Browallia New" w:eastAsia="Arial Unicode MS" w:hAnsi="Browallia New" w:cs="Browallia New"/>
          <w:spacing w:val="-9"/>
          <w:sz w:val="26"/>
          <w:szCs w:val="26"/>
          <w:lang w:val="en-GB"/>
        </w:rPr>
        <w:t>2567</w:t>
      </w:r>
      <w:r w:rsidR="006F10D4" w:rsidRPr="00047241">
        <w:rPr>
          <w:rFonts w:ascii="Browallia New" w:eastAsia="Arial Unicode MS" w:hAnsi="Browallia New" w:cs="Browallia New"/>
          <w:spacing w:val="-9"/>
          <w:sz w:val="26"/>
          <w:szCs w:val="26"/>
          <w:cs/>
        </w:rPr>
        <w:t xml:space="preserve"> : </w:t>
      </w:r>
      <w:r w:rsidRPr="00047241">
        <w:rPr>
          <w:rFonts w:ascii="Browallia New" w:eastAsia="Arial Unicode MS" w:hAnsi="Browallia New" w:cs="Browallia New"/>
          <w:spacing w:val="-9"/>
          <w:sz w:val="26"/>
          <w:szCs w:val="26"/>
          <w:cs/>
        </w:rPr>
        <w:t xml:space="preserve">ร้อยละ </w:t>
      </w:r>
      <w:r w:rsidR="008855FA" w:rsidRPr="008855FA">
        <w:rPr>
          <w:rFonts w:ascii="Browallia New" w:eastAsia="Arial Unicode MS" w:hAnsi="Browallia New" w:cs="Browallia New"/>
          <w:spacing w:val="-9"/>
          <w:sz w:val="26"/>
          <w:szCs w:val="26"/>
          <w:lang w:val="en-GB"/>
        </w:rPr>
        <w:t>0</w:t>
      </w:r>
      <w:r w:rsidR="00AC6A6A" w:rsidRPr="00047241">
        <w:rPr>
          <w:rFonts w:ascii="Browallia New" w:eastAsia="Arial Unicode MS" w:hAnsi="Browallia New" w:cs="Browallia New"/>
          <w:spacing w:val="-9"/>
          <w:sz w:val="26"/>
          <w:szCs w:val="26"/>
        </w:rPr>
        <w:t>.</w:t>
      </w:r>
      <w:r w:rsidR="008855FA" w:rsidRPr="008855FA">
        <w:rPr>
          <w:rFonts w:ascii="Browallia New" w:eastAsia="Arial Unicode MS" w:hAnsi="Browallia New" w:cs="Browallia New"/>
          <w:spacing w:val="-9"/>
          <w:sz w:val="26"/>
          <w:szCs w:val="26"/>
          <w:lang w:val="en-GB"/>
        </w:rPr>
        <w:t>05</w:t>
      </w:r>
      <w:r w:rsidR="00AC6A6A" w:rsidRPr="00047241">
        <w:rPr>
          <w:rFonts w:ascii="Browallia New" w:eastAsia="Arial Unicode MS" w:hAnsi="Browallia New" w:cs="Browallia New"/>
          <w:spacing w:val="-9"/>
          <w:sz w:val="26"/>
          <w:szCs w:val="26"/>
          <w:cs/>
        </w:rPr>
        <w:t xml:space="preserve"> </w:t>
      </w:r>
      <w:r w:rsidR="00AC6A6A" w:rsidRPr="00047241">
        <w:rPr>
          <w:rFonts w:ascii="Browallia New" w:eastAsia="Arial Unicode MS" w:hAnsi="Browallia New" w:cs="Browallia New"/>
          <w:spacing w:val="-9"/>
          <w:sz w:val="26"/>
          <w:szCs w:val="26"/>
          <w:lang w:val="en-GB"/>
        </w:rPr>
        <w:t>-</w:t>
      </w:r>
      <w:r w:rsidR="00AC6A6A" w:rsidRPr="00047241">
        <w:rPr>
          <w:rFonts w:ascii="Browallia New" w:eastAsia="Arial Unicode MS" w:hAnsi="Browallia New" w:cs="Browallia New"/>
          <w:spacing w:val="-9"/>
          <w:sz w:val="26"/>
          <w:szCs w:val="26"/>
          <w:cs/>
          <w:lang w:val="en-GB"/>
        </w:rPr>
        <w:t xml:space="preserve"> </w:t>
      </w:r>
      <w:r w:rsidR="008855FA" w:rsidRPr="008855FA">
        <w:rPr>
          <w:rFonts w:ascii="Browallia New" w:eastAsia="Arial Unicode MS" w:hAnsi="Browallia New" w:cs="Browallia New"/>
          <w:spacing w:val="-9"/>
          <w:sz w:val="26"/>
          <w:szCs w:val="26"/>
          <w:lang w:val="en-GB"/>
        </w:rPr>
        <w:t>0</w:t>
      </w:r>
      <w:r w:rsidR="00AC6A6A" w:rsidRPr="00047241">
        <w:rPr>
          <w:rFonts w:ascii="Browallia New" w:eastAsia="Arial Unicode MS" w:hAnsi="Browallia New" w:cs="Browallia New"/>
          <w:spacing w:val="-9"/>
          <w:sz w:val="26"/>
          <w:szCs w:val="26"/>
          <w:lang w:val="en-GB"/>
        </w:rPr>
        <w:t>.</w:t>
      </w:r>
      <w:r w:rsidR="008855FA" w:rsidRPr="008855FA">
        <w:rPr>
          <w:rFonts w:ascii="Browallia New" w:eastAsia="Arial Unicode MS" w:hAnsi="Browallia New" w:cs="Browallia New"/>
          <w:spacing w:val="-9"/>
          <w:sz w:val="26"/>
          <w:szCs w:val="26"/>
          <w:lang w:val="en-GB"/>
        </w:rPr>
        <w:t>70</w:t>
      </w:r>
      <w:r w:rsidR="00AC6A6A" w:rsidRPr="00047241">
        <w:rPr>
          <w:rFonts w:ascii="Browallia New" w:eastAsia="Arial Unicode MS" w:hAnsi="Browallia New" w:cs="Browallia New"/>
          <w:spacing w:val="-9"/>
          <w:sz w:val="26"/>
          <w:szCs w:val="26"/>
          <w:cs/>
          <w:lang w:val="en-GB"/>
        </w:rPr>
        <w:t xml:space="preserve"> </w:t>
      </w:r>
      <w:r w:rsidRPr="00047241">
        <w:rPr>
          <w:rFonts w:ascii="Browallia New" w:eastAsia="Arial Unicode MS" w:hAnsi="Browallia New" w:cs="Browallia New"/>
          <w:spacing w:val="-9"/>
          <w:sz w:val="26"/>
          <w:szCs w:val="26"/>
          <w:cs/>
        </w:rPr>
        <w:t>ต่อปี</w:t>
      </w:r>
      <w:r w:rsidR="006F10D4" w:rsidRPr="00047241">
        <w:rPr>
          <w:rFonts w:ascii="Browallia New" w:eastAsia="Arial Unicode MS" w:hAnsi="Browallia New" w:cs="Browallia New"/>
          <w:spacing w:val="-9"/>
          <w:sz w:val="26"/>
          <w:szCs w:val="26"/>
          <w:cs/>
        </w:rPr>
        <w:t>)</w:t>
      </w:r>
    </w:p>
    <w:p w14:paraId="7BBA7500" w14:textId="77777777" w:rsidR="00047241" w:rsidRDefault="00047241" w:rsidP="005E4973">
      <w:pPr>
        <w:jc w:val="thaiDistribute"/>
        <w:rPr>
          <w:rFonts w:ascii="Browallia New" w:eastAsia="Arial Unicode MS" w:hAnsi="Browallia New" w:cs="Browallia New"/>
          <w:spacing w:val="-9"/>
          <w:sz w:val="26"/>
          <w:szCs w:val="26"/>
        </w:rPr>
      </w:pPr>
    </w:p>
    <w:p w14:paraId="4D765056" w14:textId="31BEB1DF" w:rsidR="004F0300" w:rsidRPr="00047241" w:rsidRDefault="004F0300" w:rsidP="005E4973">
      <w:pPr>
        <w:jc w:val="thaiDistribute"/>
        <w:rPr>
          <w:rFonts w:ascii="Browallia New" w:eastAsia="Arial Unicode MS" w:hAnsi="Browallia New" w:cs="Browallia New"/>
          <w:spacing w:val="-9"/>
          <w:sz w:val="26"/>
          <w:szCs w:val="26"/>
        </w:rPr>
      </w:pPr>
      <w:r w:rsidRPr="00047241">
        <w:rPr>
          <w:rFonts w:ascii="Browallia New" w:eastAsia="Arial Unicode MS" w:hAnsi="Browallia New" w:cs="Browallia New"/>
          <w:spacing w:val="-9"/>
          <w:sz w:val="26"/>
          <w:szCs w:val="26"/>
        </w:rPr>
        <w:br w:type="page"/>
      </w: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145BC0" w:rsidRPr="00047241" w14:paraId="136714B3" w14:textId="77777777" w:rsidTr="00D75261">
        <w:trPr>
          <w:trHeight w:val="386"/>
        </w:trPr>
        <w:tc>
          <w:tcPr>
            <w:tcW w:w="9461" w:type="dxa"/>
            <w:vAlign w:val="center"/>
          </w:tcPr>
          <w:p w14:paraId="34F76EEC" w14:textId="454642D2" w:rsidR="00145BC0" w:rsidRPr="00047241" w:rsidRDefault="008855FA" w:rsidP="00D75261">
            <w:pPr>
              <w:widowControl w:val="0"/>
              <w:tabs>
                <w:tab w:val="left" w:pos="432"/>
              </w:tabs>
              <w:ind w:left="417" w:hanging="518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lastRenderedPageBreak/>
              <w:t>8</w:t>
            </w:r>
            <w:r w:rsidR="00145BC0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9C7EC2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เงินฝากประจำที่ครบกำหนดเกินกว่า </w:t>
            </w:r>
            <w:r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</w:t>
            </w:r>
            <w:r w:rsidR="009C7EC2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เดือน</w:t>
            </w:r>
          </w:p>
        </w:tc>
      </w:tr>
    </w:tbl>
    <w:p w14:paraId="74C166D7" w14:textId="77777777" w:rsidR="001B1E37" w:rsidRPr="00047241" w:rsidRDefault="001B1E37" w:rsidP="00145BC0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15C367F" w14:textId="5212CFB1" w:rsidR="001B1E37" w:rsidRPr="00047241" w:rsidRDefault="00B246AE" w:rsidP="00AA0EE5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</w:pP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ณ วันที่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F9105D" w:rsidRPr="00047241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F9105D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กันยายน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 บริษัทมีสินทรัพย์ทางการเงินที่วัดมูลค่าด้วยราคาทุนตัดจำหน่ายในรูปแบบของเงินฝากประจำที่ครบ</w:t>
      </w:r>
      <w:r w:rsidRPr="00047241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กำหนดภายใน </w:t>
      </w:r>
      <w:r w:rsidR="008855FA" w:rsidRPr="008855FA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24</w:t>
      </w:r>
      <w:r w:rsidR="00AA0EE5" w:rsidRPr="00047241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Pr="00047241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เดือน จำนวน </w:t>
      </w:r>
      <w:r w:rsidR="008855FA" w:rsidRPr="008855FA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21</w:t>
      </w:r>
      <w:r w:rsidR="00AA0EE5" w:rsidRPr="00047241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.</w:t>
      </w:r>
      <w:r w:rsidR="008855FA" w:rsidRPr="008855FA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45</w:t>
      </w:r>
      <w:r w:rsidRPr="00047241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ล้านบาท อัตราดอกเบี้ยร้อยละ </w:t>
      </w:r>
      <w:r w:rsidR="008855FA" w:rsidRPr="008855FA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1</w:t>
      </w:r>
      <w:r w:rsidR="00AA0EE5" w:rsidRPr="00047241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.</w:t>
      </w:r>
      <w:r w:rsidR="008855FA" w:rsidRPr="008855FA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</w:t>
      </w:r>
      <w:r w:rsidRPr="00047241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ต่อปี โดยจะครบกำหนดชำระระหว่างวันที่ </w:t>
      </w:r>
      <w:r w:rsidR="008855FA" w:rsidRPr="008855FA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21</w:t>
      </w:r>
      <w:r w:rsidR="00AA0EE5" w:rsidRPr="00047241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กุมภาพันธ์ </w:t>
      </w:r>
      <w:r w:rsidR="00AA0EE5" w:rsidRPr="00047241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    </w:t>
      </w:r>
      <w:r w:rsidR="00AA0EE5" w:rsidRPr="00047241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ถึง </w:t>
      </w:r>
      <w:r w:rsidR="008855FA" w:rsidRPr="008855FA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31</w:t>
      </w:r>
      <w:r w:rsidR="00AA0EE5" w:rsidRPr="00047241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="00AA0EE5" w:rsidRPr="00047241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มีนาคม พ.ศ. </w:t>
      </w:r>
      <w:r w:rsidR="008855FA" w:rsidRPr="008855FA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2570</w:t>
      </w:r>
      <w:r w:rsidRPr="0004724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(</w:t>
      </w:r>
      <w:r w:rsidR="008855FA" w:rsidRPr="008855FA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31</w:t>
      </w:r>
      <w:r w:rsidRPr="0004724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ธันวาคม พ.ศ. </w:t>
      </w:r>
      <w:r w:rsidR="008855FA" w:rsidRPr="008855FA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2567</w:t>
      </w:r>
      <w:r w:rsidRPr="0004724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: </w:t>
      </w:r>
      <w:r w:rsidR="008855FA" w:rsidRPr="008855FA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20</w:t>
      </w:r>
      <w:r w:rsidRPr="00047241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="008855FA" w:rsidRPr="008855FA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24</w:t>
      </w:r>
      <w:r w:rsidRPr="0004724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ล้านบาท โดยจะครบกำหนดชำระระหว่างวันที่ </w:t>
      </w:r>
      <w:r w:rsidR="008855FA" w:rsidRPr="008855FA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21</w:t>
      </w:r>
      <w:r w:rsidRPr="0004724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กุมภาพันธ์ ถึง </w:t>
      </w:r>
      <w:r w:rsidR="008855FA" w:rsidRPr="008855FA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31</w:t>
      </w:r>
      <w:r w:rsidRPr="0004724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มีนาคม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 พ.ศ.</w:t>
      </w:r>
      <w:r w:rsidR="002D5F0F" w:rsidRPr="00047241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>)</w:t>
      </w:r>
    </w:p>
    <w:p w14:paraId="36E8C1BC" w14:textId="0DAADDBC" w:rsidR="006069A3" w:rsidRPr="00047241" w:rsidRDefault="006069A3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C13D17" w:rsidRPr="00047241" w14:paraId="58611EE3" w14:textId="77777777" w:rsidTr="00F52C17">
        <w:trPr>
          <w:trHeight w:val="386"/>
        </w:trPr>
        <w:tc>
          <w:tcPr>
            <w:tcW w:w="9461" w:type="dxa"/>
            <w:vAlign w:val="center"/>
          </w:tcPr>
          <w:p w14:paraId="2342E53D" w14:textId="34FA594F" w:rsidR="00C13D17" w:rsidRPr="00047241" w:rsidRDefault="008855FA" w:rsidP="00E83BCA">
            <w:pPr>
              <w:widowControl w:val="0"/>
              <w:tabs>
                <w:tab w:val="left" w:pos="432"/>
              </w:tabs>
              <w:ind w:left="417" w:hanging="518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bookmarkStart w:id="3" w:name="_Hlk213338613"/>
            <w:r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9</w:t>
            </w:r>
            <w:r w:rsidR="00C13D17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C13D17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ลูกหนี้การค้าและลูกหนี้</w:t>
            </w:r>
            <w:r w:rsidR="00284E11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หมุนเวียน</w:t>
            </w:r>
            <w:r w:rsidR="00C13D17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อื่น</w:t>
            </w:r>
          </w:p>
        </w:tc>
      </w:tr>
      <w:bookmarkEnd w:id="3"/>
    </w:tbl>
    <w:p w14:paraId="01F5451D" w14:textId="77777777" w:rsidR="003F72E1" w:rsidRPr="00047241" w:rsidRDefault="003F72E1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Style w:val="TableGridLight2"/>
        <w:tblW w:w="946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9"/>
        <w:gridCol w:w="1368"/>
        <w:gridCol w:w="1368"/>
        <w:gridCol w:w="1368"/>
        <w:gridCol w:w="1368"/>
      </w:tblGrid>
      <w:tr w:rsidR="00A65F6D" w:rsidRPr="00047241" w14:paraId="35DB633C" w14:textId="77777777" w:rsidTr="00302C3D">
        <w:trPr>
          <w:trHeight w:val="213"/>
        </w:trPr>
        <w:tc>
          <w:tcPr>
            <w:tcW w:w="3989" w:type="dxa"/>
          </w:tcPr>
          <w:p w14:paraId="43E71C84" w14:textId="77777777" w:rsidR="00A65F6D" w:rsidRPr="00047241" w:rsidRDefault="00A65F6D" w:rsidP="00302C3D">
            <w:pPr>
              <w:autoSpaceDE w:val="0"/>
              <w:autoSpaceDN w:val="0"/>
              <w:ind w:left="27" w:hanging="142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</w:tcPr>
          <w:p w14:paraId="143DB9F0" w14:textId="77777777" w:rsidR="00A65F6D" w:rsidRPr="00047241" w:rsidRDefault="00A65F6D" w:rsidP="00302C3D">
            <w:pPr>
              <w:ind w:left="-45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vAlign w:val="bottom"/>
          </w:tcPr>
          <w:p w14:paraId="1F12F8B1" w14:textId="77777777" w:rsidR="00A65F6D" w:rsidRPr="00047241" w:rsidRDefault="00A65F6D" w:rsidP="00302C3D">
            <w:pPr>
              <w:ind w:left="-80"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A65F6D" w:rsidRPr="00047241" w14:paraId="1F1BBCE4" w14:textId="77777777" w:rsidTr="00302C3D">
        <w:trPr>
          <w:trHeight w:val="213"/>
        </w:trPr>
        <w:tc>
          <w:tcPr>
            <w:tcW w:w="3989" w:type="dxa"/>
          </w:tcPr>
          <w:p w14:paraId="3C7AD2D5" w14:textId="77777777" w:rsidR="00A65F6D" w:rsidRPr="00047241" w:rsidRDefault="00A65F6D" w:rsidP="00302C3D">
            <w:pPr>
              <w:autoSpaceDE w:val="0"/>
              <w:autoSpaceDN w:val="0"/>
              <w:ind w:left="27" w:hanging="142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EF70DA5" w14:textId="0258F84F" w:rsidR="00A65F6D" w:rsidRPr="00047241" w:rsidRDefault="008855FA" w:rsidP="00302C3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A65F6D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65F6D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  <w:p w14:paraId="76D34BBA" w14:textId="1617D3AA" w:rsidR="00A65F6D" w:rsidRPr="00047241" w:rsidRDefault="00A65F6D" w:rsidP="00302C3D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855FA"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230D2824" w14:textId="25E82FF9" w:rsidR="00A65F6D" w:rsidRPr="00047241" w:rsidRDefault="008855FA" w:rsidP="00302C3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A65F6D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662DA5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  <w:p w14:paraId="4AC9B36F" w14:textId="1585DD6A" w:rsidR="00A65F6D" w:rsidRPr="00047241" w:rsidRDefault="00A65F6D" w:rsidP="00302C3D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855FA"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6F598AB" w14:textId="2AD89D73" w:rsidR="00A65F6D" w:rsidRPr="00047241" w:rsidRDefault="008855FA" w:rsidP="00302C3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A65F6D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65F6D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  <w:p w14:paraId="06EEAED1" w14:textId="029EAB20" w:rsidR="00A65F6D" w:rsidRPr="00047241" w:rsidRDefault="00A65F6D" w:rsidP="00302C3D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855FA"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AB8C0C0" w14:textId="1E774D38" w:rsidR="00662DA5" w:rsidRPr="00047241" w:rsidRDefault="008855FA" w:rsidP="00662DA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662DA5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662DA5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  <w:p w14:paraId="7D9D859C" w14:textId="511B6E07" w:rsidR="00A65F6D" w:rsidRPr="00047241" w:rsidRDefault="00A65F6D" w:rsidP="00302C3D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855FA"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A65F6D" w:rsidRPr="00047241" w14:paraId="5D2443A3" w14:textId="77777777" w:rsidTr="00302C3D">
        <w:trPr>
          <w:trHeight w:val="213"/>
        </w:trPr>
        <w:tc>
          <w:tcPr>
            <w:tcW w:w="3989" w:type="dxa"/>
          </w:tcPr>
          <w:p w14:paraId="062A3D31" w14:textId="34C29023" w:rsidR="00A65F6D" w:rsidRPr="00047241" w:rsidRDefault="00A65F6D" w:rsidP="00302C3D">
            <w:pPr>
              <w:autoSpaceDE w:val="0"/>
              <w:autoSpaceDN w:val="0"/>
              <w:ind w:left="27" w:hanging="142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1D7A236C" w14:textId="77777777" w:rsidR="00A65F6D" w:rsidRPr="00047241" w:rsidRDefault="00A65F6D" w:rsidP="00302C3D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0472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71AD968F" w14:textId="77777777" w:rsidR="00A65F6D" w:rsidRPr="00047241" w:rsidRDefault="00A65F6D" w:rsidP="00302C3D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0472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2B75F239" w14:textId="77777777" w:rsidR="00A65F6D" w:rsidRPr="00047241" w:rsidRDefault="00A65F6D" w:rsidP="00302C3D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0472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66DA3B5D" w14:textId="77777777" w:rsidR="00A65F6D" w:rsidRPr="00047241" w:rsidRDefault="00A65F6D" w:rsidP="00302C3D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0472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A65F6D" w:rsidRPr="00047241" w14:paraId="4A68E6A6" w14:textId="77777777" w:rsidTr="00302C3D">
        <w:trPr>
          <w:trHeight w:val="70"/>
        </w:trPr>
        <w:tc>
          <w:tcPr>
            <w:tcW w:w="3989" w:type="dxa"/>
            <w:vAlign w:val="bottom"/>
          </w:tcPr>
          <w:p w14:paraId="5343B0C9" w14:textId="77777777" w:rsidR="00A65F6D" w:rsidRPr="00047241" w:rsidRDefault="00A65F6D" w:rsidP="00302C3D">
            <w:pPr>
              <w:autoSpaceDE w:val="0"/>
              <w:autoSpaceDN w:val="0"/>
              <w:ind w:left="27" w:hanging="142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66E1F06D" w14:textId="77777777" w:rsidR="00A65F6D" w:rsidRPr="00047241" w:rsidRDefault="00A65F6D" w:rsidP="00302C3D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04D16489" w14:textId="77777777" w:rsidR="00A65F6D" w:rsidRPr="00047241" w:rsidRDefault="00A65F6D" w:rsidP="00302C3D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700A9490" w14:textId="77777777" w:rsidR="00A65F6D" w:rsidRPr="00047241" w:rsidRDefault="00A65F6D" w:rsidP="00302C3D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60F24C60" w14:textId="77777777" w:rsidR="00A65F6D" w:rsidRPr="00047241" w:rsidRDefault="00A65F6D" w:rsidP="00302C3D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</w:tr>
      <w:tr w:rsidR="00690EF4" w:rsidRPr="00047241" w14:paraId="7898F49F" w14:textId="77777777" w:rsidTr="00295FF4">
        <w:trPr>
          <w:trHeight w:val="70"/>
        </w:trPr>
        <w:tc>
          <w:tcPr>
            <w:tcW w:w="3989" w:type="dxa"/>
          </w:tcPr>
          <w:p w14:paraId="7AD3751A" w14:textId="6DF6C5BA" w:rsidR="00690EF4" w:rsidRPr="00047241" w:rsidRDefault="00690EF4" w:rsidP="00690EF4">
            <w:pPr>
              <w:autoSpaceDE w:val="0"/>
              <w:autoSpaceDN w:val="0"/>
              <w:ind w:left="27" w:hanging="142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ลูกหนี้การค้า 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กิจการอื่น</w:t>
            </w:r>
          </w:p>
        </w:tc>
        <w:tc>
          <w:tcPr>
            <w:tcW w:w="1368" w:type="dxa"/>
            <w:vAlign w:val="bottom"/>
          </w:tcPr>
          <w:p w14:paraId="1D4057AA" w14:textId="3C9AAD3D" w:rsidR="00690EF4" w:rsidRPr="00047241" w:rsidRDefault="008855FA" w:rsidP="00690EF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27</w:t>
            </w:r>
            <w:r w:rsidR="00690EF4" w:rsidRPr="00047241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829</w:t>
            </w:r>
            <w:r w:rsidR="00690EF4" w:rsidRPr="00047241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031</w:t>
            </w:r>
          </w:p>
        </w:tc>
        <w:tc>
          <w:tcPr>
            <w:tcW w:w="1368" w:type="dxa"/>
            <w:vAlign w:val="bottom"/>
          </w:tcPr>
          <w:p w14:paraId="486FD9EB" w14:textId="668B83A8" w:rsidR="00690EF4" w:rsidRPr="00047241" w:rsidRDefault="008855FA" w:rsidP="00690EF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</w:rPr>
              <w:t>43</w:t>
            </w:r>
            <w:r w:rsidR="00690EF4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</w:rPr>
              <w:t>274</w:t>
            </w:r>
            <w:r w:rsidR="00690EF4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</w:rPr>
              <w:t>875</w:t>
            </w:r>
          </w:p>
        </w:tc>
        <w:tc>
          <w:tcPr>
            <w:tcW w:w="1368" w:type="dxa"/>
            <w:vAlign w:val="bottom"/>
          </w:tcPr>
          <w:p w14:paraId="0607D8F4" w14:textId="10CEE254" w:rsidR="00690EF4" w:rsidRPr="00047241" w:rsidRDefault="008855FA" w:rsidP="00690EF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27</w:t>
            </w:r>
            <w:r w:rsidR="00690EF4" w:rsidRPr="00047241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829</w:t>
            </w:r>
            <w:r w:rsidR="00690EF4" w:rsidRPr="00047241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031</w:t>
            </w:r>
          </w:p>
        </w:tc>
        <w:tc>
          <w:tcPr>
            <w:tcW w:w="1368" w:type="dxa"/>
            <w:vAlign w:val="bottom"/>
          </w:tcPr>
          <w:p w14:paraId="761AAE2D" w14:textId="541056C8" w:rsidR="00690EF4" w:rsidRPr="00047241" w:rsidRDefault="008855FA" w:rsidP="00690EF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</w:rPr>
              <w:t>43</w:t>
            </w:r>
            <w:r w:rsidR="00690EF4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</w:rPr>
              <w:t>274</w:t>
            </w:r>
            <w:r w:rsidR="00690EF4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</w:rPr>
              <w:t>875</w:t>
            </w:r>
          </w:p>
        </w:tc>
      </w:tr>
      <w:tr w:rsidR="00801D67" w:rsidRPr="00047241" w14:paraId="51F9CEFF" w14:textId="77777777" w:rsidTr="00A65F6D">
        <w:trPr>
          <w:trHeight w:val="70"/>
        </w:trPr>
        <w:tc>
          <w:tcPr>
            <w:tcW w:w="3989" w:type="dxa"/>
          </w:tcPr>
          <w:p w14:paraId="437D1108" w14:textId="2F0C556D" w:rsidR="00801D67" w:rsidRPr="00047241" w:rsidRDefault="00801D67" w:rsidP="00801D67">
            <w:pPr>
              <w:autoSpaceDE w:val="0"/>
              <w:autoSpaceDN w:val="0"/>
              <w:ind w:left="27" w:hanging="142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003401E" w14:textId="43C67ED2" w:rsidR="00801D67" w:rsidRPr="00047241" w:rsidRDefault="00801D67" w:rsidP="00801D67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047241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8855FA"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79</w:t>
            </w:r>
            <w:r w:rsidRPr="00047241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8855FA"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868</w:t>
            </w:r>
            <w:r w:rsidRPr="00047241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7BF7B12" w14:textId="53DFE885" w:rsidR="00801D67" w:rsidRPr="00047241" w:rsidRDefault="00801D67" w:rsidP="00801D67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8855FA" w:rsidRPr="008855FA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855FA" w:rsidRPr="008855FA">
              <w:rPr>
                <w:rFonts w:ascii="Browallia New" w:eastAsia="Arial Unicode MS" w:hAnsi="Browallia New" w:cs="Browallia New"/>
                <w:sz w:val="26"/>
                <w:szCs w:val="26"/>
              </w:rPr>
              <w:t>304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855FA" w:rsidRPr="008855FA">
              <w:rPr>
                <w:rFonts w:ascii="Browallia New" w:eastAsia="Arial Unicode MS" w:hAnsi="Browallia New" w:cs="Browallia New"/>
                <w:sz w:val="26"/>
                <w:szCs w:val="26"/>
              </w:rPr>
              <w:t>962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7E10F8B" w14:textId="1544DA42" w:rsidR="00801D67" w:rsidRPr="00047241" w:rsidRDefault="00801D67" w:rsidP="00801D67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047241">
              <w:rPr>
                <w:rFonts w:ascii="Browallia New" w:eastAsia="Times New Roman" w:hAnsi="Browallia New" w:cs="Browallia New"/>
                <w:sz w:val="26"/>
                <w:szCs w:val="26"/>
              </w:rPr>
              <w:t>(</w:t>
            </w:r>
            <w:r w:rsidR="008855FA"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79</w:t>
            </w:r>
            <w:r w:rsidRPr="00047241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8855FA"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868</w:t>
            </w:r>
            <w:r w:rsidRPr="00047241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01E3590" w14:textId="7B0335B5" w:rsidR="00801D67" w:rsidRPr="00047241" w:rsidRDefault="00801D67" w:rsidP="00801D67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8855FA" w:rsidRPr="008855FA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855FA" w:rsidRPr="008855FA">
              <w:rPr>
                <w:rFonts w:ascii="Browallia New" w:eastAsia="Arial Unicode MS" w:hAnsi="Browallia New" w:cs="Browallia New"/>
                <w:sz w:val="26"/>
                <w:szCs w:val="26"/>
              </w:rPr>
              <w:t>304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855FA" w:rsidRPr="008855FA">
              <w:rPr>
                <w:rFonts w:ascii="Browallia New" w:eastAsia="Arial Unicode MS" w:hAnsi="Browallia New" w:cs="Browallia New"/>
                <w:sz w:val="26"/>
                <w:szCs w:val="26"/>
              </w:rPr>
              <w:t>962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2475C4" w:rsidRPr="00047241" w14:paraId="37A529DA" w14:textId="77777777" w:rsidTr="00A65F6D">
        <w:trPr>
          <w:trHeight w:val="70"/>
        </w:trPr>
        <w:tc>
          <w:tcPr>
            <w:tcW w:w="3989" w:type="dxa"/>
          </w:tcPr>
          <w:p w14:paraId="3377B8CD" w14:textId="0735FCF6" w:rsidR="002475C4" w:rsidRPr="00047241" w:rsidRDefault="002475C4" w:rsidP="002475C4">
            <w:pPr>
              <w:autoSpaceDE w:val="0"/>
              <w:autoSpaceDN w:val="0"/>
              <w:ind w:left="27" w:hanging="142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ลูกหนี้การค้า - กิจการอื่น - สุทธิ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F970FC" w14:textId="68A04FCE" w:rsidR="002475C4" w:rsidRPr="00047241" w:rsidRDefault="008855FA" w:rsidP="002475C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27</w:t>
            </w:r>
            <w:r w:rsidR="002475C4" w:rsidRPr="00047241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749</w:t>
            </w:r>
            <w:r w:rsidR="002475C4" w:rsidRPr="00047241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163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670253A" w14:textId="77EC6136" w:rsidR="002475C4" w:rsidRPr="00047241" w:rsidRDefault="008855FA" w:rsidP="002475C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</w:rPr>
              <w:t>39</w:t>
            </w:r>
            <w:r w:rsidR="002475C4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</w:rPr>
              <w:t>969</w:t>
            </w:r>
            <w:r w:rsidR="002475C4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</w:rPr>
              <w:t>913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750E5F5" w14:textId="1A83DB5B" w:rsidR="002475C4" w:rsidRPr="00047241" w:rsidRDefault="008855FA" w:rsidP="002475C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27</w:t>
            </w:r>
            <w:r w:rsidR="002475C4" w:rsidRPr="00047241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749</w:t>
            </w:r>
            <w:r w:rsidR="002475C4" w:rsidRPr="00047241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163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592B136" w14:textId="10BF1459" w:rsidR="002475C4" w:rsidRPr="00047241" w:rsidRDefault="008855FA" w:rsidP="002475C4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</w:rPr>
              <w:t>39</w:t>
            </w:r>
            <w:r w:rsidR="002475C4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</w:rPr>
              <w:t>969</w:t>
            </w:r>
            <w:r w:rsidR="002475C4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</w:rPr>
              <w:t>913</w:t>
            </w:r>
          </w:p>
        </w:tc>
      </w:tr>
      <w:tr w:rsidR="00801D67" w:rsidRPr="00047241" w14:paraId="7847A293" w14:textId="77777777" w:rsidTr="00A65F6D">
        <w:trPr>
          <w:trHeight w:val="70"/>
        </w:trPr>
        <w:tc>
          <w:tcPr>
            <w:tcW w:w="3989" w:type="dxa"/>
            <w:vAlign w:val="bottom"/>
          </w:tcPr>
          <w:p w14:paraId="10B085C2" w14:textId="77777777" w:rsidR="00801D67" w:rsidRPr="00047241" w:rsidRDefault="00801D67" w:rsidP="00801D67">
            <w:pPr>
              <w:autoSpaceDE w:val="0"/>
              <w:autoSpaceDN w:val="0"/>
              <w:ind w:left="27" w:hanging="142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F082A95" w14:textId="77777777" w:rsidR="00801D67" w:rsidRPr="00047241" w:rsidRDefault="00801D67" w:rsidP="00801D67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7567E6E" w14:textId="77777777" w:rsidR="00801D67" w:rsidRPr="00047241" w:rsidRDefault="00801D67" w:rsidP="00801D67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2C3D15CF" w14:textId="77777777" w:rsidR="00801D67" w:rsidRPr="00047241" w:rsidRDefault="00801D67" w:rsidP="00801D67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E7A637E" w14:textId="77777777" w:rsidR="00801D67" w:rsidRPr="00047241" w:rsidRDefault="00801D67" w:rsidP="00801D67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</w:tr>
      <w:tr w:rsidR="00801D67" w:rsidRPr="00047241" w14:paraId="784B7ED8" w14:textId="77777777" w:rsidTr="000C5410">
        <w:trPr>
          <w:trHeight w:val="70"/>
        </w:trPr>
        <w:tc>
          <w:tcPr>
            <w:tcW w:w="3989" w:type="dxa"/>
          </w:tcPr>
          <w:p w14:paraId="35655E19" w14:textId="38C9D1CB" w:rsidR="00801D67" w:rsidRPr="00047241" w:rsidRDefault="00801D67" w:rsidP="00801D67">
            <w:pPr>
              <w:autoSpaceDE w:val="0"/>
              <w:autoSpaceDN w:val="0"/>
              <w:ind w:left="27" w:hanging="142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ลูกหนี้หมุนเวียนอื่น</w:t>
            </w:r>
          </w:p>
        </w:tc>
        <w:tc>
          <w:tcPr>
            <w:tcW w:w="1368" w:type="dxa"/>
            <w:vAlign w:val="bottom"/>
          </w:tcPr>
          <w:p w14:paraId="0CD7BF39" w14:textId="00D5A9CC" w:rsidR="00801D67" w:rsidRPr="00047241" w:rsidRDefault="008855FA" w:rsidP="00801D67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302</w:t>
            </w:r>
            <w:r w:rsidR="00801D67" w:rsidRPr="00047241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430</w:t>
            </w:r>
          </w:p>
        </w:tc>
        <w:tc>
          <w:tcPr>
            <w:tcW w:w="1368" w:type="dxa"/>
            <w:vAlign w:val="bottom"/>
          </w:tcPr>
          <w:p w14:paraId="4BCFB4E3" w14:textId="03E14E7D" w:rsidR="00801D67" w:rsidRPr="00047241" w:rsidRDefault="008855FA" w:rsidP="00801D67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</w:rPr>
              <w:t>343</w:t>
            </w:r>
            <w:r w:rsidR="00801D67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</w:rPr>
              <w:t>718</w:t>
            </w:r>
          </w:p>
        </w:tc>
        <w:tc>
          <w:tcPr>
            <w:tcW w:w="1368" w:type="dxa"/>
            <w:vAlign w:val="bottom"/>
          </w:tcPr>
          <w:p w14:paraId="7A5B57BB" w14:textId="64C8E601" w:rsidR="00801D67" w:rsidRPr="00047241" w:rsidRDefault="008855FA" w:rsidP="00801D67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</w:rPr>
              <w:t>302</w:t>
            </w:r>
            <w:r w:rsidR="00801D67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</w:rPr>
              <w:t>430</w:t>
            </w:r>
          </w:p>
        </w:tc>
        <w:tc>
          <w:tcPr>
            <w:tcW w:w="1368" w:type="dxa"/>
            <w:vAlign w:val="bottom"/>
          </w:tcPr>
          <w:p w14:paraId="1D419706" w14:textId="31F48676" w:rsidR="00801D67" w:rsidRPr="00047241" w:rsidRDefault="008855FA" w:rsidP="00801D67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</w:rPr>
              <w:t>343</w:t>
            </w:r>
            <w:r w:rsidR="00801D67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</w:rPr>
              <w:t>718</w:t>
            </w:r>
          </w:p>
        </w:tc>
      </w:tr>
      <w:tr w:rsidR="00801D67" w:rsidRPr="00047241" w14:paraId="16DC4035" w14:textId="77777777" w:rsidTr="000C5410">
        <w:trPr>
          <w:trHeight w:val="70"/>
        </w:trPr>
        <w:tc>
          <w:tcPr>
            <w:tcW w:w="3989" w:type="dxa"/>
          </w:tcPr>
          <w:p w14:paraId="0FA378F9" w14:textId="318224CD" w:rsidR="00801D67" w:rsidRPr="00047241" w:rsidRDefault="00801D67" w:rsidP="00801D67">
            <w:pPr>
              <w:autoSpaceDE w:val="0"/>
              <w:autoSpaceDN w:val="0"/>
              <w:ind w:left="27" w:hanging="142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ลูกหนี้กรมสรรพากร</w:t>
            </w:r>
          </w:p>
        </w:tc>
        <w:tc>
          <w:tcPr>
            <w:tcW w:w="1368" w:type="dxa"/>
            <w:vAlign w:val="bottom"/>
          </w:tcPr>
          <w:p w14:paraId="0D64A527" w14:textId="7C991EC7" w:rsidR="00801D67" w:rsidRPr="00047241" w:rsidRDefault="008855FA" w:rsidP="00801D67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3</w:t>
            </w:r>
            <w:r w:rsidR="00801D67" w:rsidRPr="00047241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909</w:t>
            </w:r>
            <w:r w:rsidR="00801D67" w:rsidRPr="00047241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713</w:t>
            </w:r>
          </w:p>
        </w:tc>
        <w:tc>
          <w:tcPr>
            <w:tcW w:w="1368" w:type="dxa"/>
            <w:vAlign w:val="bottom"/>
          </w:tcPr>
          <w:p w14:paraId="69208196" w14:textId="6CD00107" w:rsidR="00801D67" w:rsidRPr="00047241" w:rsidRDefault="00801D67" w:rsidP="00801D67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1F184F14" w14:textId="058B9EA4" w:rsidR="00801D67" w:rsidRPr="00047241" w:rsidRDefault="008855FA" w:rsidP="00801D67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="00801D67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</w:rPr>
              <w:t>909</w:t>
            </w:r>
            <w:r w:rsidR="00801D67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</w:rPr>
              <w:t>668</w:t>
            </w:r>
          </w:p>
        </w:tc>
        <w:tc>
          <w:tcPr>
            <w:tcW w:w="1368" w:type="dxa"/>
            <w:vAlign w:val="bottom"/>
          </w:tcPr>
          <w:p w14:paraId="029E8836" w14:textId="06369D32" w:rsidR="00801D67" w:rsidRPr="00047241" w:rsidRDefault="00801D67" w:rsidP="00801D67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801D67" w:rsidRPr="00047241" w14:paraId="665EE5C6" w14:textId="77777777" w:rsidTr="008E40EE">
        <w:trPr>
          <w:trHeight w:val="70"/>
        </w:trPr>
        <w:tc>
          <w:tcPr>
            <w:tcW w:w="3989" w:type="dxa"/>
          </w:tcPr>
          <w:p w14:paraId="6DF8EDB3" w14:textId="3815887E" w:rsidR="00801D67" w:rsidRPr="00047241" w:rsidRDefault="00801D67" w:rsidP="00801D67">
            <w:pPr>
              <w:autoSpaceDE w:val="0"/>
              <w:autoSpaceDN w:val="0"/>
              <w:ind w:left="27" w:hanging="142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368" w:type="dxa"/>
            <w:vAlign w:val="bottom"/>
          </w:tcPr>
          <w:p w14:paraId="01C3E305" w14:textId="34B18CC2" w:rsidR="00801D67" w:rsidRPr="00047241" w:rsidRDefault="008855FA" w:rsidP="00801D67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801D67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</w:rPr>
              <w:t>716</w:t>
            </w:r>
            <w:r w:rsidR="00801D67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368" w:type="dxa"/>
            <w:vAlign w:val="bottom"/>
          </w:tcPr>
          <w:p w14:paraId="52E8D503" w14:textId="56D0073C" w:rsidR="00801D67" w:rsidRPr="00047241" w:rsidRDefault="008855FA" w:rsidP="00801D67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</w:rPr>
              <w:t>998</w:t>
            </w:r>
            <w:r w:rsidR="00801D67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</w:rPr>
              <w:t>479</w:t>
            </w:r>
          </w:p>
        </w:tc>
        <w:tc>
          <w:tcPr>
            <w:tcW w:w="1368" w:type="dxa"/>
            <w:vAlign w:val="bottom"/>
          </w:tcPr>
          <w:p w14:paraId="4940B5A6" w14:textId="74CFF20C" w:rsidR="00801D67" w:rsidRPr="00047241" w:rsidRDefault="008855FA" w:rsidP="00801D67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801D67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</w:rPr>
              <w:t>716</w:t>
            </w:r>
            <w:r w:rsidR="00801D67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368" w:type="dxa"/>
            <w:vAlign w:val="bottom"/>
          </w:tcPr>
          <w:p w14:paraId="52857ED0" w14:textId="6BF16788" w:rsidR="00801D67" w:rsidRPr="00047241" w:rsidRDefault="008855FA" w:rsidP="00801D67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</w:rPr>
              <w:t>998</w:t>
            </w:r>
            <w:r w:rsidR="00801D67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</w:rPr>
              <w:t>479</w:t>
            </w:r>
          </w:p>
        </w:tc>
      </w:tr>
      <w:tr w:rsidR="00801D67" w:rsidRPr="00047241" w14:paraId="63FAACD4" w14:textId="77777777" w:rsidTr="00F72D00">
        <w:trPr>
          <w:trHeight w:val="70"/>
        </w:trPr>
        <w:tc>
          <w:tcPr>
            <w:tcW w:w="3989" w:type="dxa"/>
          </w:tcPr>
          <w:p w14:paraId="034E111E" w14:textId="2D22208B" w:rsidR="00801D67" w:rsidRPr="00047241" w:rsidRDefault="00801D67" w:rsidP="00801D67">
            <w:pPr>
              <w:autoSpaceDE w:val="0"/>
              <w:autoSpaceDN w:val="0"/>
              <w:ind w:left="27" w:hanging="142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สินทรัพย์ที่เกิดจากสัญญา</w:t>
            </w:r>
          </w:p>
        </w:tc>
        <w:tc>
          <w:tcPr>
            <w:tcW w:w="1368" w:type="dxa"/>
          </w:tcPr>
          <w:p w14:paraId="64F36E0F" w14:textId="71CFC010" w:rsidR="00801D67" w:rsidRPr="00047241" w:rsidRDefault="008855FA" w:rsidP="00801D67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</w:rPr>
              <w:t>18</w:t>
            </w:r>
            <w:r w:rsidR="00801D67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</w:rPr>
              <w:t>652</w:t>
            </w:r>
            <w:r w:rsidR="00801D67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</w:rPr>
              <w:t>221</w:t>
            </w:r>
          </w:p>
        </w:tc>
        <w:tc>
          <w:tcPr>
            <w:tcW w:w="1368" w:type="dxa"/>
          </w:tcPr>
          <w:p w14:paraId="69D21E33" w14:textId="33E10DA2" w:rsidR="00801D67" w:rsidRPr="00047241" w:rsidRDefault="008855FA" w:rsidP="00801D67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</w:rPr>
              <w:t>38</w:t>
            </w:r>
            <w:r w:rsidR="00801D67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</w:rPr>
              <w:t>646</w:t>
            </w:r>
            <w:r w:rsidR="00801D67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</w:rPr>
              <w:t>377</w:t>
            </w:r>
          </w:p>
        </w:tc>
        <w:tc>
          <w:tcPr>
            <w:tcW w:w="1368" w:type="dxa"/>
          </w:tcPr>
          <w:p w14:paraId="3CDD78D3" w14:textId="10820389" w:rsidR="00801D67" w:rsidRPr="00047241" w:rsidRDefault="008855FA" w:rsidP="00801D67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</w:rPr>
              <w:t>18</w:t>
            </w:r>
            <w:r w:rsidR="00801D67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</w:rPr>
              <w:t>652</w:t>
            </w:r>
            <w:r w:rsidR="00801D67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</w:rPr>
              <w:t>221</w:t>
            </w:r>
          </w:p>
        </w:tc>
        <w:tc>
          <w:tcPr>
            <w:tcW w:w="1368" w:type="dxa"/>
          </w:tcPr>
          <w:p w14:paraId="1770F884" w14:textId="150DA2DD" w:rsidR="00801D67" w:rsidRPr="00047241" w:rsidRDefault="008855FA" w:rsidP="00801D67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</w:rPr>
              <w:t>38</w:t>
            </w:r>
            <w:r w:rsidR="00801D67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</w:rPr>
              <w:t>646</w:t>
            </w:r>
            <w:r w:rsidR="00801D67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</w:rPr>
              <w:t>377</w:t>
            </w:r>
          </w:p>
        </w:tc>
      </w:tr>
      <w:tr w:rsidR="00801D67" w:rsidRPr="00047241" w14:paraId="7C5E26B6" w14:textId="77777777" w:rsidTr="00311053">
        <w:trPr>
          <w:trHeight w:val="213"/>
        </w:trPr>
        <w:tc>
          <w:tcPr>
            <w:tcW w:w="3989" w:type="dxa"/>
            <w:vAlign w:val="bottom"/>
          </w:tcPr>
          <w:p w14:paraId="4F509869" w14:textId="73C976A0" w:rsidR="00801D67" w:rsidRPr="00047241" w:rsidRDefault="00801D67" w:rsidP="00801D67">
            <w:pPr>
              <w:autoSpaceDE w:val="0"/>
              <w:autoSpaceDN w:val="0"/>
              <w:ind w:left="27" w:hanging="142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61F3D0AE" w14:textId="3DB2493F" w:rsidR="00801D67" w:rsidRPr="00047241" w:rsidRDefault="008855FA" w:rsidP="00801D67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53</w:t>
            </w:r>
            <w:r w:rsidR="00F460C2" w:rsidRPr="00F460C2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329</w:t>
            </w:r>
            <w:r w:rsidR="00F460C2" w:rsidRPr="00F460C2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527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61998990" w14:textId="7ADB1CEC" w:rsidR="00801D67" w:rsidRPr="00047241" w:rsidRDefault="008855FA" w:rsidP="00801D67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855FA">
              <w:rPr>
                <w:rFonts w:ascii="Browallia New" w:hAnsi="Browallia New" w:cs="Browallia New"/>
                <w:sz w:val="26"/>
                <w:szCs w:val="26"/>
              </w:rPr>
              <w:t>79</w:t>
            </w:r>
            <w:r w:rsidR="008C5B21" w:rsidRPr="008C5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hAnsi="Browallia New" w:cs="Browallia New"/>
                <w:sz w:val="26"/>
                <w:szCs w:val="26"/>
              </w:rPr>
              <w:t>958</w:t>
            </w:r>
            <w:r w:rsidR="008C5B21" w:rsidRPr="008C5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hAnsi="Browallia New" w:cs="Browallia New"/>
                <w:sz w:val="26"/>
                <w:szCs w:val="26"/>
              </w:rPr>
              <w:t>487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5A3F37CC" w14:textId="445A2F8F" w:rsidR="00801D67" w:rsidRPr="00047241" w:rsidRDefault="008855FA" w:rsidP="00801D67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855FA">
              <w:rPr>
                <w:rFonts w:ascii="Browallia New" w:hAnsi="Browallia New" w:cs="Browallia New"/>
                <w:sz w:val="26"/>
                <w:szCs w:val="26"/>
              </w:rPr>
              <w:t>53</w:t>
            </w:r>
            <w:r w:rsidR="00F460C2" w:rsidRPr="00F460C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hAnsi="Browallia New" w:cs="Browallia New"/>
                <w:sz w:val="26"/>
                <w:szCs w:val="26"/>
              </w:rPr>
              <w:t>329</w:t>
            </w:r>
            <w:r w:rsidR="00F460C2" w:rsidRPr="00F460C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hAnsi="Browallia New" w:cs="Browallia New"/>
                <w:sz w:val="26"/>
                <w:szCs w:val="26"/>
              </w:rPr>
              <w:t>482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464C68D2" w14:textId="6829CBE2" w:rsidR="00801D67" w:rsidRPr="00047241" w:rsidRDefault="008855FA" w:rsidP="00801D67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855FA">
              <w:rPr>
                <w:rFonts w:ascii="Browallia New" w:hAnsi="Browallia New" w:cs="Browallia New"/>
                <w:sz w:val="26"/>
                <w:szCs w:val="26"/>
              </w:rPr>
              <w:t>79</w:t>
            </w:r>
            <w:r w:rsidR="008C5B21" w:rsidRPr="008C5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hAnsi="Browallia New" w:cs="Browallia New"/>
                <w:sz w:val="26"/>
                <w:szCs w:val="26"/>
              </w:rPr>
              <w:t>958</w:t>
            </w:r>
            <w:r w:rsidR="008C5B21" w:rsidRPr="008C5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hAnsi="Browallia New" w:cs="Browallia New"/>
                <w:sz w:val="26"/>
                <w:szCs w:val="26"/>
              </w:rPr>
              <w:t>487</w:t>
            </w:r>
          </w:p>
        </w:tc>
      </w:tr>
    </w:tbl>
    <w:p w14:paraId="47EF56F0" w14:textId="77777777" w:rsidR="00A65F6D" w:rsidRPr="00047241" w:rsidRDefault="00A65F6D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37F98F4B" w14:textId="671180C8" w:rsidR="003733E2" w:rsidRDefault="00F254A8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สำหรับ</w:t>
      </w:r>
      <w:r w:rsidR="00B078DB" w:rsidRPr="00A548A6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รอบระยะเวลาเก้าเดือนสิ้นสุดวันที่ </w:t>
      </w:r>
      <w:r w:rsidR="008855FA" w:rsidRPr="008855FA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30</w:t>
      </w:r>
      <w:r w:rsidR="00B078DB" w:rsidRPr="00A548A6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กันยายน พ.ศ. </w:t>
      </w:r>
      <w:r w:rsidR="008855FA" w:rsidRPr="008855FA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2568</w:t>
      </w:r>
      <w:r w:rsidR="00B078DB" w:rsidRPr="00A548A6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บริษัท</w:t>
      </w:r>
      <w:r w:rsidR="003733E2" w:rsidRPr="003733E2">
        <w:rPr>
          <w:rFonts w:ascii="Browallia New" w:eastAsia="Arial Unicode MS" w:hAnsi="Browallia New" w:cs="Browallia New"/>
          <w:sz w:val="26"/>
          <w:szCs w:val="26"/>
          <w:cs/>
        </w:rPr>
        <w:t>กลับรายการผลขาดทุนด้านเครดิตที่คาดว่าจะเกิดขึ้น</w:t>
      </w:r>
      <w:r w:rsidR="003733E2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จำนวน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0</w:t>
      </w:r>
      <w:r w:rsidR="000D1CB3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81</w:t>
      </w:r>
      <w:r w:rsidR="000D1CB3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0D1CB3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ล้านบาท และ</w:t>
      </w:r>
      <w:r w:rsidR="000D1CB3" w:rsidRPr="00A548A6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ได้</w:t>
      </w:r>
      <w:r w:rsidR="00B078DB" w:rsidRPr="00A548A6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ตัดจำหน่ายลูกหนี้การค้าที่เคยรับรู้ผลขาดทุนด้านเครดิต</w:t>
      </w:r>
      <w:r w:rsidR="00B078DB" w:rsidRPr="00A548A6">
        <w:rPr>
          <w:rFonts w:ascii="Browallia New" w:eastAsia="Arial Unicode MS" w:hAnsi="Browallia New" w:cs="Browallia New"/>
          <w:sz w:val="26"/>
          <w:szCs w:val="26"/>
          <w:cs/>
        </w:rPr>
        <w:t xml:space="preserve">ที่คาดว่าจะเกิดขึ้นในอดีต จำนวน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="00B078DB" w:rsidRPr="00A548A6">
        <w:rPr>
          <w:rFonts w:ascii="Browallia New" w:eastAsia="Arial Unicode MS" w:hAnsi="Browallia New" w:cs="Browallia New"/>
          <w:sz w:val="26"/>
          <w:szCs w:val="26"/>
        </w:rPr>
        <w:t>.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42</w:t>
      </w:r>
      <w:r w:rsidR="00B078DB" w:rsidRPr="00A548A6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ล้านบาท เนื่องจากไม่สามารถเก็บเงินได้</w:t>
      </w:r>
      <w:r w:rsidR="004E13FA">
        <w:rPr>
          <w:rFonts w:ascii="Browallia New" w:eastAsia="Arial Unicode MS" w:hAnsi="Browallia New" w:cs="Browallia New"/>
          <w:sz w:val="26"/>
          <w:szCs w:val="26"/>
        </w:rPr>
        <w:t xml:space="preserve"> </w:t>
      </w:r>
    </w:p>
    <w:p w14:paraId="67D30A44" w14:textId="77777777" w:rsidR="003733E2" w:rsidRDefault="003733E2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34FFBB9" w14:textId="2E3716E1" w:rsidR="00C13D17" w:rsidRPr="00A548A6" w:rsidRDefault="00C13D17" w:rsidP="00E83BCA">
      <w:pPr>
        <w:jc w:val="thaiDistribute"/>
        <w:rPr>
          <w:rFonts w:ascii="Browallia New" w:eastAsia="Arial Unicode MS" w:hAnsi="Browallia New" w:cs="Browallia New"/>
          <w:caps/>
          <w:sz w:val="26"/>
          <w:szCs w:val="26"/>
          <w:lang w:val="en-GB"/>
        </w:rPr>
      </w:pPr>
      <w:r w:rsidRPr="00A548A6">
        <w:rPr>
          <w:rFonts w:ascii="Browallia New" w:eastAsia="Arial Unicode MS" w:hAnsi="Browallia New" w:cs="Browallia New"/>
          <w:caps/>
          <w:sz w:val="26"/>
          <w:szCs w:val="26"/>
          <w:cs/>
          <w:lang w:val="en-GB"/>
        </w:rPr>
        <w:t xml:space="preserve">ณ วันที่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F9105D" w:rsidRPr="00A548A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F9105D" w:rsidRPr="00A548A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กันยายน</w:t>
      </w:r>
      <w:r w:rsidR="00C43523" w:rsidRPr="00A548A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E13D20" w:rsidRPr="00A548A6">
        <w:rPr>
          <w:rFonts w:ascii="Browallia New" w:eastAsia="Arial Unicode MS" w:hAnsi="Browallia New" w:cs="Browallia New"/>
          <w:caps/>
          <w:sz w:val="26"/>
          <w:szCs w:val="26"/>
          <w:cs/>
          <w:lang w:val="en-GB"/>
        </w:rPr>
        <w:t xml:space="preserve">พ.ศ. </w:t>
      </w:r>
      <w:r w:rsidR="008855FA" w:rsidRPr="008855FA">
        <w:rPr>
          <w:rFonts w:ascii="Browallia New" w:eastAsia="Arial Unicode MS" w:hAnsi="Browallia New" w:cs="Browallia New"/>
          <w:caps/>
          <w:sz w:val="26"/>
          <w:szCs w:val="26"/>
          <w:lang w:val="en-GB"/>
        </w:rPr>
        <w:t>2568</w:t>
      </w:r>
      <w:r w:rsidRPr="00A548A6">
        <w:rPr>
          <w:rFonts w:ascii="Browallia New" w:eastAsia="Arial Unicode MS" w:hAnsi="Browallia New" w:cs="Browallia New"/>
          <w:caps/>
          <w:sz w:val="26"/>
          <w:szCs w:val="26"/>
          <w:cs/>
          <w:lang w:val="en-GB"/>
        </w:rPr>
        <w:t xml:space="preserve"> และวันที่ </w:t>
      </w:r>
      <w:r w:rsidR="008855FA" w:rsidRPr="008855FA">
        <w:rPr>
          <w:rFonts w:ascii="Browallia New" w:eastAsia="Arial Unicode MS" w:hAnsi="Browallia New" w:cs="Browallia New"/>
          <w:caps/>
          <w:sz w:val="26"/>
          <w:szCs w:val="26"/>
          <w:lang w:val="en-GB"/>
        </w:rPr>
        <w:t>31</w:t>
      </w:r>
      <w:r w:rsidRPr="00A548A6">
        <w:rPr>
          <w:rFonts w:ascii="Browallia New" w:eastAsia="Arial Unicode MS" w:hAnsi="Browallia New" w:cs="Browallia New"/>
          <w:caps/>
          <w:sz w:val="26"/>
          <w:szCs w:val="26"/>
          <w:cs/>
          <w:lang w:val="en-GB"/>
        </w:rPr>
        <w:t xml:space="preserve"> ธันวาคม </w:t>
      </w:r>
      <w:r w:rsidR="00E13D20" w:rsidRPr="00A548A6">
        <w:rPr>
          <w:rFonts w:ascii="Browallia New" w:eastAsia="Arial Unicode MS" w:hAnsi="Browallia New" w:cs="Browallia New"/>
          <w:caps/>
          <w:sz w:val="26"/>
          <w:szCs w:val="26"/>
          <w:cs/>
          <w:lang w:val="en-GB"/>
        </w:rPr>
        <w:t xml:space="preserve">พ.ศ. </w:t>
      </w:r>
      <w:r w:rsidR="008855FA" w:rsidRPr="008855FA">
        <w:rPr>
          <w:rFonts w:ascii="Browallia New" w:eastAsia="Arial Unicode MS" w:hAnsi="Browallia New" w:cs="Browallia New"/>
          <w:caps/>
          <w:sz w:val="26"/>
          <w:szCs w:val="26"/>
          <w:lang w:val="en-GB"/>
        </w:rPr>
        <w:t>2567</w:t>
      </w:r>
      <w:r w:rsidRPr="00A548A6">
        <w:rPr>
          <w:rFonts w:ascii="Browallia New" w:eastAsia="Arial Unicode MS" w:hAnsi="Browallia New" w:cs="Browallia New"/>
          <w:caps/>
          <w:sz w:val="26"/>
          <w:szCs w:val="26"/>
          <w:cs/>
          <w:lang w:val="en-GB"/>
        </w:rPr>
        <w:t xml:space="preserve"> ลูกหนี้การค้าซึ่งแสดงรวมในรายการลูกหนี้การค้าและลูกหนี้หมุนเวียนอื่นในงบฐานะการเงินสามารถวิเคราะห์ตามอายุหนี้ที่ค้างชำระได้ดังนี้</w:t>
      </w:r>
    </w:p>
    <w:p w14:paraId="05F83C27" w14:textId="31D8FB8A" w:rsidR="00C80626" w:rsidRPr="00A548A6" w:rsidRDefault="00C80626">
      <w:pPr>
        <w:rPr>
          <w:rFonts w:ascii="Browallia New" w:eastAsia="Arial Unicode MS" w:hAnsi="Browallia New" w:cs="Browallia New"/>
          <w:caps/>
          <w:sz w:val="26"/>
          <w:szCs w:val="26"/>
          <w:lang w:val="en-GB"/>
        </w:rPr>
      </w:pPr>
      <w:r w:rsidRPr="00A548A6">
        <w:rPr>
          <w:rFonts w:ascii="Browallia New" w:eastAsia="Arial Unicode MS" w:hAnsi="Browallia New" w:cs="Browallia New"/>
          <w:caps/>
          <w:sz w:val="26"/>
          <w:szCs w:val="26"/>
          <w:lang w:val="en-GB"/>
        </w:rPr>
        <w:br w:type="page"/>
      </w:r>
    </w:p>
    <w:tbl>
      <w:tblPr>
        <w:tblW w:w="9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850"/>
        <w:gridCol w:w="1800"/>
        <w:gridCol w:w="1800"/>
      </w:tblGrid>
      <w:tr w:rsidR="0045040B" w:rsidRPr="00047241" w14:paraId="7EB0DD88" w14:textId="77777777" w:rsidTr="004F0300">
        <w:tc>
          <w:tcPr>
            <w:tcW w:w="5850" w:type="dxa"/>
            <w:vAlign w:val="bottom"/>
          </w:tcPr>
          <w:p w14:paraId="1AB670FB" w14:textId="77777777" w:rsidR="0045040B" w:rsidRPr="00047241" w:rsidRDefault="0045040B" w:rsidP="0045040B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600" w:type="dxa"/>
            <w:gridSpan w:val="2"/>
            <w:tcBorders>
              <w:bottom w:val="single" w:sz="4" w:space="0" w:color="auto"/>
            </w:tcBorders>
          </w:tcPr>
          <w:p w14:paraId="4DDFC057" w14:textId="6B577C20" w:rsidR="0045040B" w:rsidRPr="00047241" w:rsidRDefault="006869AD" w:rsidP="0045040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  <w:p w14:paraId="2EBF5F1E" w14:textId="1BE2A6BE" w:rsidR="0045040B" w:rsidRPr="00047241" w:rsidRDefault="0045040B" w:rsidP="0045040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และข้อมูลทางการเงินเฉพาะกิจการ</w:t>
            </w:r>
          </w:p>
        </w:tc>
      </w:tr>
      <w:tr w:rsidR="00D767B7" w:rsidRPr="00047241" w14:paraId="37FD46A4" w14:textId="6CAB8F13" w:rsidTr="004F0300">
        <w:tc>
          <w:tcPr>
            <w:tcW w:w="5850" w:type="dxa"/>
            <w:vAlign w:val="bottom"/>
          </w:tcPr>
          <w:p w14:paraId="4F30F90D" w14:textId="77777777" w:rsidR="00D767B7" w:rsidRPr="00047241" w:rsidRDefault="00D767B7" w:rsidP="00E83BCA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00" w:type="dxa"/>
            <w:vAlign w:val="bottom"/>
          </w:tcPr>
          <w:p w14:paraId="538B5C21" w14:textId="4A2186A5" w:rsidR="00D767B7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30</w:t>
            </w:r>
            <w:r w:rsidR="00F9105D" w:rsidRPr="00047241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 xml:space="preserve"> </w:t>
            </w:r>
            <w:r w:rsidR="00F9105D" w:rsidRPr="00047241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กันยายน</w:t>
            </w:r>
            <w:r w:rsidR="00D767B7" w:rsidRPr="00047241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 </w:t>
            </w:r>
          </w:p>
          <w:p w14:paraId="0C9CBF85" w14:textId="3EBC645C" w:rsidR="00D767B7" w:rsidRPr="00047241" w:rsidRDefault="00D767B7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8855FA"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800" w:type="dxa"/>
            <w:vAlign w:val="bottom"/>
          </w:tcPr>
          <w:p w14:paraId="32AF821D" w14:textId="77C41FC5" w:rsidR="00D767B7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D767B7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ธันวาคม</w:t>
            </w:r>
          </w:p>
          <w:p w14:paraId="746C0F47" w14:textId="6F004F06" w:rsidR="00D767B7" w:rsidRPr="00047241" w:rsidRDefault="00D767B7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8855FA"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D767B7" w:rsidRPr="00047241" w14:paraId="4A2A97C0" w14:textId="70931F4F" w:rsidTr="004F0300">
        <w:tc>
          <w:tcPr>
            <w:tcW w:w="5850" w:type="dxa"/>
            <w:vAlign w:val="bottom"/>
          </w:tcPr>
          <w:p w14:paraId="0A8BC1F2" w14:textId="77777777" w:rsidR="00D767B7" w:rsidRPr="00047241" w:rsidRDefault="00D767B7" w:rsidP="00E83BCA">
            <w:pPr>
              <w:tabs>
                <w:tab w:val="left" w:pos="708"/>
                <w:tab w:val="left" w:pos="9781"/>
              </w:tabs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5725181A" w14:textId="586E28FD" w:rsidR="00D767B7" w:rsidRPr="00047241" w:rsidRDefault="00D767B7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451A87C5" w14:textId="152756EB" w:rsidR="00D767B7" w:rsidRPr="00047241" w:rsidRDefault="00D767B7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D767B7" w:rsidRPr="00047241" w14:paraId="07CD8868" w14:textId="25D760BE" w:rsidTr="004F0300">
        <w:trPr>
          <w:trHeight w:val="167"/>
        </w:trPr>
        <w:tc>
          <w:tcPr>
            <w:tcW w:w="5850" w:type="dxa"/>
            <w:vAlign w:val="bottom"/>
          </w:tcPr>
          <w:p w14:paraId="5F0C7498" w14:textId="77777777" w:rsidR="00D767B7" w:rsidRPr="00047241" w:rsidRDefault="00D767B7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52A71A23" w14:textId="77777777" w:rsidR="00D767B7" w:rsidRPr="00047241" w:rsidRDefault="00D767B7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6FA284A2" w14:textId="77777777" w:rsidR="00D767B7" w:rsidRPr="00047241" w:rsidRDefault="00D767B7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14"/>
                <w:szCs w:val="14"/>
              </w:rPr>
            </w:pPr>
          </w:p>
        </w:tc>
      </w:tr>
      <w:tr w:rsidR="00D767B7" w:rsidRPr="00047241" w14:paraId="0C088243" w14:textId="48C72579" w:rsidTr="004F0300">
        <w:trPr>
          <w:trHeight w:val="167"/>
        </w:trPr>
        <w:tc>
          <w:tcPr>
            <w:tcW w:w="5850" w:type="dxa"/>
            <w:vAlign w:val="center"/>
          </w:tcPr>
          <w:p w14:paraId="72F6B753" w14:textId="3A26A543" w:rsidR="00D767B7" w:rsidRPr="00047241" w:rsidRDefault="00D767B7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ยังไม่ถึงกำหนดชำระ</w:t>
            </w:r>
            <w:r w:rsidR="00A0460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A04603" w:rsidRPr="00FB30D1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 xml:space="preserve">(กำหนดชำระไม่เกิน </w:t>
            </w:r>
            <w:r w:rsidR="008855FA" w:rsidRPr="008855F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A0460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 xml:space="preserve"> - </w:t>
            </w:r>
            <w:r w:rsidR="008855FA" w:rsidRPr="008855FA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</w:t>
            </w:r>
            <w:r w:rsidR="00A04603" w:rsidRPr="00FB30D1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 xml:space="preserve"> เดือน)</w:t>
            </w:r>
          </w:p>
        </w:tc>
        <w:tc>
          <w:tcPr>
            <w:tcW w:w="1800" w:type="dxa"/>
            <w:vAlign w:val="bottom"/>
          </w:tcPr>
          <w:p w14:paraId="1AF57F15" w14:textId="4A09AF22" w:rsidR="00D767B7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</w:t>
            </w:r>
            <w:r w:rsidR="000B17D6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872</w:t>
            </w:r>
            <w:r w:rsidR="000B17D6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718</w:t>
            </w:r>
          </w:p>
        </w:tc>
        <w:tc>
          <w:tcPr>
            <w:tcW w:w="1800" w:type="dxa"/>
            <w:vAlign w:val="bottom"/>
          </w:tcPr>
          <w:p w14:paraId="5719003A" w14:textId="087D8E1E" w:rsidR="00D767B7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</w:t>
            </w:r>
            <w:r w:rsidR="00D767B7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800</w:t>
            </w:r>
            <w:r w:rsidR="00D767B7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937</w:t>
            </w:r>
          </w:p>
        </w:tc>
      </w:tr>
      <w:tr w:rsidR="00D767B7" w:rsidRPr="00047241" w14:paraId="2ADCE6DE" w14:textId="752A825D" w:rsidTr="004F0300">
        <w:trPr>
          <w:trHeight w:val="167"/>
        </w:trPr>
        <w:tc>
          <w:tcPr>
            <w:tcW w:w="5850" w:type="dxa"/>
          </w:tcPr>
          <w:p w14:paraId="3D7A023B" w14:textId="77777777" w:rsidR="00D767B7" w:rsidRPr="00047241" w:rsidRDefault="00D767B7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เกินกำหนดชำระ</w:t>
            </w:r>
          </w:p>
        </w:tc>
        <w:tc>
          <w:tcPr>
            <w:tcW w:w="1800" w:type="dxa"/>
            <w:vAlign w:val="bottom"/>
          </w:tcPr>
          <w:p w14:paraId="7AD82D0E" w14:textId="77777777" w:rsidR="00D767B7" w:rsidRPr="00047241" w:rsidRDefault="00D767B7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00" w:type="dxa"/>
            <w:vAlign w:val="bottom"/>
          </w:tcPr>
          <w:p w14:paraId="52457B47" w14:textId="77777777" w:rsidR="00D767B7" w:rsidRPr="00047241" w:rsidRDefault="00D767B7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D767B7" w:rsidRPr="00047241" w14:paraId="4AAAB2E2" w14:textId="4E97431C" w:rsidTr="004F0300">
        <w:trPr>
          <w:trHeight w:val="167"/>
        </w:trPr>
        <w:tc>
          <w:tcPr>
            <w:tcW w:w="5850" w:type="dxa"/>
            <w:vAlign w:val="center"/>
          </w:tcPr>
          <w:p w14:paraId="7791A79D" w14:textId="25B89DDE" w:rsidR="00D767B7" w:rsidRPr="00047241" w:rsidRDefault="00D767B7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ไม่เกิน </w:t>
            </w:r>
            <w:r w:rsidR="008855FA"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800" w:type="dxa"/>
            <w:vAlign w:val="bottom"/>
          </w:tcPr>
          <w:p w14:paraId="1BF66DBA" w14:textId="28739876" w:rsidR="00D767B7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044B12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422</w:t>
            </w:r>
            <w:r w:rsidR="00044B12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990</w:t>
            </w:r>
          </w:p>
        </w:tc>
        <w:tc>
          <w:tcPr>
            <w:tcW w:w="1800" w:type="dxa"/>
            <w:vAlign w:val="bottom"/>
          </w:tcPr>
          <w:p w14:paraId="57DC4944" w14:textId="3BBCC040" w:rsidR="00D767B7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</w:t>
            </w:r>
            <w:r w:rsidR="00D767B7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021</w:t>
            </w:r>
            <w:r w:rsidR="00D767B7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185</w:t>
            </w:r>
          </w:p>
        </w:tc>
      </w:tr>
      <w:tr w:rsidR="00D767B7" w:rsidRPr="00047241" w14:paraId="0B2D9ABB" w14:textId="38F3A798" w:rsidTr="004F0300">
        <w:trPr>
          <w:trHeight w:val="167"/>
        </w:trPr>
        <w:tc>
          <w:tcPr>
            <w:tcW w:w="5850" w:type="dxa"/>
            <w:vAlign w:val="center"/>
          </w:tcPr>
          <w:p w14:paraId="119D72BA" w14:textId="7222DC93" w:rsidR="00D767B7" w:rsidRPr="00047241" w:rsidRDefault="008855FA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D767B7"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- 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D767B7"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800" w:type="dxa"/>
            <w:vAlign w:val="bottom"/>
          </w:tcPr>
          <w:p w14:paraId="76714FA7" w14:textId="46D93D92" w:rsidR="00D767B7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285</w:t>
            </w:r>
            <w:r w:rsidR="00044B12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364</w:t>
            </w:r>
          </w:p>
        </w:tc>
        <w:tc>
          <w:tcPr>
            <w:tcW w:w="1800" w:type="dxa"/>
            <w:vAlign w:val="bottom"/>
          </w:tcPr>
          <w:p w14:paraId="7409A6E9" w14:textId="5A5E525A" w:rsidR="00D767B7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D767B7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537</w:t>
            </w:r>
            <w:r w:rsidR="00D767B7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443</w:t>
            </w:r>
          </w:p>
        </w:tc>
      </w:tr>
      <w:tr w:rsidR="00D767B7" w:rsidRPr="00047241" w14:paraId="1C4FA3B2" w14:textId="3155328E" w:rsidTr="004F0300">
        <w:trPr>
          <w:trHeight w:val="167"/>
        </w:trPr>
        <w:tc>
          <w:tcPr>
            <w:tcW w:w="5850" w:type="dxa"/>
            <w:vAlign w:val="center"/>
          </w:tcPr>
          <w:p w14:paraId="6F95AE1B" w14:textId="0D0C9AFD" w:rsidR="00D767B7" w:rsidRPr="00047241" w:rsidRDefault="008855FA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D767B7"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- 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="00D767B7"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800" w:type="dxa"/>
            <w:vAlign w:val="bottom"/>
          </w:tcPr>
          <w:p w14:paraId="2C813972" w14:textId="2380F160" w:rsidR="00D767B7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180</w:t>
            </w:r>
            <w:r w:rsidR="00044B12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807</w:t>
            </w:r>
          </w:p>
        </w:tc>
        <w:tc>
          <w:tcPr>
            <w:tcW w:w="1800" w:type="dxa"/>
            <w:vAlign w:val="bottom"/>
          </w:tcPr>
          <w:p w14:paraId="7485854E" w14:textId="7F7AF0A5" w:rsidR="00D767B7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901</w:t>
            </w:r>
            <w:r w:rsidR="00D767B7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270</w:t>
            </w:r>
          </w:p>
        </w:tc>
      </w:tr>
      <w:tr w:rsidR="00D767B7" w:rsidRPr="00047241" w14:paraId="559D7B23" w14:textId="4157F8B2" w:rsidTr="004F0300">
        <w:trPr>
          <w:trHeight w:val="167"/>
        </w:trPr>
        <w:tc>
          <w:tcPr>
            <w:tcW w:w="5850" w:type="dxa"/>
            <w:vAlign w:val="center"/>
          </w:tcPr>
          <w:p w14:paraId="36479B7D" w14:textId="4F248856" w:rsidR="00D767B7" w:rsidRPr="00047241" w:rsidRDefault="00D767B7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เกินกว่า </w:t>
            </w:r>
            <w:r w:rsidR="008855FA"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66ECAC23" w14:textId="5F59C7D3" w:rsidR="00D767B7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</w:t>
            </w:r>
            <w:r w:rsidR="00044B12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152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2094B500" w14:textId="3F563D7F" w:rsidR="00D767B7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D767B7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014</w:t>
            </w:r>
            <w:r w:rsidR="00D767B7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040</w:t>
            </w:r>
          </w:p>
        </w:tc>
      </w:tr>
      <w:tr w:rsidR="00D767B7" w:rsidRPr="00047241" w14:paraId="43A1B445" w14:textId="03F08543" w:rsidTr="004F0300">
        <w:trPr>
          <w:trHeight w:val="167"/>
        </w:trPr>
        <w:tc>
          <w:tcPr>
            <w:tcW w:w="5850" w:type="dxa"/>
          </w:tcPr>
          <w:p w14:paraId="1589DA5D" w14:textId="77777777" w:rsidR="00D767B7" w:rsidRPr="00047241" w:rsidRDefault="00D767B7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3D352106" w14:textId="7E13486C" w:rsidR="00D767B7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</w:t>
            </w:r>
            <w:r w:rsidR="000B17D6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829</w:t>
            </w:r>
            <w:r w:rsidR="000B17D6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031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3A40BA2C" w14:textId="5A497739" w:rsidR="00D767B7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</w:t>
            </w:r>
            <w:r w:rsidR="00D767B7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274</w:t>
            </w:r>
            <w:r w:rsidR="00D767B7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875</w:t>
            </w:r>
          </w:p>
        </w:tc>
      </w:tr>
      <w:tr w:rsidR="00D767B7" w:rsidRPr="00047241" w14:paraId="4030E9C1" w14:textId="6032FF67" w:rsidTr="004F0300">
        <w:trPr>
          <w:trHeight w:val="167"/>
        </w:trPr>
        <w:tc>
          <w:tcPr>
            <w:tcW w:w="5850" w:type="dxa"/>
          </w:tcPr>
          <w:p w14:paraId="2D8D853F" w14:textId="77777777" w:rsidR="00D767B7" w:rsidRPr="00047241" w:rsidRDefault="00D767B7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1F7CEEF5" w14:textId="3C81440D" w:rsidR="00D767B7" w:rsidRPr="00047241" w:rsidRDefault="00044B1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8855FA"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855FA"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868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16E7ECFF" w14:textId="4D9F8FF1" w:rsidR="00D767B7" w:rsidRPr="00047241" w:rsidRDefault="00D767B7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8855FA"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855FA"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304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855FA"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962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D767B7" w:rsidRPr="00047241" w14:paraId="1BB4CF83" w14:textId="5A7BAAC2" w:rsidTr="004F0300">
        <w:trPr>
          <w:trHeight w:val="167"/>
        </w:trPr>
        <w:tc>
          <w:tcPr>
            <w:tcW w:w="5850" w:type="dxa"/>
          </w:tcPr>
          <w:p w14:paraId="2F8463FC" w14:textId="77777777" w:rsidR="00D767B7" w:rsidRPr="00047241" w:rsidRDefault="00D767B7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52B030" w14:textId="31E81ECD" w:rsidR="00D767B7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</w:t>
            </w:r>
            <w:r w:rsidR="000B17D6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749</w:t>
            </w:r>
            <w:r w:rsidR="000B17D6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163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03E07DD" w14:textId="17A60FA9" w:rsidR="00D767B7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</w:t>
            </w:r>
            <w:r w:rsidR="00D767B7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969</w:t>
            </w:r>
            <w:r w:rsidR="00D767B7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913</w:t>
            </w:r>
          </w:p>
        </w:tc>
      </w:tr>
    </w:tbl>
    <w:p w14:paraId="1EF5C90B" w14:textId="550B1739" w:rsidR="00E23F26" w:rsidRPr="00A548A6" w:rsidRDefault="00E23F26" w:rsidP="00E83BCA">
      <w:pPr>
        <w:rPr>
          <w:rFonts w:ascii="Browallia New" w:eastAsia="Arial Unicode MS" w:hAnsi="Browallia New" w:cs="Browallia New"/>
          <w:caps/>
          <w:sz w:val="20"/>
          <w:szCs w:val="20"/>
          <w:lang w:val="en-GB"/>
        </w:rPr>
      </w:pPr>
    </w:p>
    <w:p w14:paraId="77895D8D" w14:textId="1AA7046D" w:rsidR="00BC7A39" w:rsidRPr="00047241" w:rsidRDefault="00BC7A39" w:rsidP="00BC7A39">
      <w:pPr>
        <w:jc w:val="thaiDistribute"/>
        <w:rPr>
          <w:rFonts w:ascii="Browallia New" w:eastAsia="Arial Unicode MS" w:hAnsi="Browallia New" w:cs="Browallia New"/>
          <w:caps/>
          <w:sz w:val="26"/>
          <w:szCs w:val="26"/>
          <w:lang w:val="en-GB"/>
        </w:rPr>
      </w:pPr>
      <w:r w:rsidRPr="00047241">
        <w:rPr>
          <w:rFonts w:ascii="Browallia New" w:eastAsia="Arial Unicode MS" w:hAnsi="Browallia New" w:cs="Browallia New"/>
          <w:caps/>
          <w:spacing w:val="-4"/>
          <w:sz w:val="26"/>
          <w:szCs w:val="26"/>
          <w:cs/>
          <w:lang w:val="en-GB"/>
        </w:rPr>
        <w:t xml:space="preserve">ณ วันที่ </w:t>
      </w:r>
      <w:r w:rsidR="008855FA" w:rsidRPr="008855FA">
        <w:rPr>
          <w:rFonts w:ascii="Browallia New" w:eastAsia="Arial Unicode MS" w:hAnsi="Browallia New" w:cs="Browallia New"/>
          <w:caps/>
          <w:spacing w:val="-4"/>
          <w:sz w:val="26"/>
          <w:szCs w:val="26"/>
          <w:lang w:val="en-GB"/>
        </w:rPr>
        <w:t>30</w:t>
      </w:r>
      <w:r w:rsidR="00F9105D" w:rsidRPr="00047241">
        <w:rPr>
          <w:rFonts w:ascii="Browallia New" w:eastAsia="Arial Unicode MS" w:hAnsi="Browallia New" w:cs="Browallia New"/>
          <w:caps/>
          <w:spacing w:val="-4"/>
          <w:sz w:val="26"/>
          <w:szCs w:val="26"/>
          <w:lang w:val="en-GB"/>
        </w:rPr>
        <w:t xml:space="preserve"> </w:t>
      </w:r>
      <w:r w:rsidR="00F9105D" w:rsidRPr="00047241">
        <w:rPr>
          <w:rFonts w:ascii="Browallia New" w:eastAsia="Arial Unicode MS" w:hAnsi="Browallia New" w:cs="Browallia New"/>
          <w:caps/>
          <w:spacing w:val="-4"/>
          <w:sz w:val="26"/>
          <w:szCs w:val="26"/>
          <w:cs/>
          <w:lang w:val="en-GB"/>
        </w:rPr>
        <w:t>กันยายน</w:t>
      </w:r>
      <w:r w:rsidRPr="00047241">
        <w:rPr>
          <w:rFonts w:ascii="Browallia New" w:eastAsia="Arial Unicode MS" w:hAnsi="Browallia New" w:cs="Browallia New"/>
          <w:caps/>
          <w:spacing w:val="-4"/>
          <w:sz w:val="26"/>
          <w:szCs w:val="26"/>
          <w:cs/>
          <w:lang w:val="en-GB"/>
        </w:rPr>
        <w:t xml:space="preserve"> พ.ศ.</w:t>
      </w:r>
      <w:r w:rsidR="008A054C" w:rsidRPr="00047241">
        <w:rPr>
          <w:rFonts w:ascii="Browallia New" w:eastAsia="Arial Unicode MS" w:hAnsi="Browallia New" w:cs="Browallia New"/>
          <w:caps/>
          <w:spacing w:val="-4"/>
          <w:sz w:val="26"/>
          <w:szCs w:val="26"/>
          <w:lang w:val="en-GB"/>
        </w:rPr>
        <w:t xml:space="preserve"> </w:t>
      </w:r>
      <w:r w:rsidR="008855FA" w:rsidRPr="008855FA">
        <w:rPr>
          <w:rFonts w:ascii="Browallia New" w:eastAsia="Arial Unicode MS" w:hAnsi="Browallia New" w:cs="Browallia New"/>
          <w:caps/>
          <w:spacing w:val="-4"/>
          <w:sz w:val="26"/>
          <w:szCs w:val="26"/>
          <w:lang w:val="en-GB"/>
        </w:rPr>
        <w:t>2568</w:t>
      </w:r>
      <w:r w:rsidRPr="00047241">
        <w:rPr>
          <w:rFonts w:ascii="Browallia New" w:eastAsia="Arial Unicode MS" w:hAnsi="Browallia New" w:cs="Browallia New"/>
          <w:caps/>
          <w:spacing w:val="-4"/>
          <w:sz w:val="26"/>
          <w:szCs w:val="26"/>
          <w:lang w:val="en-GB"/>
        </w:rPr>
        <w:t xml:space="preserve"> </w:t>
      </w:r>
      <w:r w:rsidRPr="00047241">
        <w:rPr>
          <w:rFonts w:ascii="Browallia New" w:eastAsia="Arial Unicode MS" w:hAnsi="Browallia New" w:cs="Browallia New"/>
          <w:caps/>
          <w:spacing w:val="-4"/>
          <w:sz w:val="26"/>
          <w:szCs w:val="26"/>
          <w:cs/>
          <w:lang w:val="en-GB"/>
        </w:rPr>
        <w:t xml:space="preserve">และวันที่ </w:t>
      </w:r>
      <w:r w:rsidR="008855FA" w:rsidRPr="008855FA">
        <w:rPr>
          <w:rFonts w:ascii="Browallia New" w:eastAsia="Arial Unicode MS" w:hAnsi="Browallia New" w:cs="Browallia New"/>
          <w:caps/>
          <w:spacing w:val="-4"/>
          <w:sz w:val="26"/>
          <w:szCs w:val="26"/>
          <w:lang w:val="en-GB"/>
        </w:rPr>
        <w:t>31</w:t>
      </w:r>
      <w:r w:rsidRPr="00047241">
        <w:rPr>
          <w:rFonts w:ascii="Browallia New" w:eastAsia="Arial Unicode MS" w:hAnsi="Browallia New" w:cs="Browallia New"/>
          <w:caps/>
          <w:spacing w:val="-4"/>
          <w:sz w:val="26"/>
          <w:szCs w:val="26"/>
          <w:lang w:val="en-GB"/>
        </w:rPr>
        <w:t xml:space="preserve"> </w:t>
      </w:r>
      <w:r w:rsidRPr="00047241">
        <w:rPr>
          <w:rFonts w:ascii="Browallia New" w:eastAsia="Arial Unicode MS" w:hAnsi="Browallia New" w:cs="Browallia New"/>
          <w:caps/>
          <w:spacing w:val="-4"/>
          <w:sz w:val="26"/>
          <w:szCs w:val="26"/>
          <w:cs/>
          <w:lang w:val="en-GB"/>
        </w:rPr>
        <w:t>ธันวาคม พ.ศ.</w:t>
      </w:r>
      <w:r w:rsidR="008A054C" w:rsidRPr="00047241">
        <w:rPr>
          <w:rFonts w:ascii="Browallia New" w:eastAsia="Arial Unicode MS" w:hAnsi="Browallia New" w:cs="Browallia New"/>
          <w:caps/>
          <w:spacing w:val="-4"/>
          <w:sz w:val="26"/>
          <w:szCs w:val="26"/>
          <w:lang w:val="en-GB"/>
        </w:rPr>
        <w:t xml:space="preserve"> </w:t>
      </w:r>
      <w:r w:rsidR="008855FA" w:rsidRPr="008855FA">
        <w:rPr>
          <w:rFonts w:ascii="Browallia New" w:eastAsia="Arial Unicode MS" w:hAnsi="Browallia New" w:cs="Browallia New"/>
          <w:caps/>
          <w:spacing w:val="-4"/>
          <w:sz w:val="26"/>
          <w:szCs w:val="26"/>
          <w:lang w:val="en-GB"/>
        </w:rPr>
        <w:t>2567</w:t>
      </w:r>
      <w:r w:rsidRPr="00047241">
        <w:rPr>
          <w:rFonts w:ascii="Browallia New" w:eastAsia="Arial Unicode MS" w:hAnsi="Browallia New" w:cs="Browallia New"/>
          <w:caps/>
          <w:spacing w:val="-4"/>
          <w:sz w:val="26"/>
          <w:szCs w:val="26"/>
          <w:lang w:val="en-GB"/>
        </w:rPr>
        <w:t xml:space="preserve"> </w:t>
      </w:r>
      <w:r w:rsidRPr="00047241">
        <w:rPr>
          <w:rFonts w:ascii="Browallia New" w:eastAsia="Arial Unicode MS" w:hAnsi="Browallia New" w:cs="Browallia New"/>
          <w:caps/>
          <w:spacing w:val="-4"/>
          <w:sz w:val="26"/>
          <w:szCs w:val="26"/>
          <w:cs/>
          <w:lang w:val="en-GB"/>
        </w:rPr>
        <w:t>สินทรัพย์ที่เกิดจากสัญญาในงบฐานะการเงินสามารถวิเคราะห์ตามอายุ</w:t>
      </w:r>
      <w:r w:rsidRPr="00047241">
        <w:rPr>
          <w:rFonts w:ascii="Browallia New" w:eastAsia="Arial Unicode MS" w:hAnsi="Browallia New" w:cs="Browallia New"/>
          <w:caps/>
          <w:sz w:val="26"/>
          <w:szCs w:val="26"/>
          <w:cs/>
          <w:lang w:val="en-GB"/>
        </w:rPr>
        <w:t xml:space="preserve"> โดยนับจากวันที่เกิดรายการได้ดังนี้</w:t>
      </w:r>
    </w:p>
    <w:p w14:paraId="04870958" w14:textId="77777777" w:rsidR="004F0300" w:rsidRPr="00A548A6" w:rsidRDefault="004F0300" w:rsidP="00A548A6">
      <w:pPr>
        <w:rPr>
          <w:rFonts w:ascii="Browallia New" w:eastAsia="Arial Unicode MS" w:hAnsi="Browallia New" w:cs="Browallia New"/>
          <w:caps/>
          <w:sz w:val="20"/>
          <w:szCs w:val="20"/>
          <w:lang w:val="en-GB"/>
        </w:rPr>
      </w:pPr>
    </w:p>
    <w:tbl>
      <w:tblPr>
        <w:tblW w:w="9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850"/>
        <w:gridCol w:w="1800"/>
        <w:gridCol w:w="1800"/>
      </w:tblGrid>
      <w:tr w:rsidR="00BC7A39" w:rsidRPr="00047241" w14:paraId="03026E41" w14:textId="77777777" w:rsidTr="004F0300">
        <w:tc>
          <w:tcPr>
            <w:tcW w:w="5850" w:type="dxa"/>
            <w:vAlign w:val="bottom"/>
          </w:tcPr>
          <w:p w14:paraId="1743353A" w14:textId="77777777" w:rsidR="00BC7A39" w:rsidRPr="00047241" w:rsidRDefault="00BC7A39" w:rsidP="00754AEA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600" w:type="dxa"/>
            <w:gridSpan w:val="2"/>
            <w:tcBorders>
              <w:bottom w:val="single" w:sz="4" w:space="0" w:color="auto"/>
            </w:tcBorders>
          </w:tcPr>
          <w:p w14:paraId="085DAAB8" w14:textId="7244A856" w:rsidR="00BC7A39" w:rsidRPr="00047241" w:rsidRDefault="006869AD" w:rsidP="00754AE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  <w:p w14:paraId="0C6B149C" w14:textId="77777777" w:rsidR="00BC7A39" w:rsidRPr="00047241" w:rsidRDefault="00BC7A39" w:rsidP="00754AE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และข้อมูลทางการเงินเฉพาะกิจการ</w:t>
            </w:r>
          </w:p>
        </w:tc>
      </w:tr>
      <w:tr w:rsidR="00BC7A39" w:rsidRPr="00047241" w14:paraId="3F4A9811" w14:textId="77777777" w:rsidTr="004F0300">
        <w:tc>
          <w:tcPr>
            <w:tcW w:w="5850" w:type="dxa"/>
            <w:vAlign w:val="bottom"/>
          </w:tcPr>
          <w:p w14:paraId="0F4C7554" w14:textId="77777777" w:rsidR="00BC7A39" w:rsidRPr="00047241" w:rsidRDefault="00BC7A39" w:rsidP="00754AEA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00" w:type="dxa"/>
            <w:vAlign w:val="bottom"/>
          </w:tcPr>
          <w:p w14:paraId="033DD676" w14:textId="0D50E84E" w:rsidR="00BC7A39" w:rsidRPr="00047241" w:rsidRDefault="008855FA" w:rsidP="00754AE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30</w:t>
            </w:r>
            <w:r w:rsidR="00F9105D" w:rsidRPr="00047241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 xml:space="preserve"> </w:t>
            </w:r>
            <w:r w:rsidR="00F9105D" w:rsidRPr="00047241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กันยายน</w:t>
            </w:r>
            <w:r w:rsidR="00BC7A39" w:rsidRPr="00047241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 </w:t>
            </w:r>
          </w:p>
          <w:p w14:paraId="76592729" w14:textId="7D6F37E5" w:rsidR="00BC7A39" w:rsidRPr="00047241" w:rsidRDefault="00BC7A39" w:rsidP="00754AE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8855FA"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800" w:type="dxa"/>
            <w:vAlign w:val="bottom"/>
          </w:tcPr>
          <w:p w14:paraId="554035E0" w14:textId="5D08F3E2" w:rsidR="00BC7A39" w:rsidRPr="00047241" w:rsidRDefault="008855FA" w:rsidP="00754AE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BC7A39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ธันวาคม</w:t>
            </w:r>
          </w:p>
          <w:p w14:paraId="1B5FA506" w14:textId="363FA7C7" w:rsidR="00BC7A39" w:rsidRPr="00047241" w:rsidRDefault="00BC7A39" w:rsidP="00754AE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8855FA"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BC7A39" w:rsidRPr="00047241" w14:paraId="556FB0E7" w14:textId="77777777" w:rsidTr="004F0300">
        <w:tc>
          <w:tcPr>
            <w:tcW w:w="5850" w:type="dxa"/>
            <w:vAlign w:val="bottom"/>
          </w:tcPr>
          <w:p w14:paraId="2BB8A98E" w14:textId="77777777" w:rsidR="00BC7A39" w:rsidRPr="00047241" w:rsidRDefault="00BC7A39" w:rsidP="00754AEA">
            <w:pPr>
              <w:tabs>
                <w:tab w:val="left" w:pos="708"/>
                <w:tab w:val="left" w:pos="9781"/>
              </w:tabs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664D7D35" w14:textId="77777777" w:rsidR="00BC7A39" w:rsidRPr="00047241" w:rsidRDefault="00BC7A39" w:rsidP="00754AE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45C9452D" w14:textId="77777777" w:rsidR="00BC7A39" w:rsidRPr="00047241" w:rsidRDefault="00BC7A39" w:rsidP="00754AE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BC7A39" w:rsidRPr="00047241" w14:paraId="364665E5" w14:textId="77777777" w:rsidTr="004F0300">
        <w:trPr>
          <w:trHeight w:val="167"/>
        </w:trPr>
        <w:tc>
          <w:tcPr>
            <w:tcW w:w="5850" w:type="dxa"/>
            <w:vAlign w:val="bottom"/>
          </w:tcPr>
          <w:p w14:paraId="38E27ACA" w14:textId="77777777" w:rsidR="00BC7A39" w:rsidRPr="00047241" w:rsidRDefault="00BC7A39" w:rsidP="00754AE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638D6E4C" w14:textId="77777777" w:rsidR="00BC7A39" w:rsidRPr="00047241" w:rsidRDefault="00BC7A39" w:rsidP="00754AE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43CD4E6C" w14:textId="77777777" w:rsidR="00BC7A39" w:rsidRPr="00047241" w:rsidRDefault="00BC7A39" w:rsidP="00754AE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14"/>
                <w:szCs w:val="14"/>
              </w:rPr>
            </w:pPr>
          </w:p>
        </w:tc>
      </w:tr>
      <w:tr w:rsidR="00BC7A39" w:rsidRPr="00047241" w14:paraId="3F91554B" w14:textId="77777777" w:rsidTr="004F0300">
        <w:trPr>
          <w:trHeight w:val="167"/>
        </w:trPr>
        <w:tc>
          <w:tcPr>
            <w:tcW w:w="5850" w:type="dxa"/>
          </w:tcPr>
          <w:p w14:paraId="7B54A9E5" w14:textId="617E95AA" w:rsidR="00BC7A39" w:rsidRPr="00047241" w:rsidRDefault="001019B9" w:rsidP="00754AE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ไม่เกิน </w:t>
            </w:r>
            <w:r w:rsidR="008855FA"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เดือน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7A06BE68" w14:textId="223F9071" w:rsidR="00BC7A39" w:rsidRPr="00047241" w:rsidRDefault="008855FA" w:rsidP="00754AE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</w:t>
            </w:r>
            <w:r w:rsidR="00044B12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652</w:t>
            </w:r>
            <w:r w:rsidR="00044B12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221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6FC3A4AC" w14:textId="1D230B77" w:rsidR="00BC7A39" w:rsidRPr="00047241" w:rsidRDefault="008855FA" w:rsidP="00754AE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</w:t>
            </w:r>
            <w:r w:rsidR="001019B9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646</w:t>
            </w:r>
            <w:r w:rsidR="001019B9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377</w:t>
            </w:r>
          </w:p>
        </w:tc>
      </w:tr>
      <w:tr w:rsidR="00BC7A39" w:rsidRPr="00047241" w14:paraId="558BE605" w14:textId="77777777" w:rsidTr="004F0300">
        <w:trPr>
          <w:trHeight w:val="167"/>
        </w:trPr>
        <w:tc>
          <w:tcPr>
            <w:tcW w:w="5850" w:type="dxa"/>
          </w:tcPr>
          <w:p w14:paraId="4581ECFF" w14:textId="77777777" w:rsidR="00BC7A39" w:rsidRPr="00047241" w:rsidRDefault="00BC7A39" w:rsidP="00754AE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6DC8CE" w14:textId="75C691BF" w:rsidR="00BC7A39" w:rsidRPr="00047241" w:rsidRDefault="008855FA" w:rsidP="00754AE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</w:t>
            </w:r>
            <w:r w:rsidR="00044B12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652</w:t>
            </w:r>
            <w:r w:rsidR="00044B12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221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BD5C55" w14:textId="652AAD1F" w:rsidR="00BC7A39" w:rsidRPr="00047241" w:rsidRDefault="008855FA" w:rsidP="00754AE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</w:t>
            </w:r>
            <w:r w:rsidR="001019B9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646</w:t>
            </w:r>
            <w:r w:rsidR="001019B9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377</w:t>
            </w:r>
          </w:p>
        </w:tc>
      </w:tr>
    </w:tbl>
    <w:p w14:paraId="70923A63" w14:textId="77777777" w:rsidR="00BC7A39" w:rsidRPr="00A548A6" w:rsidRDefault="00BC7A39" w:rsidP="00E83BCA">
      <w:pPr>
        <w:rPr>
          <w:rFonts w:ascii="Browallia New" w:eastAsia="Arial Unicode MS" w:hAnsi="Browallia New" w:cs="Browallia New"/>
          <w:caps/>
          <w:sz w:val="20"/>
          <w:szCs w:val="20"/>
          <w:lang w:val="en-GB"/>
        </w:rPr>
      </w:pPr>
    </w:p>
    <w:p w14:paraId="6AEB0492" w14:textId="053DAD8D" w:rsidR="00B87F91" w:rsidRDefault="00B87F91" w:rsidP="00B87F91">
      <w:pPr>
        <w:jc w:val="thaiDistribute"/>
        <w:rPr>
          <w:rFonts w:ascii="Browallia New" w:eastAsia="Arial Unicode MS" w:hAnsi="Browallia New" w:cs="Browallia New"/>
          <w:caps/>
          <w:sz w:val="26"/>
          <w:szCs w:val="26"/>
          <w:lang w:val="en-GB"/>
        </w:rPr>
      </w:pPr>
      <w:r w:rsidRPr="00047241">
        <w:rPr>
          <w:rFonts w:ascii="Browallia New" w:eastAsia="Arial Unicode MS" w:hAnsi="Browallia New" w:cs="Browallia New"/>
          <w:caps/>
          <w:sz w:val="26"/>
          <w:szCs w:val="26"/>
          <w:cs/>
          <w:lang w:val="en-GB"/>
        </w:rPr>
        <w:t xml:space="preserve">โดยปกติ สินทรัพย์ตามสัญญาคาดว่าจะถูกโอนไปเป็นลูกหนี้การค้าภายใน </w:t>
      </w:r>
      <w:r w:rsidR="008855FA" w:rsidRPr="008855FA">
        <w:rPr>
          <w:rFonts w:ascii="Browallia New" w:eastAsia="Arial Unicode MS" w:hAnsi="Browallia New" w:cs="Browallia New"/>
          <w:caps/>
          <w:sz w:val="26"/>
          <w:szCs w:val="26"/>
          <w:lang w:val="en-GB"/>
        </w:rPr>
        <w:t>1</w:t>
      </w:r>
      <w:r w:rsidR="00DE7132" w:rsidRPr="00047241">
        <w:rPr>
          <w:rFonts w:ascii="Browallia New" w:eastAsia="Arial Unicode MS" w:hAnsi="Browallia New" w:cs="Browallia New"/>
          <w:caps/>
          <w:sz w:val="26"/>
          <w:szCs w:val="26"/>
          <w:lang w:val="en-GB"/>
        </w:rPr>
        <w:t xml:space="preserve"> </w:t>
      </w:r>
      <w:r w:rsidR="00DE7132" w:rsidRPr="00047241">
        <w:rPr>
          <w:rFonts w:ascii="Browallia New" w:eastAsia="Arial Unicode MS" w:hAnsi="Browallia New" w:cs="Browallia New"/>
          <w:caps/>
          <w:sz w:val="26"/>
          <w:szCs w:val="26"/>
          <w:cs/>
          <w:lang w:val="en-GB"/>
        </w:rPr>
        <w:t xml:space="preserve">ถึง </w:t>
      </w:r>
      <w:r w:rsidR="008855FA" w:rsidRPr="008855FA">
        <w:rPr>
          <w:rFonts w:ascii="Browallia New" w:eastAsia="Arial Unicode MS" w:hAnsi="Browallia New" w:cs="Browallia New"/>
          <w:caps/>
          <w:sz w:val="26"/>
          <w:szCs w:val="26"/>
          <w:lang w:val="en-GB"/>
        </w:rPr>
        <w:t>6</w:t>
      </w:r>
      <w:r w:rsidRPr="00047241">
        <w:rPr>
          <w:rFonts w:ascii="Browallia New" w:eastAsia="Arial Unicode MS" w:hAnsi="Browallia New" w:cs="Browallia New"/>
          <w:caps/>
          <w:sz w:val="26"/>
          <w:szCs w:val="26"/>
          <w:lang w:val="en-GB"/>
        </w:rPr>
        <w:t xml:space="preserve"> </w:t>
      </w:r>
      <w:r w:rsidRPr="00047241">
        <w:rPr>
          <w:rFonts w:ascii="Browallia New" w:eastAsia="Arial Unicode MS" w:hAnsi="Browallia New" w:cs="Browallia New"/>
          <w:caps/>
          <w:sz w:val="26"/>
          <w:szCs w:val="26"/>
          <w:cs/>
          <w:lang w:val="en-GB"/>
        </w:rPr>
        <w:t xml:space="preserve">เดือน (พ.ศ. </w:t>
      </w:r>
      <w:r w:rsidR="008855FA" w:rsidRPr="008855FA">
        <w:rPr>
          <w:rFonts w:ascii="Browallia New" w:eastAsia="Arial Unicode MS" w:hAnsi="Browallia New" w:cs="Browallia New"/>
          <w:caps/>
          <w:sz w:val="26"/>
          <w:szCs w:val="26"/>
          <w:lang w:val="en-GB"/>
        </w:rPr>
        <w:t>2567</w:t>
      </w:r>
      <w:r w:rsidRPr="00047241">
        <w:rPr>
          <w:rFonts w:ascii="Browallia New" w:eastAsia="Arial Unicode MS" w:hAnsi="Browallia New" w:cs="Browallia New"/>
          <w:caps/>
          <w:sz w:val="26"/>
          <w:szCs w:val="26"/>
          <w:lang w:val="en-GB"/>
        </w:rPr>
        <w:t xml:space="preserve"> : </w:t>
      </w:r>
      <w:r w:rsidRPr="00047241">
        <w:rPr>
          <w:rFonts w:ascii="Browallia New" w:eastAsia="Arial Unicode MS" w:hAnsi="Browallia New" w:cs="Browallia New"/>
          <w:caps/>
          <w:sz w:val="26"/>
          <w:szCs w:val="26"/>
          <w:cs/>
          <w:lang w:val="en-GB"/>
        </w:rPr>
        <w:t xml:space="preserve">ภายใน </w:t>
      </w:r>
      <w:r w:rsidR="008855FA" w:rsidRPr="008855FA">
        <w:rPr>
          <w:rFonts w:ascii="Browallia New" w:eastAsia="Arial Unicode MS" w:hAnsi="Browallia New" w:cs="Browallia New"/>
          <w:caps/>
          <w:sz w:val="26"/>
          <w:szCs w:val="26"/>
          <w:lang w:val="en-GB"/>
        </w:rPr>
        <w:t>1</w:t>
      </w:r>
      <w:r w:rsidR="00DE7132" w:rsidRPr="00047241">
        <w:rPr>
          <w:rFonts w:ascii="Browallia New" w:eastAsia="Arial Unicode MS" w:hAnsi="Browallia New" w:cs="Browallia New"/>
          <w:caps/>
          <w:sz w:val="26"/>
          <w:szCs w:val="26"/>
          <w:lang w:val="en-GB"/>
        </w:rPr>
        <w:t xml:space="preserve"> </w:t>
      </w:r>
      <w:r w:rsidR="00DE7132" w:rsidRPr="00047241">
        <w:rPr>
          <w:rFonts w:ascii="Browallia New" w:eastAsia="Arial Unicode MS" w:hAnsi="Browallia New" w:cs="Browallia New"/>
          <w:caps/>
          <w:sz w:val="26"/>
          <w:szCs w:val="26"/>
          <w:cs/>
          <w:lang w:val="en-GB"/>
        </w:rPr>
        <w:t xml:space="preserve">ถึง </w:t>
      </w:r>
      <w:r w:rsidR="008855FA" w:rsidRPr="008855FA">
        <w:rPr>
          <w:rFonts w:ascii="Browallia New" w:eastAsia="Arial Unicode MS" w:hAnsi="Browallia New" w:cs="Browallia New"/>
          <w:caps/>
          <w:sz w:val="26"/>
          <w:szCs w:val="26"/>
          <w:lang w:val="en-GB"/>
        </w:rPr>
        <w:t>6</w:t>
      </w:r>
      <w:r w:rsidRPr="00047241">
        <w:rPr>
          <w:rFonts w:ascii="Browallia New" w:eastAsia="Arial Unicode MS" w:hAnsi="Browallia New" w:cs="Browallia New"/>
          <w:caps/>
          <w:sz w:val="26"/>
          <w:szCs w:val="26"/>
          <w:lang w:val="en-GB"/>
        </w:rPr>
        <w:t xml:space="preserve"> </w:t>
      </w:r>
      <w:r w:rsidRPr="00047241">
        <w:rPr>
          <w:rFonts w:ascii="Browallia New" w:eastAsia="Arial Unicode MS" w:hAnsi="Browallia New" w:cs="Browallia New"/>
          <w:caps/>
          <w:sz w:val="26"/>
          <w:szCs w:val="26"/>
          <w:cs/>
          <w:lang w:val="en-GB"/>
        </w:rPr>
        <w:t>เดือน)</w:t>
      </w:r>
    </w:p>
    <w:p w14:paraId="7B4C1AEC" w14:textId="77777777" w:rsidR="005B71AC" w:rsidRPr="00A548A6" w:rsidRDefault="005B71AC" w:rsidP="00A548A6">
      <w:pPr>
        <w:rPr>
          <w:rFonts w:ascii="Browallia New" w:eastAsia="Arial Unicode MS" w:hAnsi="Browallia New" w:cs="Browallia New"/>
          <w:caps/>
          <w:sz w:val="20"/>
          <w:szCs w:val="20"/>
          <w:lang w:val="en-GB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5B71AC" w:rsidRPr="00047241" w14:paraId="6BB1AF34" w14:textId="77777777" w:rsidTr="00A650BD">
        <w:trPr>
          <w:trHeight w:val="386"/>
        </w:trPr>
        <w:tc>
          <w:tcPr>
            <w:tcW w:w="9461" w:type="dxa"/>
            <w:vAlign w:val="center"/>
          </w:tcPr>
          <w:p w14:paraId="4D77101B" w14:textId="39BBF5CB" w:rsidR="005B71AC" w:rsidRPr="00047241" w:rsidRDefault="008855FA" w:rsidP="00A650BD">
            <w:pPr>
              <w:widowControl w:val="0"/>
              <w:tabs>
                <w:tab w:val="left" w:pos="432"/>
              </w:tabs>
              <w:ind w:left="417" w:hanging="518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10</w:t>
            </w:r>
            <w:r w:rsidR="005B71AC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5B71AC" w:rsidRPr="005B71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เงินจ่ายล่วงหน้าค่าสินค้า</w:t>
            </w:r>
          </w:p>
        </w:tc>
      </w:tr>
    </w:tbl>
    <w:p w14:paraId="0F1569D5" w14:textId="77777777" w:rsidR="005B71AC" w:rsidRPr="00A548A6" w:rsidRDefault="005B71AC" w:rsidP="00A548A6">
      <w:pPr>
        <w:rPr>
          <w:rFonts w:ascii="Browallia New" w:eastAsia="Arial Unicode MS" w:hAnsi="Browallia New" w:cs="Browallia New"/>
          <w:caps/>
          <w:sz w:val="20"/>
          <w:szCs w:val="20"/>
          <w:lang w:val="en-GB"/>
        </w:rPr>
      </w:pPr>
    </w:p>
    <w:p w14:paraId="79602A30" w14:textId="0F802C97" w:rsidR="00180711" w:rsidRPr="00047241" w:rsidRDefault="00180711" w:rsidP="00180711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>การเปลี่ยนแปลงของเงินจ่ายล่วงหน้าค่าสินค้าสำหรับรอบระยะเวลา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เก้าเดือน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 สิ้นสุดวันที่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Pr="00047241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กันยายน พ.ศ.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>มีดังนี้</w:t>
      </w:r>
    </w:p>
    <w:p w14:paraId="793F5A9C" w14:textId="77777777" w:rsidR="00180711" w:rsidRPr="00A548A6" w:rsidRDefault="00180711" w:rsidP="00A548A6">
      <w:pPr>
        <w:rPr>
          <w:rFonts w:ascii="Browallia New" w:eastAsia="Arial Unicode MS" w:hAnsi="Browallia New" w:cs="Browallia New"/>
          <w:caps/>
          <w:sz w:val="20"/>
          <w:szCs w:val="20"/>
          <w:lang w:val="en-GB"/>
        </w:rPr>
      </w:pPr>
    </w:p>
    <w:tbl>
      <w:tblPr>
        <w:tblW w:w="94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521"/>
        <w:gridCol w:w="2934"/>
      </w:tblGrid>
      <w:tr w:rsidR="00180711" w:rsidRPr="00047241" w14:paraId="16E27071" w14:textId="77777777" w:rsidTr="00A548A6">
        <w:tc>
          <w:tcPr>
            <w:tcW w:w="6521" w:type="dxa"/>
            <w:vAlign w:val="bottom"/>
          </w:tcPr>
          <w:p w14:paraId="0E841786" w14:textId="77777777" w:rsidR="00180711" w:rsidRPr="00047241" w:rsidRDefault="00180711" w:rsidP="00A650BD">
            <w:pPr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934" w:type="dxa"/>
            <w:tcBorders>
              <w:bottom w:val="single" w:sz="4" w:space="0" w:color="auto"/>
            </w:tcBorders>
          </w:tcPr>
          <w:p w14:paraId="7C87251A" w14:textId="77777777" w:rsidR="00180711" w:rsidRPr="00047241" w:rsidRDefault="00180711" w:rsidP="00A650B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  <w:p w14:paraId="67A743D7" w14:textId="77777777" w:rsidR="00180711" w:rsidRPr="00047241" w:rsidRDefault="00180711" w:rsidP="00A650B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และข้อมูลทางการเงินเฉพาะกิจการ</w:t>
            </w:r>
          </w:p>
        </w:tc>
      </w:tr>
      <w:tr w:rsidR="00180711" w:rsidRPr="00047241" w14:paraId="4BDBAC9A" w14:textId="77777777" w:rsidTr="00A548A6">
        <w:tc>
          <w:tcPr>
            <w:tcW w:w="6521" w:type="dxa"/>
            <w:vAlign w:val="bottom"/>
          </w:tcPr>
          <w:p w14:paraId="080050A8" w14:textId="77777777" w:rsidR="00180711" w:rsidRPr="00047241" w:rsidRDefault="00180711" w:rsidP="00A650BD">
            <w:pPr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934" w:type="dxa"/>
            <w:tcBorders>
              <w:bottom w:val="single" w:sz="4" w:space="0" w:color="auto"/>
            </w:tcBorders>
            <w:vAlign w:val="bottom"/>
          </w:tcPr>
          <w:p w14:paraId="0F22F9F4" w14:textId="77777777" w:rsidR="00180711" w:rsidRPr="00047241" w:rsidRDefault="00180711" w:rsidP="00A650B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180711" w:rsidRPr="00047241" w14:paraId="4F08F753" w14:textId="77777777" w:rsidTr="00A548A6">
        <w:tc>
          <w:tcPr>
            <w:tcW w:w="6521" w:type="dxa"/>
            <w:vAlign w:val="bottom"/>
          </w:tcPr>
          <w:p w14:paraId="45797B2B" w14:textId="77777777" w:rsidR="00180711" w:rsidRPr="008855FA" w:rsidRDefault="00180711" w:rsidP="00A650BD">
            <w:pPr>
              <w:ind w:left="-86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2934" w:type="dxa"/>
            <w:tcBorders>
              <w:top w:val="single" w:sz="4" w:space="0" w:color="auto"/>
            </w:tcBorders>
            <w:vAlign w:val="bottom"/>
          </w:tcPr>
          <w:p w14:paraId="6076F7B0" w14:textId="77777777" w:rsidR="00180711" w:rsidRPr="008855FA" w:rsidRDefault="00180711" w:rsidP="00A650B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cs/>
                <w:lang w:val="en-GB"/>
              </w:rPr>
            </w:pPr>
          </w:p>
        </w:tc>
      </w:tr>
      <w:tr w:rsidR="00180711" w:rsidRPr="00047241" w14:paraId="64BD2261" w14:textId="77777777" w:rsidTr="00A548A6">
        <w:trPr>
          <w:trHeight w:val="167"/>
        </w:trPr>
        <w:tc>
          <w:tcPr>
            <w:tcW w:w="6521" w:type="dxa"/>
            <w:vAlign w:val="bottom"/>
          </w:tcPr>
          <w:p w14:paraId="26050392" w14:textId="77777777" w:rsidR="00180711" w:rsidRPr="00047241" w:rsidRDefault="00180711" w:rsidP="00A650BD">
            <w:pPr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ยอดคงเหลือต้นรอบระยะเวลา</w:t>
            </w:r>
          </w:p>
        </w:tc>
        <w:tc>
          <w:tcPr>
            <w:tcW w:w="2934" w:type="dxa"/>
            <w:vAlign w:val="bottom"/>
          </w:tcPr>
          <w:p w14:paraId="2966B867" w14:textId="78E12B79" w:rsidR="00180711" w:rsidRPr="00047241" w:rsidRDefault="008855FA" w:rsidP="00A650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</w:t>
            </w:r>
            <w:r w:rsidR="00180711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913</w:t>
            </w:r>
            <w:r w:rsidR="00180711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720</w:t>
            </w:r>
          </w:p>
        </w:tc>
      </w:tr>
      <w:tr w:rsidR="00180711" w:rsidRPr="00047241" w14:paraId="42B924EE" w14:textId="77777777" w:rsidTr="00A548A6">
        <w:trPr>
          <w:trHeight w:val="167"/>
        </w:trPr>
        <w:tc>
          <w:tcPr>
            <w:tcW w:w="6521" w:type="dxa"/>
          </w:tcPr>
          <w:p w14:paraId="46DCD0B5" w14:textId="77777777" w:rsidR="00180711" w:rsidRPr="00047241" w:rsidRDefault="00180711" w:rsidP="00A650BD">
            <w:pPr>
              <w:ind w:left="-86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เพิ่มขึ้น</w:t>
            </w:r>
          </w:p>
        </w:tc>
        <w:tc>
          <w:tcPr>
            <w:tcW w:w="2934" w:type="dxa"/>
            <w:vAlign w:val="bottom"/>
          </w:tcPr>
          <w:p w14:paraId="203F980E" w14:textId="77320F44" w:rsidR="00180711" w:rsidRPr="00047241" w:rsidRDefault="008855FA" w:rsidP="00A650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315</w:t>
            </w:r>
            <w:r w:rsidR="00180711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133</w:t>
            </w:r>
            <w:r w:rsidR="00180711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022</w:t>
            </w:r>
          </w:p>
        </w:tc>
      </w:tr>
      <w:tr w:rsidR="00180711" w:rsidRPr="00047241" w14:paraId="42D22A02" w14:textId="77777777" w:rsidTr="00A548A6">
        <w:trPr>
          <w:trHeight w:val="167"/>
        </w:trPr>
        <w:tc>
          <w:tcPr>
            <w:tcW w:w="6521" w:type="dxa"/>
          </w:tcPr>
          <w:p w14:paraId="53CAA21D" w14:textId="77777777" w:rsidR="00180711" w:rsidRPr="00047241" w:rsidRDefault="00180711" w:rsidP="00A650BD">
            <w:pPr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ได้รับ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สินค้า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ระหว่างรอบระยะเวลา</w:t>
            </w:r>
          </w:p>
        </w:tc>
        <w:tc>
          <w:tcPr>
            <w:tcW w:w="2934" w:type="dxa"/>
            <w:tcBorders>
              <w:bottom w:val="single" w:sz="4" w:space="0" w:color="auto"/>
            </w:tcBorders>
            <w:vAlign w:val="bottom"/>
          </w:tcPr>
          <w:p w14:paraId="1FBA22B5" w14:textId="4E00DEC3" w:rsidR="00180711" w:rsidRPr="00047241" w:rsidRDefault="00180711" w:rsidP="00A650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8855FA"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291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855FA"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781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855FA"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841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180711" w:rsidRPr="00047241" w14:paraId="556DBD08" w14:textId="77777777" w:rsidTr="00A548A6">
        <w:trPr>
          <w:trHeight w:val="167"/>
        </w:trPr>
        <w:tc>
          <w:tcPr>
            <w:tcW w:w="6521" w:type="dxa"/>
          </w:tcPr>
          <w:p w14:paraId="13A267AB" w14:textId="77777777" w:rsidR="00180711" w:rsidRPr="00047241" w:rsidRDefault="00180711" w:rsidP="00A650BD">
            <w:pPr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ยอดคงเหลือสิ้นรอบระยะเวลา</w:t>
            </w:r>
          </w:p>
        </w:tc>
        <w:tc>
          <w:tcPr>
            <w:tcW w:w="29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6FD5E6" w14:textId="3F0B61BA" w:rsidR="00180711" w:rsidRPr="00047241" w:rsidRDefault="008855FA" w:rsidP="00A650B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</w:t>
            </w:r>
            <w:r w:rsidR="00180711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264</w:t>
            </w:r>
            <w:r w:rsidR="00180711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901</w:t>
            </w:r>
          </w:p>
        </w:tc>
      </w:tr>
    </w:tbl>
    <w:p w14:paraId="2AB78648" w14:textId="77777777" w:rsidR="00A548A6" w:rsidRDefault="00A548A6">
      <w:pPr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/>
          <w:sz w:val="26"/>
          <w:szCs w:val="26"/>
        </w:rPr>
        <w:br w:type="page"/>
      </w: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B64770" w:rsidRPr="00047241" w14:paraId="0C557588" w14:textId="77777777" w:rsidTr="00C80626">
        <w:trPr>
          <w:trHeight w:val="386"/>
        </w:trPr>
        <w:tc>
          <w:tcPr>
            <w:tcW w:w="9461" w:type="dxa"/>
            <w:vAlign w:val="center"/>
          </w:tcPr>
          <w:p w14:paraId="63A35735" w14:textId="621EE2DD" w:rsidR="00B64770" w:rsidRPr="00047241" w:rsidRDefault="008855FA" w:rsidP="00E83BCA">
            <w:pPr>
              <w:widowControl w:val="0"/>
              <w:tabs>
                <w:tab w:val="left" w:pos="432"/>
              </w:tabs>
              <w:ind w:left="417" w:hanging="518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lastRenderedPageBreak/>
              <w:t>11</w:t>
            </w:r>
            <w:r w:rsidR="00B64770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B64770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เงินให้กู้ยืมระยะสั้น</w:t>
            </w:r>
          </w:p>
        </w:tc>
      </w:tr>
    </w:tbl>
    <w:p w14:paraId="1AA97439" w14:textId="77777777" w:rsidR="00B64770" w:rsidRPr="00047241" w:rsidRDefault="00B64770" w:rsidP="00E83BCA">
      <w:pPr>
        <w:rPr>
          <w:rFonts w:ascii="Browallia New" w:eastAsia="Arial Unicode MS" w:hAnsi="Browallia New" w:cs="Browallia New"/>
          <w:caps/>
          <w:sz w:val="26"/>
          <w:szCs w:val="26"/>
          <w:lang w:val="en-GB"/>
        </w:rPr>
      </w:pPr>
    </w:p>
    <w:p w14:paraId="1FBACDEF" w14:textId="15FD6D52" w:rsidR="00D14615" w:rsidRPr="00047241" w:rsidRDefault="00D14615" w:rsidP="00D1461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ณ วันที่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 กันยายน พ.ศ.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 บริษัทมีเงินให้กู้ยืมระยะสั้นแก่กิจการภายนอกในรูปแบบของตั๋วสัญญาใช้เงิน จำนวน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Pr="00047241">
        <w:rPr>
          <w:rFonts w:ascii="Browallia New" w:eastAsia="Arial Unicode MS" w:hAnsi="Browallia New" w:cs="Browallia New"/>
          <w:sz w:val="26"/>
          <w:szCs w:val="26"/>
        </w:rPr>
        <w:t>.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00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ล้านบาท </w:t>
      </w:r>
      <w:r w:rsidRPr="00047241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อัตราดอกเบี้ยร้อยละ </w:t>
      </w:r>
      <w:r w:rsidR="008855FA" w:rsidRPr="008855FA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1</w:t>
      </w:r>
      <w:r w:rsidRPr="00047241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ต่อเดือนและไม่มีหลักทรัพย์ค้ำประกัน โดยมีกำหนดชำระคืนเงินต้นและดอกเบี้ยภายในวันที่ </w:t>
      </w:r>
      <w:r w:rsidR="008855FA" w:rsidRPr="008855FA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30</w:t>
      </w:r>
      <w:r w:rsidRPr="00047241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ตุลาคม พ.ศ. </w:t>
      </w:r>
      <w:r w:rsidR="008855FA" w:rsidRPr="008855FA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2568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8C6444" w:rsidRPr="008C6444">
        <w:rPr>
          <w:rFonts w:ascii="Browallia New" w:eastAsia="Arial Unicode MS" w:hAnsi="Browallia New" w:cs="Browallia New"/>
          <w:sz w:val="26"/>
          <w:szCs w:val="26"/>
          <w:cs/>
        </w:rPr>
        <w:t xml:space="preserve">และมีการขยายระยะเวลากำหนดชำระคืนเงินต้นและดอกเบี้ยเป็นภายในวันที่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25</w:t>
      </w:r>
      <w:r w:rsidR="008C6444" w:rsidRPr="008C6444">
        <w:rPr>
          <w:rFonts w:ascii="Browallia New" w:eastAsia="Arial Unicode MS" w:hAnsi="Browallia New" w:cs="Browallia New"/>
          <w:sz w:val="26"/>
          <w:szCs w:val="26"/>
          <w:cs/>
        </w:rPr>
        <w:t xml:space="preserve"> พฤศจิกายน พ.ศ.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="008C6444" w:rsidRPr="008C6444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>(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พ.ศ.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 : ไม่มี)</w:t>
      </w:r>
    </w:p>
    <w:p w14:paraId="69A718C0" w14:textId="77777777" w:rsidR="008812E0" w:rsidRPr="00047241" w:rsidRDefault="008812E0" w:rsidP="00D1461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4655C79" w14:textId="739F0BC6" w:rsidR="00D14615" w:rsidRPr="00047241" w:rsidRDefault="00D14615" w:rsidP="00D1461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ณ วันที่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 กันยายน พ.ศ.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 บริษัทมีเงินให้กู้ยืมระยะสั้นแก่กิจการภายนอกในรูปแบบของสัญญากู้ยืมเงินจำนวน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5</w:t>
      </w:r>
      <w:r w:rsidRPr="00047241">
        <w:rPr>
          <w:rFonts w:ascii="Browallia New" w:eastAsia="Arial Unicode MS" w:hAnsi="Browallia New" w:cs="Browallia New"/>
          <w:sz w:val="26"/>
          <w:szCs w:val="26"/>
        </w:rPr>
        <w:t>.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00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ล้านบาท </w:t>
      </w:r>
      <w:r w:rsidRPr="0004724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อัตราดอกเบี้ยร้อยละ </w:t>
      </w:r>
      <w:r w:rsidR="008855FA" w:rsidRPr="008855FA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</w:t>
      </w:r>
      <w:r w:rsidRPr="00047241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="008855FA" w:rsidRPr="008855FA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5</w:t>
      </w:r>
      <w:r w:rsidRPr="0004724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ต่อระยะเวลา </w:t>
      </w:r>
      <w:r w:rsidR="008855FA" w:rsidRPr="008855FA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15</w:t>
      </w:r>
      <w:r w:rsidRPr="0004724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วันและไม่มีหลักทรัพย์ค้ำประกัน โดยได้รับชำระคืนเงินต้นและดอกเบี้ยแล้วในวันที่ </w:t>
      </w:r>
      <w:r w:rsidR="008855FA" w:rsidRPr="008855FA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10</w:t>
      </w:r>
      <w:r w:rsidRPr="0004724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ตุลาคม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 (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พ.ศ.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 : ไม่มี)</w:t>
      </w:r>
    </w:p>
    <w:p w14:paraId="28FD05B6" w14:textId="77777777" w:rsidR="001B7A5E" w:rsidRPr="00047241" w:rsidRDefault="001B7A5E" w:rsidP="00D1461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4836713" w14:textId="4AB0546B" w:rsidR="00966220" w:rsidRPr="00047241" w:rsidRDefault="00D14615" w:rsidP="00D1461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ณ วันที่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 กันยายน พ.ศ.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 บริษัทมีเงินให้กู้ยืมระยะสั้นแก่บุคคลภายนอกในรูปแบบของสัญญากู้ยืมเงินจำนวน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0</w:t>
      </w:r>
      <w:r w:rsidRPr="00047241">
        <w:rPr>
          <w:rFonts w:ascii="Browallia New" w:eastAsia="Arial Unicode MS" w:hAnsi="Browallia New" w:cs="Browallia New"/>
          <w:sz w:val="26"/>
          <w:szCs w:val="26"/>
        </w:rPr>
        <w:t>.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61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ล้านบาท อัตราดอกเบี้ยร้อยละ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7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 ต่อปี</w:t>
      </w:r>
      <w:r w:rsidR="00634552"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และไม่มีหลักทรัพย์ค้ำประกัน 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โดยได้รับชำระคืนเงินต้นและดอกเบี้ยแล้วในวันที่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23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 ตุลาคม พ.ศ.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8812E0" w:rsidRPr="00047241">
        <w:rPr>
          <w:rFonts w:ascii="Browallia New" w:eastAsia="Arial Unicode MS" w:hAnsi="Browallia New" w:cs="Browallia New"/>
          <w:sz w:val="26"/>
          <w:szCs w:val="26"/>
          <w:cs/>
        </w:rPr>
        <w:t>(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="008812E0"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พ.ศ.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  <w:r w:rsidR="008812E0"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 : ไม่มี)</w:t>
      </w:r>
    </w:p>
    <w:p w14:paraId="10B85F09" w14:textId="77777777" w:rsidR="00D14615" w:rsidRPr="00047241" w:rsidRDefault="00D14615" w:rsidP="00D1461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50"/>
      </w:tblGrid>
      <w:tr w:rsidR="003C033C" w:rsidRPr="00047241" w14:paraId="26227772" w14:textId="77777777" w:rsidTr="004F0300">
        <w:trPr>
          <w:trHeight w:val="386"/>
        </w:trPr>
        <w:tc>
          <w:tcPr>
            <w:tcW w:w="9450" w:type="dxa"/>
            <w:vAlign w:val="center"/>
          </w:tcPr>
          <w:p w14:paraId="3530A479" w14:textId="5F16B436" w:rsidR="003C033C" w:rsidRPr="00047241" w:rsidRDefault="004F0300" w:rsidP="004F0300">
            <w:pPr>
              <w:widowControl w:val="0"/>
              <w:tabs>
                <w:tab w:val="left" w:pos="432"/>
              </w:tabs>
              <w:ind w:left="417" w:hanging="518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br w:type="page"/>
            </w:r>
            <w:r w:rsidR="008855FA"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12</w:t>
            </w:r>
            <w:r w:rsidR="003C033C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3C033C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สินค้าคงเหลือ</w:t>
            </w:r>
          </w:p>
        </w:tc>
      </w:tr>
    </w:tbl>
    <w:p w14:paraId="470A14E7" w14:textId="77777777" w:rsidR="003F15ED" w:rsidRPr="00047241" w:rsidRDefault="003F15ED" w:rsidP="00E83BCA">
      <w:pPr>
        <w:rPr>
          <w:rFonts w:ascii="Browallia New" w:eastAsia="Arial Unicode MS" w:hAnsi="Browallia New" w:cs="Browallia New"/>
          <w:caps/>
          <w:sz w:val="26"/>
          <w:szCs w:val="26"/>
          <w:lang w:val="en-GB"/>
        </w:rPr>
      </w:pPr>
    </w:p>
    <w:tbl>
      <w:tblPr>
        <w:tblW w:w="944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60"/>
        <w:gridCol w:w="1843"/>
        <w:gridCol w:w="1843"/>
      </w:tblGrid>
      <w:tr w:rsidR="00D767B7" w:rsidRPr="00047241" w14:paraId="4435D45A" w14:textId="77777777" w:rsidTr="00CF7268">
        <w:tc>
          <w:tcPr>
            <w:tcW w:w="5760" w:type="dxa"/>
            <w:vAlign w:val="bottom"/>
          </w:tcPr>
          <w:p w14:paraId="6BCA0ECD" w14:textId="77777777" w:rsidR="00D767B7" w:rsidRPr="00047241" w:rsidRDefault="00D767B7" w:rsidP="00E83BCA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686" w:type="dxa"/>
            <w:gridSpan w:val="2"/>
            <w:tcBorders>
              <w:bottom w:val="single" w:sz="4" w:space="0" w:color="auto"/>
            </w:tcBorders>
          </w:tcPr>
          <w:p w14:paraId="3182F3F0" w14:textId="77777777" w:rsidR="00251529" w:rsidRPr="00047241" w:rsidRDefault="00251529" w:rsidP="0025152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  <w:p w14:paraId="35316D2B" w14:textId="07D4FC62" w:rsidR="00D767B7" w:rsidRPr="00047241" w:rsidRDefault="00251529" w:rsidP="0025152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และข้อมูลทางการเงินเฉพาะกิจการ</w:t>
            </w:r>
          </w:p>
        </w:tc>
      </w:tr>
      <w:tr w:rsidR="00D767B7" w:rsidRPr="00047241" w14:paraId="48CC38EA" w14:textId="231BDD6F" w:rsidTr="00CF7268">
        <w:tc>
          <w:tcPr>
            <w:tcW w:w="5760" w:type="dxa"/>
            <w:vAlign w:val="bottom"/>
          </w:tcPr>
          <w:p w14:paraId="10F0A195" w14:textId="77777777" w:rsidR="00D767B7" w:rsidRPr="00047241" w:rsidRDefault="00D767B7" w:rsidP="00E83BCA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43" w:type="dxa"/>
            <w:vAlign w:val="bottom"/>
          </w:tcPr>
          <w:p w14:paraId="4A308A9B" w14:textId="14EDF647" w:rsidR="00D767B7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30</w:t>
            </w:r>
            <w:r w:rsidR="00F9105D" w:rsidRPr="00047241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 xml:space="preserve"> </w:t>
            </w:r>
            <w:r w:rsidR="00F9105D" w:rsidRPr="00047241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กันยายน</w:t>
            </w:r>
            <w:r w:rsidR="00D767B7" w:rsidRPr="00047241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 </w:t>
            </w:r>
          </w:p>
          <w:p w14:paraId="7F0AAA56" w14:textId="3BBF5044" w:rsidR="00D767B7" w:rsidRPr="00047241" w:rsidRDefault="00D767B7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8855FA"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843" w:type="dxa"/>
            <w:vAlign w:val="bottom"/>
          </w:tcPr>
          <w:p w14:paraId="5FA27046" w14:textId="114625DD" w:rsidR="00D767B7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D767B7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ธันวาคม</w:t>
            </w:r>
          </w:p>
          <w:p w14:paraId="57359C3A" w14:textId="55B08255" w:rsidR="00D767B7" w:rsidRPr="00047241" w:rsidRDefault="00D767B7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8855FA"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D767B7" w:rsidRPr="00047241" w14:paraId="422D543C" w14:textId="3EB747FE" w:rsidTr="00CF7268">
        <w:tc>
          <w:tcPr>
            <w:tcW w:w="5760" w:type="dxa"/>
            <w:vAlign w:val="bottom"/>
          </w:tcPr>
          <w:p w14:paraId="5DB037E8" w14:textId="77777777" w:rsidR="00D767B7" w:rsidRPr="00047241" w:rsidRDefault="00D767B7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14:paraId="1851BCD5" w14:textId="00BDA551" w:rsidR="00D767B7" w:rsidRPr="00047241" w:rsidRDefault="00D767B7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14:paraId="12C5FDE4" w14:textId="067BB1E0" w:rsidR="00D767B7" w:rsidRPr="00047241" w:rsidRDefault="00D767B7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D767B7" w:rsidRPr="00047241" w14:paraId="4C96016F" w14:textId="50A9C462" w:rsidTr="00CF7268">
        <w:trPr>
          <w:trHeight w:val="167"/>
        </w:trPr>
        <w:tc>
          <w:tcPr>
            <w:tcW w:w="5760" w:type="dxa"/>
            <w:vAlign w:val="bottom"/>
          </w:tcPr>
          <w:p w14:paraId="60055CFC" w14:textId="77777777" w:rsidR="00D767B7" w:rsidRPr="00047241" w:rsidRDefault="00D767B7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14:paraId="1BDFB20E" w14:textId="77777777" w:rsidR="00D767B7" w:rsidRPr="00047241" w:rsidRDefault="00D767B7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14:paraId="6FBE7D61" w14:textId="77777777" w:rsidR="00D767B7" w:rsidRPr="00047241" w:rsidRDefault="00D767B7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14"/>
                <w:szCs w:val="14"/>
              </w:rPr>
            </w:pPr>
          </w:p>
        </w:tc>
      </w:tr>
      <w:tr w:rsidR="00D767B7" w:rsidRPr="00047241" w14:paraId="1BDAC7E0" w14:textId="79DCD836" w:rsidTr="00CF7268">
        <w:trPr>
          <w:trHeight w:val="167"/>
        </w:trPr>
        <w:tc>
          <w:tcPr>
            <w:tcW w:w="5760" w:type="dxa"/>
          </w:tcPr>
          <w:p w14:paraId="31C1D891" w14:textId="77777777" w:rsidR="00D767B7" w:rsidRPr="00047241" w:rsidRDefault="00D767B7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สินค้าสำเร็จรูป</w:t>
            </w:r>
          </w:p>
        </w:tc>
        <w:tc>
          <w:tcPr>
            <w:tcW w:w="1843" w:type="dxa"/>
            <w:vAlign w:val="bottom"/>
          </w:tcPr>
          <w:p w14:paraId="285F9810" w14:textId="32140D91" w:rsidR="00D767B7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</w:t>
            </w:r>
            <w:r w:rsidR="00044B12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880</w:t>
            </w:r>
            <w:r w:rsidR="00044B12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281</w:t>
            </w:r>
          </w:p>
        </w:tc>
        <w:tc>
          <w:tcPr>
            <w:tcW w:w="1843" w:type="dxa"/>
            <w:vAlign w:val="bottom"/>
          </w:tcPr>
          <w:p w14:paraId="76596ECF" w14:textId="46A29194" w:rsidR="00D767B7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</w:t>
            </w:r>
            <w:r w:rsidR="00D767B7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245</w:t>
            </w:r>
            <w:r w:rsidR="00D767B7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489</w:t>
            </w:r>
          </w:p>
        </w:tc>
      </w:tr>
      <w:tr w:rsidR="00D767B7" w:rsidRPr="00047241" w14:paraId="3DFE63D6" w14:textId="5FFCE299" w:rsidTr="00CF7268">
        <w:trPr>
          <w:trHeight w:val="167"/>
        </w:trPr>
        <w:tc>
          <w:tcPr>
            <w:tcW w:w="5760" w:type="dxa"/>
          </w:tcPr>
          <w:p w14:paraId="3332A4E8" w14:textId="77777777" w:rsidR="00D767B7" w:rsidRPr="00047241" w:rsidRDefault="00D767B7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งานระหว่างทำ</w:t>
            </w:r>
          </w:p>
        </w:tc>
        <w:tc>
          <w:tcPr>
            <w:tcW w:w="1843" w:type="dxa"/>
            <w:vAlign w:val="bottom"/>
          </w:tcPr>
          <w:p w14:paraId="038DFAE7" w14:textId="3ABDD2F5" w:rsidR="00D767B7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</w:t>
            </w:r>
            <w:r w:rsidR="00044B12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227</w:t>
            </w:r>
          </w:p>
        </w:tc>
        <w:tc>
          <w:tcPr>
            <w:tcW w:w="1843" w:type="dxa"/>
            <w:vAlign w:val="bottom"/>
          </w:tcPr>
          <w:p w14:paraId="78DF11EF" w14:textId="55A39871" w:rsidR="00D767B7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D767B7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389</w:t>
            </w:r>
          </w:p>
        </w:tc>
      </w:tr>
      <w:tr w:rsidR="00D767B7" w:rsidRPr="00047241" w14:paraId="65FB5FF5" w14:textId="20BFE980" w:rsidTr="00CF7268">
        <w:trPr>
          <w:trHeight w:val="167"/>
        </w:trPr>
        <w:tc>
          <w:tcPr>
            <w:tcW w:w="5760" w:type="dxa"/>
          </w:tcPr>
          <w:p w14:paraId="6348DC6F" w14:textId="77777777" w:rsidR="00D767B7" w:rsidRPr="00047241" w:rsidRDefault="00D767B7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สินค้าระหว่างทาง</w:t>
            </w:r>
          </w:p>
        </w:tc>
        <w:tc>
          <w:tcPr>
            <w:tcW w:w="1843" w:type="dxa"/>
            <w:vAlign w:val="bottom"/>
          </w:tcPr>
          <w:p w14:paraId="7D6D87B9" w14:textId="4FDEDF88" w:rsidR="00D767B7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044B12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790</w:t>
            </w:r>
            <w:r w:rsidR="00044B12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823</w:t>
            </w:r>
          </w:p>
        </w:tc>
        <w:tc>
          <w:tcPr>
            <w:tcW w:w="1843" w:type="dxa"/>
            <w:vAlign w:val="bottom"/>
          </w:tcPr>
          <w:p w14:paraId="6DFCB532" w14:textId="061D9BDD" w:rsidR="00D767B7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D767B7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097</w:t>
            </w:r>
            <w:r w:rsidR="00D767B7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532</w:t>
            </w:r>
          </w:p>
        </w:tc>
      </w:tr>
      <w:tr w:rsidR="00D767B7" w:rsidRPr="00047241" w14:paraId="1FF5122D" w14:textId="12C03C13" w:rsidTr="00CF7268">
        <w:trPr>
          <w:trHeight w:val="167"/>
        </w:trPr>
        <w:tc>
          <w:tcPr>
            <w:tcW w:w="5760" w:type="dxa"/>
            <w:vAlign w:val="bottom"/>
          </w:tcPr>
          <w:p w14:paraId="779D20F4" w14:textId="77777777" w:rsidR="00D767B7" w:rsidRPr="00047241" w:rsidRDefault="00D767B7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วัตถุดิบและวัสดุสิ้นเปลือง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14:paraId="73CD5095" w14:textId="768E51D4" w:rsidR="00D767B7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162</w:t>
            </w:r>
            <w:r w:rsidR="00044B12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544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14:paraId="2699605D" w14:textId="15322E23" w:rsidR="00D767B7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183</w:t>
            </w:r>
            <w:r w:rsidR="00D767B7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896</w:t>
            </w:r>
          </w:p>
        </w:tc>
      </w:tr>
      <w:tr w:rsidR="00D767B7" w:rsidRPr="00047241" w14:paraId="3F0FEE93" w14:textId="6512898E" w:rsidTr="00CF7268">
        <w:trPr>
          <w:trHeight w:val="167"/>
        </w:trPr>
        <w:tc>
          <w:tcPr>
            <w:tcW w:w="5760" w:type="dxa"/>
          </w:tcPr>
          <w:p w14:paraId="17C70D82" w14:textId="77777777" w:rsidR="00D767B7" w:rsidRPr="00047241" w:rsidRDefault="00D767B7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14:paraId="1333E827" w14:textId="2ED5B45A" w:rsidR="00D767B7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</w:t>
            </w:r>
            <w:r w:rsidR="00044B12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841</w:t>
            </w:r>
            <w:r w:rsidR="00044B12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875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14:paraId="495DD24B" w14:textId="1CDB71BC" w:rsidR="00D767B7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</w:t>
            </w:r>
            <w:r w:rsidR="00D767B7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528</w:t>
            </w:r>
            <w:r w:rsidR="00D767B7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306</w:t>
            </w:r>
          </w:p>
        </w:tc>
      </w:tr>
      <w:tr w:rsidR="00D767B7" w:rsidRPr="00047241" w14:paraId="1BEC5CA5" w14:textId="2F5974F1" w:rsidTr="00CF7268">
        <w:trPr>
          <w:trHeight w:val="167"/>
        </w:trPr>
        <w:tc>
          <w:tcPr>
            <w:tcW w:w="5760" w:type="dxa"/>
          </w:tcPr>
          <w:p w14:paraId="6140560A" w14:textId="77777777" w:rsidR="00D767B7" w:rsidRPr="00047241" w:rsidRDefault="00D767B7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ค่าเผื่อการลดมูลค่าสินค้าคงเหลือ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14:paraId="15E81865" w14:textId="05012C28" w:rsidR="00D767B7" w:rsidRPr="00047241" w:rsidRDefault="00044B1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8855FA"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855FA"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971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855FA"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241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14:paraId="03FCA22D" w14:textId="344C8E44" w:rsidR="00D767B7" w:rsidRPr="00047241" w:rsidRDefault="00D767B7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8855FA"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855FA"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522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855FA"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181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D767B7" w:rsidRPr="00047241" w14:paraId="11C98018" w14:textId="0DE656C4" w:rsidTr="00CF7268">
        <w:trPr>
          <w:trHeight w:val="167"/>
        </w:trPr>
        <w:tc>
          <w:tcPr>
            <w:tcW w:w="5760" w:type="dxa"/>
          </w:tcPr>
          <w:p w14:paraId="55AAE448" w14:textId="77777777" w:rsidR="00D767B7" w:rsidRPr="00047241" w:rsidRDefault="00D767B7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9B5C71" w14:textId="65B9DCFC" w:rsidR="00D767B7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</w:t>
            </w:r>
            <w:r w:rsidR="00044B12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870</w:t>
            </w:r>
            <w:r w:rsidR="00044B12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364094" w14:textId="3510F172" w:rsidR="00D767B7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</w:t>
            </w:r>
            <w:r w:rsidR="00D767B7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006</w:t>
            </w:r>
            <w:r w:rsidR="00D767B7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125</w:t>
            </w:r>
          </w:p>
        </w:tc>
      </w:tr>
    </w:tbl>
    <w:p w14:paraId="021E3BEF" w14:textId="77777777" w:rsidR="001B1E37" w:rsidRPr="00047241" w:rsidRDefault="001B1E37" w:rsidP="001B1E37">
      <w:pPr>
        <w:jc w:val="thaiDistribute"/>
        <w:rPr>
          <w:rFonts w:ascii="Browallia New" w:hAnsi="Browallia New" w:cs="Browallia New"/>
          <w:spacing w:val="-6"/>
          <w:sz w:val="26"/>
          <w:szCs w:val="26"/>
          <w:lang w:val="en-GB"/>
        </w:rPr>
      </w:pPr>
    </w:p>
    <w:p w14:paraId="0CE64E43" w14:textId="3C3D1495" w:rsidR="003B654C" w:rsidRPr="00047241" w:rsidRDefault="003B654C" w:rsidP="001B1E37">
      <w:pPr>
        <w:jc w:val="thaiDistribute"/>
        <w:rPr>
          <w:rFonts w:ascii="Browallia New" w:hAnsi="Browallia New" w:cs="Browallia New"/>
          <w:spacing w:val="-6"/>
          <w:sz w:val="26"/>
          <w:szCs w:val="26"/>
          <w:lang w:val="en-GB"/>
        </w:rPr>
      </w:pPr>
      <w:r w:rsidRPr="00047241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สำหรับรอบระยะเวลา</w:t>
      </w:r>
      <w:r w:rsidR="00F9105D" w:rsidRPr="00047241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เก้า</w:t>
      </w:r>
      <w:r w:rsidRPr="00047241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เดือนสิ้นสุดวันที่ </w:t>
      </w:r>
      <w:r w:rsidR="008855FA" w:rsidRPr="008855FA">
        <w:rPr>
          <w:rFonts w:ascii="Browallia New" w:hAnsi="Browallia New" w:cs="Browallia New"/>
          <w:spacing w:val="-6"/>
          <w:sz w:val="26"/>
          <w:szCs w:val="26"/>
          <w:lang w:val="en-GB"/>
        </w:rPr>
        <w:t>30</w:t>
      </w:r>
      <w:r w:rsidR="00F9105D" w:rsidRPr="00047241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F9105D" w:rsidRPr="00047241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กันยายน</w:t>
      </w:r>
      <w:r w:rsidRPr="00047241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 พ.ศ. </w:t>
      </w:r>
      <w:r w:rsidR="008855FA" w:rsidRPr="008855FA">
        <w:rPr>
          <w:rFonts w:ascii="Browallia New" w:hAnsi="Browallia New" w:cs="Browallia New"/>
          <w:spacing w:val="-6"/>
          <w:sz w:val="26"/>
          <w:szCs w:val="26"/>
          <w:lang w:val="en-GB"/>
        </w:rPr>
        <w:t>2568</w:t>
      </w:r>
      <w:r w:rsidRPr="00047241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Pr="00047241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บริษัทรับรู้</w:t>
      </w:r>
      <w:r w:rsidR="00C73764" w:rsidRPr="00047241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ขาดทุนจากการปรับมูลค่าสินค้าคงเหลือ</w:t>
      </w:r>
      <w:r w:rsidRPr="00047241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ในงบกำไรขาดทุน</w:t>
      </w:r>
      <w:r w:rsidR="00561299" w:rsidRPr="00047241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เบ็ดเสร็จ</w:t>
      </w:r>
      <w:r w:rsidRPr="00047241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จำนวน </w:t>
      </w:r>
      <w:r w:rsidR="008855FA" w:rsidRPr="008855FA">
        <w:rPr>
          <w:rFonts w:ascii="Browallia New" w:hAnsi="Browallia New" w:cs="Browallia New"/>
          <w:spacing w:val="-6"/>
          <w:sz w:val="26"/>
          <w:szCs w:val="26"/>
          <w:lang w:val="en-GB"/>
        </w:rPr>
        <w:t>1</w:t>
      </w:r>
      <w:r w:rsidR="003C6071" w:rsidRPr="00047241">
        <w:rPr>
          <w:rFonts w:ascii="Browallia New" w:hAnsi="Browallia New" w:cs="Browallia New"/>
          <w:spacing w:val="-6"/>
          <w:sz w:val="26"/>
          <w:szCs w:val="26"/>
          <w:lang w:val="en-GB"/>
        </w:rPr>
        <w:t>.</w:t>
      </w:r>
      <w:r w:rsidR="008855FA" w:rsidRPr="008855FA">
        <w:rPr>
          <w:rFonts w:ascii="Browallia New" w:hAnsi="Browallia New" w:cs="Browallia New"/>
          <w:spacing w:val="-6"/>
          <w:sz w:val="26"/>
          <w:szCs w:val="26"/>
          <w:lang w:val="en-GB"/>
        </w:rPr>
        <w:t>45</w:t>
      </w:r>
      <w:r w:rsidRPr="00047241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Pr="00047241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ล้านบาท (</w:t>
      </w:r>
      <w:r w:rsidR="008855FA" w:rsidRPr="008855FA">
        <w:rPr>
          <w:rFonts w:ascii="Browallia New" w:hAnsi="Browallia New" w:cs="Browallia New"/>
          <w:spacing w:val="-8"/>
          <w:sz w:val="26"/>
          <w:szCs w:val="26"/>
          <w:lang w:val="en-GB"/>
        </w:rPr>
        <w:t>31</w:t>
      </w:r>
      <w:r w:rsidR="009061F9" w:rsidRPr="00047241">
        <w:rPr>
          <w:rFonts w:ascii="Browallia New" w:hAnsi="Browallia New" w:cs="Browallia New"/>
          <w:spacing w:val="-8"/>
          <w:sz w:val="26"/>
          <w:szCs w:val="26"/>
          <w:cs/>
          <w:lang w:val="en-GB"/>
        </w:rPr>
        <w:t xml:space="preserve"> ธันวาคม</w:t>
      </w:r>
      <w:r w:rsidR="009061F9" w:rsidRPr="00047241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="009061F9" w:rsidRPr="00047241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พ.ศ. </w:t>
      </w:r>
      <w:r w:rsidR="008855FA" w:rsidRPr="008855FA">
        <w:rPr>
          <w:rFonts w:ascii="Browallia New" w:hAnsi="Browallia New" w:cs="Browallia New"/>
          <w:spacing w:val="-6"/>
          <w:sz w:val="26"/>
          <w:szCs w:val="26"/>
          <w:lang w:val="en-GB"/>
        </w:rPr>
        <w:t>2567</w:t>
      </w:r>
      <w:r w:rsidR="009061F9" w:rsidRPr="00047241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Pr="00047241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: </w:t>
      </w:r>
      <w:r w:rsidRPr="00047241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รับรู้กำไร</w:t>
      </w:r>
      <w:r w:rsidR="00561299" w:rsidRPr="00047241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จากการปรับมูลค่าสินค้าคงเหลือ</w:t>
      </w:r>
      <w:r w:rsidR="00A54033" w:rsidRPr="00047241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ในงบกำไรขาดทุนเบ็ดเสร็จ</w:t>
      </w:r>
      <w:r w:rsidR="000A3B86" w:rsidRPr="00047241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จำนวน </w:t>
      </w:r>
      <w:r w:rsidR="00047241">
        <w:rPr>
          <w:rFonts w:ascii="Browallia New" w:hAnsi="Browallia New" w:cs="Browallia New"/>
          <w:spacing w:val="-6"/>
          <w:sz w:val="26"/>
          <w:szCs w:val="26"/>
          <w:lang w:val="en-GB"/>
        </w:rPr>
        <w:br/>
      </w:r>
      <w:r w:rsidR="008855FA" w:rsidRPr="008855FA">
        <w:rPr>
          <w:rFonts w:ascii="Browallia New" w:hAnsi="Browallia New" w:cs="Browallia New"/>
          <w:spacing w:val="-6"/>
          <w:sz w:val="26"/>
          <w:szCs w:val="26"/>
          <w:lang w:val="en-GB"/>
        </w:rPr>
        <w:t>0</w:t>
      </w:r>
      <w:r w:rsidRPr="00047241">
        <w:rPr>
          <w:rFonts w:ascii="Browallia New" w:hAnsi="Browallia New" w:cs="Browallia New"/>
          <w:spacing w:val="-6"/>
          <w:sz w:val="26"/>
          <w:szCs w:val="26"/>
          <w:lang w:val="en-GB"/>
        </w:rPr>
        <w:t>.</w:t>
      </w:r>
      <w:r w:rsidR="008855FA" w:rsidRPr="008855FA">
        <w:rPr>
          <w:rFonts w:ascii="Browallia New" w:hAnsi="Browallia New" w:cs="Browallia New"/>
          <w:spacing w:val="-6"/>
          <w:sz w:val="26"/>
          <w:szCs w:val="26"/>
          <w:lang w:val="en-GB"/>
        </w:rPr>
        <w:t>26</w:t>
      </w:r>
      <w:r w:rsidRPr="00047241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Pr="00047241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ล้านบาท)</w:t>
      </w:r>
    </w:p>
    <w:p w14:paraId="0B444034" w14:textId="5DA730E0" w:rsidR="00A548A6" w:rsidRDefault="00A548A6">
      <w:pPr>
        <w:rPr>
          <w:rFonts w:ascii="Browallia New" w:hAnsi="Browallia New" w:cs="Browallia New"/>
          <w:spacing w:val="-6"/>
          <w:sz w:val="26"/>
          <w:szCs w:val="26"/>
          <w:lang w:val="en-GB"/>
        </w:rPr>
      </w:pPr>
      <w:r>
        <w:rPr>
          <w:rFonts w:ascii="Browallia New" w:hAnsi="Browallia New" w:cs="Browallia New"/>
          <w:spacing w:val="-6"/>
          <w:sz w:val="26"/>
          <w:szCs w:val="26"/>
          <w:lang w:val="en-GB"/>
        </w:rPr>
        <w:br w:type="page"/>
      </w:r>
    </w:p>
    <w:tbl>
      <w:tblPr>
        <w:tblW w:w="9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50"/>
      </w:tblGrid>
      <w:tr w:rsidR="003C033C" w:rsidRPr="00047241" w14:paraId="37C773FC" w14:textId="77777777" w:rsidTr="00CF7268">
        <w:trPr>
          <w:trHeight w:val="386"/>
        </w:trPr>
        <w:tc>
          <w:tcPr>
            <w:tcW w:w="9450" w:type="dxa"/>
            <w:vAlign w:val="center"/>
          </w:tcPr>
          <w:p w14:paraId="17DA965F" w14:textId="697AEA7E" w:rsidR="003C033C" w:rsidRPr="00047241" w:rsidRDefault="008855FA" w:rsidP="003B654C">
            <w:pPr>
              <w:widowControl w:val="0"/>
              <w:tabs>
                <w:tab w:val="left" w:pos="432"/>
              </w:tabs>
              <w:ind w:left="417" w:hanging="518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lastRenderedPageBreak/>
              <w:t>13</w:t>
            </w:r>
            <w:r w:rsidR="003C033C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3C033C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เงินฝากธนาคารที่มีภาระค้ำประกัน</w:t>
            </w:r>
          </w:p>
        </w:tc>
      </w:tr>
    </w:tbl>
    <w:p w14:paraId="79B94A3C" w14:textId="77777777" w:rsidR="003C033C" w:rsidRPr="00047241" w:rsidRDefault="003C033C" w:rsidP="00E83BCA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6D719277" w14:textId="7F6B883F" w:rsidR="006F2F87" w:rsidRPr="00047241" w:rsidRDefault="00152B4A" w:rsidP="00E83BCA">
      <w:pPr>
        <w:jc w:val="thaiDistribute"/>
        <w:rPr>
          <w:rFonts w:ascii="Browallia New" w:hAnsi="Browallia New" w:cs="Browallia New"/>
          <w:spacing w:val="-8"/>
          <w:sz w:val="26"/>
          <w:szCs w:val="26"/>
          <w:lang w:val="en-GB"/>
        </w:rPr>
      </w:pPr>
      <w:r w:rsidRPr="00047241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 xml:space="preserve">ณ วันที่ </w:t>
      </w:r>
      <w:r w:rsidR="008855FA" w:rsidRPr="008855FA">
        <w:rPr>
          <w:rFonts w:ascii="Browallia New" w:hAnsi="Browallia New" w:cs="Browallia New"/>
          <w:spacing w:val="-4"/>
          <w:sz w:val="26"/>
          <w:szCs w:val="26"/>
          <w:lang w:val="en-GB"/>
        </w:rPr>
        <w:t>30</w:t>
      </w:r>
      <w:r w:rsidR="00F9105D" w:rsidRPr="00047241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="00F9105D" w:rsidRPr="00047241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กันยายน</w:t>
      </w:r>
      <w:r w:rsidRPr="00047241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 xml:space="preserve"> พ.ศ. </w:t>
      </w:r>
      <w:r w:rsidR="008855FA" w:rsidRPr="008855FA">
        <w:rPr>
          <w:rFonts w:ascii="Browallia New" w:hAnsi="Browallia New" w:cs="Browallia New"/>
          <w:spacing w:val="-4"/>
          <w:sz w:val="26"/>
          <w:szCs w:val="26"/>
          <w:lang w:val="en-GB"/>
        </w:rPr>
        <w:t>2568</w:t>
      </w:r>
      <w:r w:rsidRPr="00047241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 xml:space="preserve"> บริษัทมีเงินฝากธนาคารที่มีภาระค้ำประกันเพื่อเป็นหลักประกันสำหรับหนังสือค้ำประกัน</w:t>
      </w:r>
      <w:r w:rsidRPr="00047241">
        <w:rPr>
          <w:rFonts w:ascii="Browallia New" w:hAnsi="Browallia New" w:cs="Browallia New"/>
          <w:spacing w:val="-8"/>
          <w:sz w:val="26"/>
          <w:szCs w:val="26"/>
          <w:cs/>
          <w:lang w:val="en-GB"/>
        </w:rPr>
        <w:t xml:space="preserve">ที่ออกโดยสถาบันทางการเงินสำหรับใช้เป็นหลักประกันตามสัญญากับหน่วยงานราชการจำนวน </w:t>
      </w:r>
      <w:r w:rsidR="008855FA" w:rsidRPr="008855FA">
        <w:rPr>
          <w:rFonts w:ascii="Browallia New" w:hAnsi="Browallia New" w:cs="Browallia New"/>
          <w:spacing w:val="-8"/>
          <w:sz w:val="26"/>
          <w:szCs w:val="26"/>
          <w:lang w:val="en-GB"/>
        </w:rPr>
        <w:t>12</w:t>
      </w:r>
      <w:r w:rsidR="00D33FD9" w:rsidRPr="00047241">
        <w:rPr>
          <w:rFonts w:ascii="Browallia New" w:hAnsi="Browallia New" w:cs="Browallia New"/>
          <w:spacing w:val="-8"/>
          <w:sz w:val="26"/>
          <w:szCs w:val="26"/>
          <w:lang w:val="en-GB"/>
        </w:rPr>
        <w:t>.</w:t>
      </w:r>
      <w:r w:rsidR="008855FA" w:rsidRPr="008855FA">
        <w:rPr>
          <w:rFonts w:ascii="Browallia New" w:hAnsi="Browallia New" w:cs="Browallia New"/>
          <w:spacing w:val="-8"/>
          <w:sz w:val="26"/>
          <w:szCs w:val="26"/>
          <w:lang w:val="en-GB"/>
        </w:rPr>
        <w:t>31</w:t>
      </w:r>
      <w:r w:rsidRPr="00047241">
        <w:rPr>
          <w:rFonts w:ascii="Browallia New" w:hAnsi="Browallia New" w:cs="Browallia New"/>
          <w:spacing w:val="-8"/>
          <w:sz w:val="26"/>
          <w:szCs w:val="26"/>
          <w:cs/>
          <w:lang w:val="en-GB"/>
        </w:rPr>
        <w:t xml:space="preserve"> ล้านบาท (</w:t>
      </w:r>
      <w:r w:rsidR="008855FA" w:rsidRPr="008855FA">
        <w:rPr>
          <w:rFonts w:ascii="Browallia New" w:hAnsi="Browallia New" w:cs="Browallia New"/>
          <w:spacing w:val="-8"/>
          <w:sz w:val="26"/>
          <w:szCs w:val="26"/>
          <w:lang w:val="en-GB"/>
        </w:rPr>
        <w:t>31</w:t>
      </w:r>
      <w:r w:rsidRPr="00047241">
        <w:rPr>
          <w:rFonts w:ascii="Browallia New" w:hAnsi="Browallia New" w:cs="Browallia New"/>
          <w:spacing w:val="-8"/>
          <w:sz w:val="26"/>
          <w:szCs w:val="26"/>
          <w:cs/>
          <w:lang w:val="en-GB"/>
        </w:rPr>
        <w:t xml:space="preserve"> ธันวาคม</w:t>
      </w:r>
      <w:r w:rsidRPr="00047241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Pr="00047241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พ.ศ. </w:t>
      </w:r>
      <w:r w:rsidR="008855FA" w:rsidRPr="008855FA">
        <w:rPr>
          <w:rFonts w:ascii="Browallia New" w:hAnsi="Browallia New" w:cs="Browallia New"/>
          <w:spacing w:val="-6"/>
          <w:sz w:val="26"/>
          <w:szCs w:val="26"/>
          <w:lang w:val="en-GB"/>
        </w:rPr>
        <w:t>2567</w:t>
      </w:r>
      <w:r w:rsidRPr="00047241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 : สำหรับการ</w:t>
      </w:r>
      <w:r w:rsidRPr="00047241">
        <w:rPr>
          <w:rFonts w:ascii="Browallia New" w:hAnsi="Browallia New" w:cs="Browallia New"/>
          <w:spacing w:val="-8"/>
          <w:sz w:val="26"/>
          <w:szCs w:val="26"/>
          <w:cs/>
          <w:lang w:val="en-GB"/>
        </w:rPr>
        <w:t xml:space="preserve">ชำระเงินค่าสินค้าจำนวน </w:t>
      </w:r>
      <w:r w:rsidR="008855FA" w:rsidRPr="008855FA">
        <w:rPr>
          <w:rFonts w:ascii="Browallia New" w:hAnsi="Browallia New" w:cs="Browallia New"/>
          <w:spacing w:val="-8"/>
          <w:sz w:val="26"/>
          <w:szCs w:val="26"/>
          <w:lang w:val="en-GB"/>
        </w:rPr>
        <w:t>1</w:t>
      </w:r>
      <w:r w:rsidRPr="00047241">
        <w:rPr>
          <w:rFonts w:ascii="Browallia New" w:hAnsi="Browallia New" w:cs="Browallia New"/>
          <w:spacing w:val="-8"/>
          <w:sz w:val="26"/>
          <w:szCs w:val="26"/>
          <w:lang w:val="en-GB"/>
        </w:rPr>
        <w:t>.</w:t>
      </w:r>
      <w:r w:rsidR="008855FA" w:rsidRPr="008855FA">
        <w:rPr>
          <w:rFonts w:ascii="Browallia New" w:hAnsi="Browallia New" w:cs="Browallia New"/>
          <w:spacing w:val="-8"/>
          <w:sz w:val="26"/>
          <w:szCs w:val="26"/>
          <w:lang w:val="en-GB"/>
        </w:rPr>
        <w:t>00</w:t>
      </w:r>
      <w:r w:rsidRPr="00047241">
        <w:rPr>
          <w:rFonts w:ascii="Browallia New" w:hAnsi="Browallia New" w:cs="Browallia New"/>
          <w:spacing w:val="-8"/>
          <w:sz w:val="26"/>
          <w:szCs w:val="26"/>
          <w:cs/>
          <w:lang w:val="en-GB"/>
        </w:rPr>
        <w:t xml:space="preserve"> ล้านบาท และสำหรับใช้เป็นหลักประกันตามสัญญากับหน่วยงานราชการจำนวน </w:t>
      </w:r>
      <w:r w:rsidR="008855FA" w:rsidRPr="008855FA">
        <w:rPr>
          <w:rFonts w:ascii="Browallia New" w:hAnsi="Browallia New" w:cs="Browallia New"/>
          <w:spacing w:val="-8"/>
          <w:sz w:val="26"/>
          <w:szCs w:val="26"/>
          <w:lang w:val="en-GB"/>
        </w:rPr>
        <w:t>5</w:t>
      </w:r>
      <w:r w:rsidRPr="00047241">
        <w:rPr>
          <w:rFonts w:ascii="Browallia New" w:hAnsi="Browallia New" w:cs="Browallia New"/>
          <w:spacing w:val="-8"/>
          <w:sz w:val="26"/>
          <w:szCs w:val="26"/>
          <w:lang w:val="en-GB"/>
        </w:rPr>
        <w:t>.</w:t>
      </w:r>
      <w:r w:rsidR="008855FA" w:rsidRPr="008855FA">
        <w:rPr>
          <w:rFonts w:ascii="Browallia New" w:hAnsi="Browallia New" w:cs="Browallia New"/>
          <w:spacing w:val="-8"/>
          <w:sz w:val="26"/>
          <w:szCs w:val="26"/>
          <w:lang w:val="en-GB"/>
        </w:rPr>
        <w:t>11</w:t>
      </w:r>
      <w:r w:rsidRPr="00047241">
        <w:rPr>
          <w:rFonts w:ascii="Browallia New" w:hAnsi="Browallia New" w:cs="Browallia New"/>
          <w:spacing w:val="-8"/>
          <w:sz w:val="26"/>
          <w:szCs w:val="26"/>
          <w:cs/>
          <w:lang w:val="en-GB"/>
        </w:rPr>
        <w:t xml:space="preserve"> ล้านบาท) (หมายเหตุ </w:t>
      </w:r>
      <w:r w:rsidR="008855FA" w:rsidRPr="008855FA">
        <w:rPr>
          <w:rFonts w:ascii="Browallia New" w:hAnsi="Browallia New" w:cs="Browallia New"/>
          <w:spacing w:val="-8"/>
          <w:sz w:val="26"/>
          <w:szCs w:val="26"/>
          <w:lang w:val="en-GB"/>
        </w:rPr>
        <w:t>27</w:t>
      </w:r>
      <w:r w:rsidRPr="00047241">
        <w:rPr>
          <w:rFonts w:ascii="Browallia New" w:hAnsi="Browallia New" w:cs="Browallia New"/>
          <w:spacing w:val="-8"/>
          <w:sz w:val="26"/>
          <w:szCs w:val="26"/>
          <w:cs/>
          <w:lang w:val="en-GB"/>
        </w:rPr>
        <w:t>)</w:t>
      </w:r>
    </w:p>
    <w:p w14:paraId="05749739" w14:textId="3ADAA8A9" w:rsidR="00505027" w:rsidRPr="00047241" w:rsidRDefault="00505027" w:rsidP="00E83BCA">
      <w:pPr>
        <w:rPr>
          <w:rFonts w:ascii="Browallia New" w:hAnsi="Browallia New" w:cs="Browallia New"/>
          <w:sz w:val="26"/>
          <w:szCs w:val="26"/>
          <w:lang w:val="en-GB"/>
        </w:rPr>
      </w:pPr>
    </w:p>
    <w:tbl>
      <w:tblPr>
        <w:tblW w:w="944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46"/>
      </w:tblGrid>
      <w:tr w:rsidR="00D024DB" w:rsidRPr="00047241" w14:paraId="4248E2A7" w14:textId="77777777" w:rsidTr="00E83BCA">
        <w:trPr>
          <w:trHeight w:val="386"/>
        </w:trPr>
        <w:tc>
          <w:tcPr>
            <w:tcW w:w="9446" w:type="dxa"/>
            <w:vAlign w:val="center"/>
          </w:tcPr>
          <w:p w14:paraId="1B590CB3" w14:textId="67D88437" w:rsidR="00D024DB" w:rsidRPr="00047241" w:rsidRDefault="008855FA" w:rsidP="00E83BCA">
            <w:pPr>
              <w:widowControl w:val="0"/>
              <w:tabs>
                <w:tab w:val="left" w:pos="432"/>
              </w:tabs>
              <w:ind w:left="417" w:hanging="518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14</w:t>
            </w:r>
            <w:r w:rsidR="00D024DB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D024DB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เงินลงทุนในการร่วมค้า</w:t>
            </w:r>
            <w:r w:rsidR="004B3DE6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และบริษัทย่อย</w:t>
            </w:r>
          </w:p>
        </w:tc>
      </w:tr>
    </w:tbl>
    <w:p w14:paraId="55A95C95" w14:textId="77777777" w:rsidR="00D024DB" w:rsidRPr="00047241" w:rsidRDefault="00D024DB" w:rsidP="00E83BCA">
      <w:pPr>
        <w:rPr>
          <w:rFonts w:ascii="Browallia New" w:hAnsi="Browallia New" w:cs="Browallia New"/>
          <w:sz w:val="26"/>
          <w:szCs w:val="26"/>
        </w:rPr>
      </w:pPr>
    </w:p>
    <w:p w14:paraId="61E4383E" w14:textId="77777777" w:rsidR="00D024DB" w:rsidRPr="00047241" w:rsidRDefault="00D024DB" w:rsidP="00E83BCA">
      <w:pPr>
        <w:pStyle w:val="Heading2"/>
        <w:tabs>
          <w:tab w:val="left" w:pos="567"/>
        </w:tabs>
        <w:jc w:val="left"/>
        <w:rPr>
          <w:rFonts w:ascii="Browallia New" w:eastAsia="Arial Unicode MS" w:hAnsi="Browallia New" w:cs="Browallia New"/>
          <w:b w:val="0"/>
          <w:bCs w:val="0"/>
          <w:sz w:val="26"/>
          <w:szCs w:val="26"/>
        </w:rPr>
      </w:pP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>รายละเอียดของเงินลงทุน</w:t>
      </w:r>
    </w:p>
    <w:p w14:paraId="0B4E7E50" w14:textId="77777777" w:rsidR="00D024DB" w:rsidRPr="00047241" w:rsidRDefault="00D024DB" w:rsidP="00E83BCA">
      <w:pPr>
        <w:rPr>
          <w:rFonts w:ascii="Browallia New" w:hAnsi="Browallia New" w:cs="Browallia New"/>
          <w:sz w:val="26"/>
          <w:szCs w:val="26"/>
        </w:rPr>
      </w:pPr>
    </w:p>
    <w:p w14:paraId="5D508A18" w14:textId="2B497655" w:rsidR="00D024DB" w:rsidRPr="00047241" w:rsidRDefault="00D024DB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4724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ณ วันที่ </w:t>
      </w:r>
      <w:r w:rsidR="008855FA" w:rsidRPr="008855FA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30</w:t>
      </w:r>
      <w:r w:rsidR="00F9105D" w:rsidRPr="00047241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="00F9105D" w:rsidRPr="00047241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กันยายน</w:t>
      </w:r>
      <w:r w:rsidRPr="00047241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 </w:t>
      </w:r>
      <w:r w:rsidRPr="00047241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พ.ศ.</w:t>
      </w:r>
      <w:r w:rsidRPr="00047241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 xml:space="preserve"> </w:t>
      </w:r>
      <w:r w:rsidR="008855FA" w:rsidRPr="008855FA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2568</w:t>
      </w:r>
      <w:r w:rsidRPr="0004724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และ </w:t>
      </w:r>
      <w:r w:rsidR="008855FA" w:rsidRPr="008855FA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31</w:t>
      </w:r>
      <w:r w:rsidRPr="0004724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ธันวาคม พ.ศ.</w:t>
      </w:r>
      <w:r w:rsidRPr="00047241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8855FA" w:rsidRPr="008855FA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2567</w:t>
      </w:r>
      <w:r w:rsidRPr="00047241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04724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เงินลงทุนในการร่วมค้า</w:t>
      </w:r>
      <w:r w:rsidR="004B3DE6" w:rsidRPr="0004724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และบริษัทย่อย</w:t>
      </w:r>
      <w:r w:rsidRPr="0004724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ที่เปลี่ยนแปลงจากจากงบการเงิน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สำหรับปีสิ้นสุดวันที่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พ.ศ.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  <w:r w:rsidRPr="00047241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>มีดังนี้</w:t>
      </w:r>
    </w:p>
    <w:p w14:paraId="0492FF69" w14:textId="77777777" w:rsidR="00D024DB" w:rsidRPr="00047241" w:rsidRDefault="00D024DB" w:rsidP="00E83BCA">
      <w:pPr>
        <w:rPr>
          <w:rFonts w:ascii="Browallia New" w:hAnsi="Browallia New" w:cs="Browallia New"/>
          <w:sz w:val="26"/>
          <w:szCs w:val="26"/>
        </w:rPr>
      </w:pPr>
    </w:p>
    <w:tbl>
      <w:tblPr>
        <w:tblStyle w:val="TableGrid"/>
        <w:tblW w:w="94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992"/>
        <w:gridCol w:w="1417"/>
        <w:gridCol w:w="905"/>
        <w:gridCol w:w="915"/>
        <w:gridCol w:w="915"/>
        <w:gridCol w:w="914"/>
        <w:gridCol w:w="915"/>
        <w:gridCol w:w="915"/>
      </w:tblGrid>
      <w:tr w:rsidR="00D024DB" w:rsidRPr="00047241" w14:paraId="74F2ABA6" w14:textId="77777777" w:rsidTr="00D4765A">
        <w:tc>
          <w:tcPr>
            <w:tcW w:w="1560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07B87100" w14:textId="77777777" w:rsidR="00D024DB" w:rsidRPr="00047241" w:rsidRDefault="00D024DB" w:rsidP="00E83BCA">
            <w:pPr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cs/>
              </w:rPr>
              <w:t>ชื่อบริษัท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0D549091" w14:textId="77777777" w:rsidR="00E83BCA" w:rsidRPr="00047241" w:rsidRDefault="00D024DB" w:rsidP="00E83BCA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  <w:cs/>
              </w:rPr>
              <w:t>ประเทศที่</w:t>
            </w:r>
          </w:p>
          <w:p w14:paraId="49D3B16A" w14:textId="0957EE10" w:rsidR="00D024DB" w:rsidRPr="00047241" w:rsidRDefault="00D024DB" w:rsidP="00E83BCA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cs/>
              </w:rPr>
              <w:t>จดทะเบียน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594A13FC" w14:textId="77777777" w:rsidR="00D024DB" w:rsidRPr="00047241" w:rsidRDefault="00D024DB" w:rsidP="00E83BCA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  <w:cs/>
              </w:rPr>
              <w:t>ลักษณะธุรกิจ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ED9AA5" w14:textId="77777777" w:rsidR="00D024DB" w:rsidRPr="00047241" w:rsidRDefault="00D024DB" w:rsidP="00E83BCA">
            <w:pPr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18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280EDD" w14:textId="77777777" w:rsidR="005F3114" w:rsidRPr="00047241" w:rsidRDefault="005F3114" w:rsidP="003C6071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  <w:p w14:paraId="209C6F22" w14:textId="72D172A5" w:rsidR="00D024DB" w:rsidRPr="00047241" w:rsidRDefault="00D73239" w:rsidP="003C6071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1"/>
                <w:szCs w:val="21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cs/>
              </w:rPr>
              <w:t>ข้อมูลทางการเงิน</w:t>
            </w:r>
            <w:r w:rsidR="006869AD" w:rsidRPr="00047241"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cs/>
              </w:rPr>
              <w:t>รวม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FB8564" w14:textId="77777777" w:rsidR="005F3114" w:rsidRPr="00047241" w:rsidRDefault="00D024DB" w:rsidP="005F311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cs/>
              </w:rPr>
              <w:t>ข้อมูลทางการเงิน</w:t>
            </w:r>
          </w:p>
          <w:p w14:paraId="0200D4DC" w14:textId="75D45CDD" w:rsidR="00D024DB" w:rsidRPr="00047241" w:rsidRDefault="00D024DB" w:rsidP="005F311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cs/>
              </w:rPr>
              <w:t>เฉพาะกิจการ</w:t>
            </w:r>
          </w:p>
        </w:tc>
      </w:tr>
      <w:tr w:rsidR="00D024DB" w:rsidRPr="00047241" w14:paraId="57735E8C" w14:textId="77777777" w:rsidTr="00D4765A">
        <w:trPr>
          <w:trHeight w:val="20"/>
        </w:trPr>
        <w:tc>
          <w:tcPr>
            <w:tcW w:w="1560" w:type="dxa"/>
            <w:vMerge/>
            <w:tcBorders>
              <w:top w:val="nil"/>
              <w:left w:val="nil"/>
              <w:right w:val="nil"/>
            </w:tcBorders>
          </w:tcPr>
          <w:p w14:paraId="1CAFF433" w14:textId="77777777" w:rsidR="00D024DB" w:rsidRPr="00047241" w:rsidRDefault="00D024DB" w:rsidP="00E83BCA">
            <w:pPr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right w:val="nil"/>
            </w:tcBorders>
          </w:tcPr>
          <w:p w14:paraId="2537FA82" w14:textId="77777777" w:rsidR="00D024DB" w:rsidRPr="00047241" w:rsidRDefault="00D024DB" w:rsidP="00E83BCA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right w:val="nil"/>
            </w:tcBorders>
          </w:tcPr>
          <w:p w14:paraId="6F92069E" w14:textId="77777777" w:rsidR="00D024DB" w:rsidRPr="00047241" w:rsidRDefault="00D024DB" w:rsidP="00E83BCA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02ABA4" w14:textId="77777777" w:rsidR="00D024DB" w:rsidRPr="00047241" w:rsidRDefault="00D024DB" w:rsidP="00E83BCA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cs/>
              </w:rPr>
              <w:t>สัดส่วน</w:t>
            </w:r>
          </w:p>
          <w:p w14:paraId="1D7F7F02" w14:textId="77777777" w:rsidR="00D024DB" w:rsidRPr="00047241" w:rsidRDefault="00D024DB" w:rsidP="00E83BCA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cs/>
              </w:rPr>
              <w:t>ความเป็นเจ้าของ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693DC174" w14:textId="77777777" w:rsidR="00D024DB" w:rsidRPr="00047241" w:rsidRDefault="00D024DB" w:rsidP="00E83BC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cs/>
              </w:rPr>
              <w:t>เงินลงทุนตามวิธี</w:t>
            </w:r>
          </w:p>
          <w:p w14:paraId="01337D66" w14:textId="77777777" w:rsidR="00D024DB" w:rsidRPr="00047241" w:rsidRDefault="00D024DB" w:rsidP="00E83BC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cs/>
              </w:rPr>
              <w:t>ส่วนได้เสีย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2F5E6801" w14:textId="373013B8" w:rsidR="00D024DB" w:rsidRPr="00047241" w:rsidRDefault="00D024DB" w:rsidP="00E83BC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cs/>
              </w:rPr>
              <w:t>เงินลงทุนตามวิธี</w:t>
            </w:r>
          </w:p>
          <w:p w14:paraId="53C8BFD0" w14:textId="274257D3" w:rsidR="00D024DB" w:rsidRPr="00047241" w:rsidRDefault="00D024DB" w:rsidP="00E83BC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cs/>
              </w:rPr>
              <w:t>ราคาทุน</w:t>
            </w:r>
          </w:p>
        </w:tc>
      </w:tr>
      <w:tr w:rsidR="00D024DB" w:rsidRPr="00047241" w14:paraId="05901401" w14:textId="77777777" w:rsidTr="00D4765A">
        <w:trPr>
          <w:trHeight w:val="123"/>
        </w:trPr>
        <w:tc>
          <w:tcPr>
            <w:tcW w:w="1560" w:type="dxa"/>
            <w:vMerge/>
            <w:tcBorders>
              <w:top w:val="nil"/>
              <w:left w:val="nil"/>
              <w:right w:val="nil"/>
            </w:tcBorders>
            <w:vAlign w:val="bottom"/>
          </w:tcPr>
          <w:p w14:paraId="7FFF0A0E" w14:textId="77777777" w:rsidR="00D024DB" w:rsidRPr="00047241" w:rsidRDefault="00D024DB" w:rsidP="00E83BCA">
            <w:pPr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right w:val="nil"/>
            </w:tcBorders>
            <w:vAlign w:val="bottom"/>
          </w:tcPr>
          <w:p w14:paraId="7631BC2F" w14:textId="77777777" w:rsidR="00D024DB" w:rsidRPr="00047241" w:rsidRDefault="00D024DB" w:rsidP="00E83BCA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right w:val="nil"/>
            </w:tcBorders>
            <w:vAlign w:val="bottom"/>
          </w:tcPr>
          <w:p w14:paraId="6D0D5613" w14:textId="77777777" w:rsidR="00D024DB" w:rsidRPr="00047241" w:rsidRDefault="00D024DB" w:rsidP="00E83BCA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905" w:type="dxa"/>
            <w:tcBorders>
              <w:left w:val="nil"/>
              <w:bottom w:val="nil"/>
              <w:right w:val="nil"/>
            </w:tcBorders>
          </w:tcPr>
          <w:p w14:paraId="33AC129C" w14:textId="7F560D1C" w:rsidR="00D024DB" w:rsidRPr="00047241" w:rsidRDefault="008855FA" w:rsidP="00E83BCA">
            <w:pPr>
              <w:ind w:right="-72" w:hanging="147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highlight w:val="lightGray"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color w:val="auto"/>
                <w:sz w:val="21"/>
                <w:szCs w:val="21"/>
                <w:lang w:val="en-GB"/>
              </w:rPr>
              <w:t>30</w:t>
            </w:r>
            <w:r w:rsidR="00F9105D" w:rsidRPr="00047241">
              <w:rPr>
                <w:rFonts w:ascii="Browallia New" w:eastAsia="Arial Unicode MS" w:hAnsi="Browallia New" w:cs="Browallia New"/>
                <w:b/>
                <w:bCs/>
                <w:color w:val="auto"/>
                <w:sz w:val="21"/>
                <w:szCs w:val="21"/>
                <w:lang w:val="en-GB"/>
              </w:rPr>
              <w:t xml:space="preserve"> </w:t>
            </w:r>
            <w:r w:rsidR="00F9105D" w:rsidRPr="00047241">
              <w:rPr>
                <w:rFonts w:ascii="Browallia New" w:eastAsia="Arial Unicode MS" w:hAnsi="Browallia New" w:cs="Browallia New"/>
                <w:b/>
                <w:bCs/>
                <w:color w:val="auto"/>
                <w:sz w:val="21"/>
                <w:szCs w:val="21"/>
                <w:cs/>
                <w:lang w:val="en-GB"/>
              </w:rPr>
              <w:t>กันยายน</w:t>
            </w:r>
            <w:r w:rsidR="00D024DB" w:rsidRPr="00047241">
              <w:rPr>
                <w:rFonts w:ascii="Browallia New" w:eastAsia="Arial Unicode MS" w:hAnsi="Browallia New" w:cs="Browallia New"/>
                <w:b/>
                <w:bCs/>
                <w:color w:val="auto"/>
                <w:sz w:val="21"/>
                <w:szCs w:val="21"/>
                <w:cs/>
                <w:lang w:val="en-GB"/>
              </w:rPr>
              <w:t xml:space="preserve"> </w:t>
            </w:r>
            <w:r w:rsidR="00D024DB" w:rsidRPr="00047241">
              <w:rPr>
                <w:rFonts w:ascii="Browallia New" w:eastAsia="Arial Unicode MS" w:hAnsi="Browallia New" w:cs="Browallia New"/>
                <w:b/>
                <w:bCs/>
                <w:color w:val="auto"/>
                <w:sz w:val="21"/>
                <w:szCs w:val="21"/>
                <w:cs/>
              </w:rPr>
              <w:t>พ.ศ.</w:t>
            </w:r>
            <w:r w:rsidR="00D024DB" w:rsidRPr="00047241">
              <w:rPr>
                <w:rFonts w:ascii="Browallia New" w:eastAsia="Arial Unicode MS" w:hAnsi="Browallia New" w:cs="Browallia New"/>
                <w:b/>
                <w:bCs/>
                <w:color w:val="auto"/>
                <w:sz w:val="21"/>
                <w:szCs w:val="21"/>
              </w:rPr>
              <w:t xml:space="preserve"> </w:t>
            </w:r>
            <w:r w:rsidRPr="008855FA">
              <w:rPr>
                <w:rFonts w:ascii="Browallia New" w:eastAsia="Arial Unicode MS" w:hAnsi="Browallia New" w:cs="Browallia New"/>
                <w:b/>
                <w:bCs/>
                <w:color w:val="auto"/>
                <w:sz w:val="21"/>
                <w:szCs w:val="21"/>
                <w:lang w:val="en-GB"/>
              </w:rPr>
              <w:t>2568</w:t>
            </w:r>
          </w:p>
        </w:tc>
        <w:tc>
          <w:tcPr>
            <w:tcW w:w="915" w:type="dxa"/>
            <w:tcBorders>
              <w:left w:val="nil"/>
              <w:bottom w:val="nil"/>
              <w:right w:val="nil"/>
            </w:tcBorders>
          </w:tcPr>
          <w:p w14:paraId="6B52C050" w14:textId="39235230" w:rsidR="00D024DB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highlight w:val="lightGray"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lang w:val="en-GB"/>
              </w:rPr>
              <w:t>31</w:t>
            </w:r>
            <w:r w:rsidR="00D024DB" w:rsidRPr="00047241"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cs/>
              </w:rPr>
              <w:t xml:space="preserve"> ธันวาคม พ.ศ.</w:t>
            </w:r>
            <w:r w:rsidR="00D024DB" w:rsidRPr="00047241"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  <w:t xml:space="preserve"> </w:t>
            </w:r>
            <w:r w:rsidRPr="008855FA"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lang w:val="en-GB"/>
              </w:rPr>
              <w:t>2567</w:t>
            </w:r>
          </w:p>
        </w:tc>
        <w:tc>
          <w:tcPr>
            <w:tcW w:w="915" w:type="dxa"/>
            <w:tcBorders>
              <w:left w:val="nil"/>
              <w:bottom w:val="nil"/>
              <w:right w:val="nil"/>
            </w:tcBorders>
          </w:tcPr>
          <w:p w14:paraId="60A8AE81" w14:textId="352B99F6" w:rsidR="00D024DB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highlight w:val="lightGray"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color w:val="auto"/>
                <w:sz w:val="21"/>
                <w:szCs w:val="21"/>
                <w:lang w:val="en-GB"/>
              </w:rPr>
              <w:t>30</w:t>
            </w:r>
            <w:r w:rsidR="00F9105D" w:rsidRPr="00047241">
              <w:rPr>
                <w:rFonts w:ascii="Browallia New" w:eastAsia="Arial Unicode MS" w:hAnsi="Browallia New" w:cs="Browallia New"/>
                <w:b/>
                <w:bCs/>
                <w:color w:val="auto"/>
                <w:sz w:val="21"/>
                <w:szCs w:val="21"/>
                <w:lang w:val="en-GB"/>
              </w:rPr>
              <w:t xml:space="preserve"> </w:t>
            </w:r>
            <w:r w:rsidR="00F9105D" w:rsidRPr="00047241">
              <w:rPr>
                <w:rFonts w:ascii="Browallia New" w:eastAsia="Arial Unicode MS" w:hAnsi="Browallia New" w:cs="Browallia New"/>
                <w:b/>
                <w:bCs/>
                <w:color w:val="auto"/>
                <w:sz w:val="21"/>
                <w:szCs w:val="21"/>
                <w:cs/>
                <w:lang w:val="en-GB"/>
              </w:rPr>
              <w:t>กันยายน</w:t>
            </w:r>
            <w:r w:rsidR="00D024DB" w:rsidRPr="00047241">
              <w:rPr>
                <w:rFonts w:ascii="Browallia New" w:eastAsia="Arial Unicode MS" w:hAnsi="Browallia New" w:cs="Browallia New"/>
                <w:b/>
                <w:bCs/>
                <w:color w:val="auto"/>
                <w:sz w:val="21"/>
                <w:szCs w:val="21"/>
                <w:cs/>
                <w:lang w:val="en-GB"/>
              </w:rPr>
              <w:t xml:space="preserve"> </w:t>
            </w:r>
            <w:r w:rsidR="00D024DB" w:rsidRPr="00047241">
              <w:rPr>
                <w:rFonts w:ascii="Browallia New" w:eastAsia="Arial Unicode MS" w:hAnsi="Browallia New" w:cs="Browallia New"/>
                <w:b/>
                <w:bCs/>
                <w:color w:val="auto"/>
                <w:sz w:val="21"/>
                <w:szCs w:val="21"/>
                <w:cs/>
              </w:rPr>
              <w:t>พ.ศ.</w:t>
            </w:r>
            <w:r w:rsidR="00D024DB" w:rsidRPr="00047241">
              <w:rPr>
                <w:rFonts w:ascii="Browallia New" w:eastAsia="Arial Unicode MS" w:hAnsi="Browallia New" w:cs="Browallia New"/>
                <w:b/>
                <w:bCs/>
                <w:color w:val="auto"/>
                <w:sz w:val="21"/>
                <w:szCs w:val="21"/>
              </w:rPr>
              <w:t xml:space="preserve"> </w:t>
            </w:r>
            <w:r w:rsidRPr="008855FA">
              <w:rPr>
                <w:rFonts w:ascii="Browallia New" w:eastAsia="Arial Unicode MS" w:hAnsi="Browallia New" w:cs="Browallia New"/>
                <w:b/>
                <w:bCs/>
                <w:color w:val="auto"/>
                <w:sz w:val="21"/>
                <w:szCs w:val="21"/>
                <w:lang w:val="en-GB"/>
              </w:rPr>
              <w:t>2568</w:t>
            </w:r>
          </w:p>
        </w:tc>
        <w:tc>
          <w:tcPr>
            <w:tcW w:w="914" w:type="dxa"/>
            <w:tcBorders>
              <w:left w:val="nil"/>
              <w:bottom w:val="nil"/>
              <w:right w:val="nil"/>
            </w:tcBorders>
          </w:tcPr>
          <w:p w14:paraId="423B6501" w14:textId="07CE4769" w:rsidR="00D024DB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highlight w:val="lightGray"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lang w:val="en-GB"/>
              </w:rPr>
              <w:t>31</w:t>
            </w:r>
            <w:r w:rsidR="00D024DB" w:rsidRPr="00047241"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cs/>
              </w:rPr>
              <w:t xml:space="preserve"> ธันวาคม พ.ศ.</w:t>
            </w:r>
            <w:r w:rsidR="00D024DB" w:rsidRPr="00047241"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  <w:t xml:space="preserve"> </w:t>
            </w:r>
            <w:r w:rsidRPr="008855FA"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lang w:val="en-GB"/>
              </w:rPr>
              <w:t>2567</w:t>
            </w:r>
          </w:p>
        </w:tc>
        <w:tc>
          <w:tcPr>
            <w:tcW w:w="915" w:type="dxa"/>
            <w:tcBorders>
              <w:left w:val="nil"/>
              <w:bottom w:val="nil"/>
              <w:right w:val="nil"/>
            </w:tcBorders>
          </w:tcPr>
          <w:p w14:paraId="7B9E9E8B" w14:textId="7359009B" w:rsidR="00D024DB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highlight w:val="lightGray"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color w:val="auto"/>
                <w:sz w:val="21"/>
                <w:szCs w:val="21"/>
                <w:lang w:val="en-GB"/>
              </w:rPr>
              <w:t>30</w:t>
            </w:r>
            <w:r w:rsidR="00F9105D" w:rsidRPr="00047241">
              <w:rPr>
                <w:rFonts w:ascii="Browallia New" w:eastAsia="Arial Unicode MS" w:hAnsi="Browallia New" w:cs="Browallia New"/>
                <w:b/>
                <w:bCs/>
                <w:color w:val="auto"/>
                <w:sz w:val="21"/>
                <w:szCs w:val="21"/>
                <w:lang w:val="en-GB"/>
              </w:rPr>
              <w:t xml:space="preserve"> </w:t>
            </w:r>
            <w:r w:rsidR="00F9105D" w:rsidRPr="00047241">
              <w:rPr>
                <w:rFonts w:ascii="Browallia New" w:eastAsia="Arial Unicode MS" w:hAnsi="Browallia New" w:cs="Browallia New"/>
                <w:b/>
                <w:bCs/>
                <w:color w:val="auto"/>
                <w:sz w:val="21"/>
                <w:szCs w:val="21"/>
                <w:cs/>
                <w:lang w:val="en-GB"/>
              </w:rPr>
              <w:t>กันยายน</w:t>
            </w:r>
            <w:r w:rsidR="00D024DB" w:rsidRPr="00047241">
              <w:rPr>
                <w:rFonts w:ascii="Browallia New" w:eastAsia="Arial Unicode MS" w:hAnsi="Browallia New" w:cs="Browallia New"/>
                <w:b/>
                <w:bCs/>
                <w:color w:val="auto"/>
                <w:sz w:val="21"/>
                <w:szCs w:val="21"/>
                <w:cs/>
                <w:lang w:val="en-GB"/>
              </w:rPr>
              <w:t xml:space="preserve"> </w:t>
            </w:r>
            <w:r w:rsidR="00D024DB" w:rsidRPr="00047241">
              <w:rPr>
                <w:rFonts w:ascii="Browallia New" w:eastAsia="Arial Unicode MS" w:hAnsi="Browallia New" w:cs="Browallia New"/>
                <w:b/>
                <w:bCs/>
                <w:color w:val="auto"/>
                <w:sz w:val="21"/>
                <w:szCs w:val="21"/>
                <w:cs/>
              </w:rPr>
              <w:t>พ.ศ.</w:t>
            </w:r>
            <w:r w:rsidR="00D024DB" w:rsidRPr="00047241">
              <w:rPr>
                <w:rFonts w:ascii="Browallia New" w:eastAsia="Arial Unicode MS" w:hAnsi="Browallia New" w:cs="Browallia New"/>
                <w:b/>
                <w:bCs/>
                <w:color w:val="auto"/>
                <w:sz w:val="21"/>
                <w:szCs w:val="21"/>
              </w:rPr>
              <w:t xml:space="preserve"> </w:t>
            </w:r>
            <w:r w:rsidRPr="008855FA">
              <w:rPr>
                <w:rFonts w:ascii="Browallia New" w:eastAsia="Arial Unicode MS" w:hAnsi="Browallia New" w:cs="Browallia New"/>
                <w:b/>
                <w:bCs/>
                <w:color w:val="auto"/>
                <w:sz w:val="21"/>
                <w:szCs w:val="21"/>
                <w:lang w:val="en-GB"/>
              </w:rPr>
              <w:t>2568</w:t>
            </w:r>
          </w:p>
        </w:tc>
        <w:tc>
          <w:tcPr>
            <w:tcW w:w="915" w:type="dxa"/>
            <w:tcBorders>
              <w:left w:val="nil"/>
              <w:bottom w:val="nil"/>
              <w:right w:val="nil"/>
            </w:tcBorders>
          </w:tcPr>
          <w:p w14:paraId="0F3529C5" w14:textId="11ACD36D" w:rsidR="00D024DB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highlight w:val="lightGray"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lang w:val="en-GB"/>
              </w:rPr>
              <w:t>31</w:t>
            </w:r>
            <w:r w:rsidR="00D024DB" w:rsidRPr="00047241"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cs/>
              </w:rPr>
              <w:t xml:space="preserve"> ธันวาคม พ.ศ.</w:t>
            </w:r>
            <w:r w:rsidR="00D024DB" w:rsidRPr="00047241"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  <w:t xml:space="preserve"> </w:t>
            </w:r>
            <w:r w:rsidRPr="008855FA"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lang w:val="en-GB"/>
              </w:rPr>
              <w:t>2567</w:t>
            </w:r>
          </w:p>
        </w:tc>
      </w:tr>
      <w:tr w:rsidR="00D024DB" w:rsidRPr="00047241" w14:paraId="792E8B2B" w14:textId="77777777" w:rsidTr="00D4765A">
        <w:tc>
          <w:tcPr>
            <w:tcW w:w="156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35C2F00" w14:textId="77777777" w:rsidR="00D024DB" w:rsidRPr="00047241" w:rsidRDefault="00D024DB" w:rsidP="00E83BCA">
            <w:pPr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83D52A" w14:textId="77777777" w:rsidR="00D024DB" w:rsidRPr="00047241" w:rsidRDefault="00D024DB" w:rsidP="00E83BCA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956EA6" w14:textId="77777777" w:rsidR="00D024DB" w:rsidRPr="00047241" w:rsidRDefault="00D024DB" w:rsidP="00E83BCA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C2873B" w14:textId="77777777" w:rsidR="00D024DB" w:rsidRPr="00047241" w:rsidRDefault="00D024DB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  <w:t>%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CAEABB" w14:textId="77777777" w:rsidR="00D024DB" w:rsidRPr="00047241" w:rsidRDefault="00D024DB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  <w:t>%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9BCAFF" w14:textId="77777777" w:rsidR="00D024DB" w:rsidRPr="00047241" w:rsidRDefault="00D024DB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cs/>
              </w:rPr>
              <w:t>บาท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C761EC" w14:textId="77777777" w:rsidR="00D024DB" w:rsidRPr="00047241" w:rsidRDefault="00D024DB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cs/>
              </w:rPr>
              <w:t>บาท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044092" w14:textId="77777777" w:rsidR="00D024DB" w:rsidRPr="00047241" w:rsidRDefault="00D024DB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cs/>
              </w:rPr>
              <w:t>บาท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2E16D3" w14:textId="77777777" w:rsidR="00D024DB" w:rsidRPr="00047241" w:rsidRDefault="00D024DB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cs/>
              </w:rPr>
              <w:t>บาท</w:t>
            </w:r>
          </w:p>
        </w:tc>
      </w:tr>
      <w:tr w:rsidR="00D024DB" w:rsidRPr="00047241" w14:paraId="18C6B3A0" w14:textId="77777777" w:rsidTr="00D4765A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B447EE3" w14:textId="77777777" w:rsidR="00D024DB" w:rsidRPr="00047241" w:rsidRDefault="00D024DB" w:rsidP="00E83BCA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5DC4740C" w14:textId="77777777" w:rsidR="00D024DB" w:rsidRPr="00047241" w:rsidRDefault="00D024DB" w:rsidP="00E83BCA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4A4E94B" w14:textId="77777777" w:rsidR="00D024DB" w:rsidRPr="00047241" w:rsidRDefault="00D024DB" w:rsidP="00E83BCA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 w14:paraId="5596C287" w14:textId="77777777" w:rsidR="00D024DB" w:rsidRPr="00047241" w:rsidRDefault="00D024DB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13B19E8C" w14:textId="77777777" w:rsidR="00D024DB" w:rsidRPr="00047241" w:rsidRDefault="00D024DB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1C0ABF" w14:textId="77777777" w:rsidR="00D024DB" w:rsidRPr="00047241" w:rsidRDefault="00D024DB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D50977" w14:textId="77777777" w:rsidR="00D024DB" w:rsidRPr="00047241" w:rsidRDefault="00D024DB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D91064" w14:textId="77777777" w:rsidR="00D024DB" w:rsidRPr="00047241" w:rsidRDefault="00D024DB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56B767" w14:textId="77777777" w:rsidR="00D024DB" w:rsidRPr="00047241" w:rsidRDefault="00D024DB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</w:tr>
      <w:tr w:rsidR="00D024DB" w:rsidRPr="00047241" w14:paraId="691D408B" w14:textId="77777777" w:rsidTr="00D4765A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9E5C65D" w14:textId="77777777" w:rsidR="00D024DB" w:rsidRPr="00047241" w:rsidRDefault="00D024DB" w:rsidP="00E83BCA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cs/>
              </w:rPr>
              <w:t>การร่วมค้า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1EF78AF8" w14:textId="77777777" w:rsidR="00D024DB" w:rsidRPr="00047241" w:rsidRDefault="00D024DB" w:rsidP="00E83BCA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99B13E1" w14:textId="77777777" w:rsidR="00D024DB" w:rsidRPr="00047241" w:rsidRDefault="00D024DB" w:rsidP="00E83BCA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 w14:paraId="6D5652A9" w14:textId="77777777" w:rsidR="00D024DB" w:rsidRPr="00047241" w:rsidRDefault="00D024DB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23AE18E1" w14:textId="77777777" w:rsidR="00D024DB" w:rsidRPr="00047241" w:rsidRDefault="00D024DB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68FD3066" w14:textId="77777777" w:rsidR="00D024DB" w:rsidRPr="00047241" w:rsidRDefault="00D024DB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14:paraId="5436AFE4" w14:textId="77777777" w:rsidR="00D024DB" w:rsidRPr="00047241" w:rsidRDefault="00D024DB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51069AD0" w14:textId="77777777" w:rsidR="00D024DB" w:rsidRPr="00047241" w:rsidRDefault="00D024DB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056E075D" w14:textId="77777777" w:rsidR="00D024DB" w:rsidRPr="00047241" w:rsidRDefault="00D024DB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</w:tr>
      <w:tr w:rsidR="00D024DB" w:rsidRPr="00047241" w14:paraId="663DB2D0" w14:textId="77777777" w:rsidTr="00D4765A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241F275" w14:textId="24C21E53" w:rsidR="00D024DB" w:rsidRPr="00047241" w:rsidRDefault="00A12D27" w:rsidP="00E83BCA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047241">
              <w:rPr>
                <w:rFonts w:ascii="Browallia New" w:eastAsia="Arial Unicode MS" w:hAnsi="Browallia New" w:cs="Browallia New"/>
                <w:sz w:val="21"/>
                <w:szCs w:val="21"/>
                <w:cs/>
              </w:rPr>
              <w:t>บริษัท กริดเด็กซ์ จำกัด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56FF43CD" w14:textId="7DF8EE22" w:rsidR="00D024DB" w:rsidRPr="00047241" w:rsidRDefault="00A12D27" w:rsidP="00E83BCA">
            <w:pPr>
              <w:jc w:val="center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047241">
              <w:rPr>
                <w:rFonts w:ascii="Browallia New" w:eastAsia="Arial Unicode MS" w:hAnsi="Browallia New" w:cs="Browallia New"/>
                <w:sz w:val="21"/>
                <w:szCs w:val="21"/>
                <w:cs/>
              </w:rPr>
              <w:t>ประเทศไทย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D37D0FC" w14:textId="77777777" w:rsidR="00E83BCA" w:rsidRPr="00047241" w:rsidRDefault="002474AF" w:rsidP="00E83BCA">
            <w:pPr>
              <w:jc w:val="center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047241">
              <w:rPr>
                <w:rFonts w:ascii="Browallia New" w:eastAsia="Arial Unicode MS" w:hAnsi="Browallia New" w:cs="Browallia New"/>
                <w:sz w:val="21"/>
                <w:szCs w:val="21"/>
                <w:cs/>
              </w:rPr>
              <w:t>ประกอบธุรกิจ</w:t>
            </w:r>
          </w:p>
          <w:p w14:paraId="1A2B4738" w14:textId="77777777" w:rsidR="00E83BCA" w:rsidRPr="00047241" w:rsidRDefault="002474AF" w:rsidP="00E83BCA">
            <w:pPr>
              <w:jc w:val="center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047241">
              <w:rPr>
                <w:rFonts w:ascii="Browallia New" w:eastAsia="Arial Unicode MS" w:hAnsi="Browallia New" w:cs="Browallia New"/>
                <w:sz w:val="21"/>
                <w:szCs w:val="21"/>
                <w:cs/>
              </w:rPr>
              <w:t>ด้านพลังงาน</w:t>
            </w:r>
          </w:p>
          <w:p w14:paraId="19D8EC63" w14:textId="41594EA8" w:rsidR="00D024DB" w:rsidRPr="00047241" w:rsidRDefault="002474AF" w:rsidP="00E83BCA">
            <w:pPr>
              <w:jc w:val="center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047241">
              <w:rPr>
                <w:rFonts w:ascii="Browallia New" w:eastAsia="Arial Unicode MS" w:hAnsi="Browallia New" w:cs="Browallia New"/>
                <w:sz w:val="21"/>
                <w:szCs w:val="21"/>
                <w:cs/>
              </w:rPr>
              <w:t>ทดแทน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 w14:paraId="31F14E6F" w14:textId="75849CFD" w:rsidR="00D024DB" w:rsidRPr="00AB0FE6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8855FA">
              <w:rPr>
                <w:rFonts w:ascii="Browallia New" w:eastAsia="Arial Unicode MS" w:hAnsi="Browallia New" w:cs="Browallia New"/>
                <w:sz w:val="21"/>
                <w:szCs w:val="21"/>
                <w:lang w:val="en-GB"/>
              </w:rPr>
              <w:t>40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115AC235" w14:textId="6EBD879C" w:rsidR="00D024DB" w:rsidRPr="00AB0FE6" w:rsidRDefault="002474A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AB0FE6">
              <w:rPr>
                <w:rFonts w:ascii="Browallia New" w:eastAsia="Arial Unicode MS" w:hAnsi="Browallia New" w:cs="Browallia New"/>
                <w:sz w:val="21"/>
                <w:szCs w:val="21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61D92279" w14:textId="5F10F3A6" w:rsidR="00D024DB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8855FA">
              <w:rPr>
                <w:rFonts w:ascii="Browallia New" w:eastAsia="Arial Unicode MS" w:hAnsi="Browallia New" w:cs="Browallia New"/>
                <w:sz w:val="21"/>
                <w:szCs w:val="21"/>
                <w:lang w:val="en-GB"/>
              </w:rPr>
              <w:t>1</w:t>
            </w:r>
            <w:r w:rsidR="003C6071" w:rsidRPr="00047241">
              <w:rPr>
                <w:rFonts w:ascii="Browallia New" w:eastAsia="Arial Unicode MS" w:hAnsi="Browallia New" w:cs="Browallia New"/>
                <w:sz w:val="21"/>
                <w:szCs w:val="21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1"/>
                <w:szCs w:val="21"/>
                <w:lang w:val="en-GB"/>
              </w:rPr>
              <w:t>996</w:t>
            </w:r>
            <w:r w:rsidR="003C6071" w:rsidRPr="00047241">
              <w:rPr>
                <w:rFonts w:ascii="Browallia New" w:eastAsia="Arial Unicode MS" w:hAnsi="Browallia New" w:cs="Browallia New"/>
                <w:sz w:val="21"/>
                <w:szCs w:val="21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1"/>
                <w:szCs w:val="21"/>
                <w:lang w:val="en-GB"/>
              </w:rPr>
              <w:t>935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14:paraId="620C7723" w14:textId="0CB8C953" w:rsidR="00D024DB" w:rsidRPr="00047241" w:rsidRDefault="009618B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047241">
              <w:rPr>
                <w:rFonts w:ascii="Browallia New" w:eastAsia="Arial Unicode MS" w:hAnsi="Browallia New" w:cs="Browallia New"/>
                <w:sz w:val="21"/>
                <w:szCs w:val="21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13436B3C" w14:textId="7FF60EFA" w:rsidR="00D024DB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8855FA">
              <w:rPr>
                <w:rFonts w:ascii="Browallia New" w:eastAsia="Arial Unicode MS" w:hAnsi="Browallia New" w:cs="Browallia New"/>
                <w:sz w:val="21"/>
                <w:szCs w:val="21"/>
                <w:lang w:val="en-GB"/>
              </w:rPr>
              <w:t>2</w:t>
            </w:r>
            <w:r w:rsidR="003C6071" w:rsidRPr="00047241">
              <w:rPr>
                <w:rFonts w:ascii="Browallia New" w:eastAsia="Arial Unicode MS" w:hAnsi="Browallia New" w:cs="Browallia New"/>
                <w:sz w:val="21"/>
                <w:szCs w:val="21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1"/>
                <w:szCs w:val="21"/>
                <w:lang w:val="en-GB"/>
              </w:rPr>
              <w:t>000</w:t>
            </w:r>
            <w:r w:rsidR="003C6071" w:rsidRPr="00047241">
              <w:rPr>
                <w:rFonts w:ascii="Browallia New" w:eastAsia="Arial Unicode MS" w:hAnsi="Browallia New" w:cs="Browallia New"/>
                <w:sz w:val="21"/>
                <w:szCs w:val="21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1"/>
                <w:szCs w:val="21"/>
                <w:lang w:val="en-GB"/>
              </w:rPr>
              <w:t>000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1C759765" w14:textId="685DD1B9" w:rsidR="00D024DB" w:rsidRPr="00047241" w:rsidRDefault="009618B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047241">
              <w:rPr>
                <w:rFonts w:ascii="Browallia New" w:eastAsia="Arial Unicode MS" w:hAnsi="Browallia New" w:cs="Browallia New"/>
                <w:sz w:val="21"/>
                <w:szCs w:val="21"/>
              </w:rPr>
              <w:t>-</w:t>
            </w:r>
          </w:p>
        </w:tc>
      </w:tr>
      <w:tr w:rsidR="004B3DE6" w:rsidRPr="00047241" w14:paraId="4559F9DB" w14:textId="77777777" w:rsidTr="00D4765A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C535BC8" w14:textId="77777777" w:rsidR="004B3DE6" w:rsidRPr="00047241" w:rsidRDefault="004B3DE6" w:rsidP="00E83BCA">
            <w:pPr>
              <w:ind w:left="-72"/>
              <w:rPr>
                <w:rFonts w:ascii="Browallia New" w:eastAsia="Arial Unicode MS" w:hAnsi="Browallia New" w:cs="Browallia New"/>
                <w:sz w:val="21"/>
                <w:szCs w:val="21"/>
                <w: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54F509CE" w14:textId="77777777" w:rsidR="004B3DE6" w:rsidRPr="00047241" w:rsidRDefault="004B3DE6" w:rsidP="00E83BCA">
            <w:pPr>
              <w:jc w:val="center"/>
              <w:rPr>
                <w:rFonts w:ascii="Browallia New" w:eastAsia="Arial Unicode MS" w:hAnsi="Browallia New" w:cs="Browallia New"/>
                <w:sz w:val="21"/>
                <w:szCs w:val="21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786114E" w14:textId="77777777" w:rsidR="004B3DE6" w:rsidRPr="00047241" w:rsidRDefault="004B3DE6" w:rsidP="00E83BCA">
            <w:pPr>
              <w:jc w:val="center"/>
              <w:rPr>
                <w:rFonts w:ascii="Browallia New" w:eastAsia="Arial Unicode MS" w:hAnsi="Browallia New" w:cs="Browallia New"/>
                <w:sz w:val="21"/>
                <w:szCs w:val="21"/>
                <w:cs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 w14:paraId="4D52C5A3" w14:textId="77777777" w:rsidR="004B3DE6" w:rsidRPr="00A548A6" w:rsidRDefault="004B3DE6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7B74D20E" w14:textId="77777777" w:rsidR="004B3DE6" w:rsidRPr="00AB0FE6" w:rsidRDefault="004B3DE6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4BAB6D1A" w14:textId="77777777" w:rsidR="004B3DE6" w:rsidRPr="00047241" w:rsidRDefault="004B3DE6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14:paraId="0A856EC4" w14:textId="77777777" w:rsidR="004B3DE6" w:rsidRPr="00047241" w:rsidRDefault="004B3DE6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3BF71365" w14:textId="77777777" w:rsidR="004B3DE6" w:rsidRPr="00047241" w:rsidRDefault="004B3DE6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10AFDA64" w14:textId="77777777" w:rsidR="004B3DE6" w:rsidRPr="00047241" w:rsidRDefault="004B3DE6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</w:p>
        </w:tc>
      </w:tr>
      <w:tr w:rsidR="00D024DB" w:rsidRPr="00047241" w14:paraId="1FAABF6A" w14:textId="77777777" w:rsidTr="00D4765A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C696C8C" w14:textId="77777777" w:rsidR="00D024DB" w:rsidRPr="00047241" w:rsidRDefault="00D024DB" w:rsidP="00E83BCA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cs/>
              </w:rPr>
              <w:t>รวม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03760277" w14:textId="77777777" w:rsidR="00D024DB" w:rsidRPr="00047241" w:rsidRDefault="00D024DB" w:rsidP="00E83BCA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1494D45" w14:textId="77777777" w:rsidR="00D024DB" w:rsidRPr="00047241" w:rsidRDefault="00D024DB" w:rsidP="00E83BCA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 w14:paraId="54263931" w14:textId="77777777" w:rsidR="00D024DB" w:rsidRPr="00047241" w:rsidRDefault="00D024DB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596CE092" w14:textId="77777777" w:rsidR="00D024DB" w:rsidRPr="00AB0FE6" w:rsidRDefault="00D024DB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F01DBA" w14:textId="64A9A3D1" w:rsidR="00D024DB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8855FA">
              <w:rPr>
                <w:rFonts w:ascii="Browallia New" w:eastAsia="Arial Unicode MS" w:hAnsi="Browallia New" w:cs="Browallia New"/>
                <w:sz w:val="21"/>
                <w:szCs w:val="21"/>
                <w:lang w:val="en-GB"/>
              </w:rPr>
              <w:t>1</w:t>
            </w:r>
            <w:r w:rsidR="003C6071" w:rsidRPr="00047241">
              <w:rPr>
                <w:rFonts w:ascii="Browallia New" w:eastAsia="Arial Unicode MS" w:hAnsi="Browallia New" w:cs="Browallia New"/>
                <w:sz w:val="21"/>
                <w:szCs w:val="21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1"/>
                <w:szCs w:val="21"/>
                <w:lang w:val="en-GB"/>
              </w:rPr>
              <w:t>996</w:t>
            </w:r>
            <w:r w:rsidR="003C6071" w:rsidRPr="00047241">
              <w:rPr>
                <w:rFonts w:ascii="Browallia New" w:eastAsia="Arial Unicode MS" w:hAnsi="Browallia New" w:cs="Browallia New"/>
                <w:sz w:val="21"/>
                <w:szCs w:val="21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1"/>
                <w:szCs w:val="21"/>
                <w:lang w:val="en-GB"/>
              </w:rPr>
              <w:t>935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B1367F" w14:textId="28102602" w:rsidR="00D024DB" w:rsidRPr="00047241" w:rsidRDefault="009618B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047241">
              <w:rPr>
                <w:rFonts w:ascii="Browallia New" w:eastAsia="Arial Unicode MS" w:hAnsi="Browallia New" w:cs="Browallia New"/>
                <w:sz w:val="21"/>
                <w:szCs w:val="21"/>
              </w:rPr>
              <w:t>-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847C61" w14:textId="0CB38F95" w:rsidR="00D024DB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8855FA">
              <w:rPr>
                <w:rFonts w:ascii="Browallia New" w:eastAsia="Arial Unicode MS" w:hAnsi="Browallia New" w:cs="Browallia New"/>
                <w:sz w:val="21"/>
                <w:szCs w:val="21"/>
                <w:lang w:val="en-GB"/>
              </w:rPr>
              <w:t>2</w:t>
            </w:r>
            <w:r w:rsidR="003C6071" w:rsidRPr="00047241">
              <w:rPr>
                <w:rFonts w:ascii="Browallia New" w:eastAsia="Arial Unicode MS" w:hAnsi="Browallia New" w:cs="Browallia New"/>
                <w:sz w:val="21"/>
                <w:szCs w:val="21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1"/>
                <w:szCs w:val="21"/>
                <w:lang w:val="en-GB"/>
              </w:rPr>
              <w:t>000</w:t>
            </w:r>
            <w:r w:rsidR="003C6071" w:rsidRPr="00047241">
              <w:rPr>
                <w:rFonts w:ascii="Browallia New" w:eastAsia="Arial Unicode MS" w:hAnsi="Browallia New" w:cs="Browallia New"/>
                <w:sz w:val="21"/>
                <w:szCs w:val="21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1"/>
                <w:szCs w:val="21"/>
                <w:lang w:val="en-GB"/>
              </w:rPr>
              <w:t>000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A471B3" w14:textId="7243959F" w:rsidR="00D024DB" w:rsidRPr="00047241" w:rsidRDefault="009618B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047241">
              <w:rPr>
                <w:rFonts w:ascii="Browallia New" w:eastAsia="Arial Unicode MS" w:hAnsi="Browallia New" w:cs="Browallia New"/>
                <w:sz w:val="21"/>
                <w:szCs w:val="21"/>
              </w:rPr>
              <w:t>-</w:t>
            </w:r>
          </w:p>
        </w:tc>
      </w:tr>
      <w:tr w:rsidR="004B3DE6" w:rsidRPr="00047241" w14:paraId="1F2364B1" w14:textId="77777777" w:rsidTr="00D4765A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0F8A07D" w14:textId="77777777" w:rsidR="004B3DE6" w:rsidRPr="00047241" w:rsidRDefault="004B3DE6" w:rsidP="004B3DE6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1D31B314" w14:textId="77777777" w:rsidR="004B3DE6" w:rsidRPr="00047241" w:rsidRDefault="004B3DE6" w:rsidP="004B3DE6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6AFCDAD" w14:textId="77777777" w:rsidR="004B3DE6" w:rsidRPr="00047241" w:rsidRDefault="004B3DE6" w:rsidP="004B3DE6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 w14:paraId="71721D4B" w14:textId="77777777" w:rsidR="004B3DE6" w:rsidRPr="00047241" w:rsidRDefault="004B3DE6" w:rsidP="004B3DE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41DAAFF8" w14:textId="77777777" w:rsidR="004B3DE6" w:rsidRPr="00AB0FE6" w:rsidRDefault="004B3DE6" w:rsidP="004B3DE6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9DA252" w14:textId="77777777" w:rsidR="004B3DE6" w:rsidRPr="00047241" w:rsidRDefault="004B3DE6" w:rsidP="004B3DE6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690CD7" w14:textId="77777777" w:rsidR="004B3DE6" w:rsidRPr="00047241" w:rsidRDefault="004B3DE6" w:rsidP="004B3DE6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1E610F" w14:textId="77777777" w:rsidR="004B3DE6" w:rsidRPr="00047241" w:rsidRDefault="004B3DE6" w:rsidP="004B3DE6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7E44D4" w14:textId="77777777" w:rsidR="004B3DE6" w:rsidRPr="00047241" w:rsidRDefault="004B3DE6" w:rsidP="004B3DE6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</w:p>
        </w:tc>
      </w:tr>
      <w:tr w:rsidR="004B3DE6" w:rsidRPr="00047241" w14:paraId="3DF88720" w14:textId="77777777" w:rsidTr="00D4765A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CB3E513" w14:textId="7E70F3C7" w:rsidR="004B3DE6" w:rsidRPr="00047241" w:rsidRDefault="004B3DE6" w:rsidP="004B3DE6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cs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cs/>
              </w:rPr>
              <w:t>บริษัทย่อย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4C67FF8A" w14:textId="77777777" w:rsidR="004B3DE6" w:rsidRPr="00047241" w:rsidRDefault="004B3DE6" w:rsidP="004B3DE6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CC331DD" w14:textId="77777777" w:rsidR="004B3DE6" w:rsidRPr="00047241" w:rsidRDefault="004B3DE6" w:rsidP="004B3DE6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 w14:paraId="775CD83A" w14:textId="77777777" w:rsidR="004B3DE6" w:rsidRPr="00047241" w:rsidRDefault="004B3DE6" w:rsidP="004B3DE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3FE02D52" w14:textId="77777777" w:rsidR="004B3DE6" w:rsidRPr="00AB0FE6" w:rsidRDefault="004B3DE6" w:rsidP="004B3DE6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16376D32" w14:textId="77777777" w:rsidR="004B3DE6" w:rsidRPr="00047241" w:rsidRDefault="004B3DE6" w:rsidP="004B3DE6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14:paraId="6764D8CD" w14:textId="77777777" w:rsidR="004B3DE6" w:rsidRPr="00047241" w:rsidRDefault="004B3DE6" w:rsidP="004B3DE6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22DE0ECF" w14:textId="77777777" w:rsidR="004B3DE6" w:rsidRPr="00047241" w:rsidRDefault="004B3DE6" w:rsidP="004B3DE6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3BEAE8FA" w14:textId="77777777" w:rsidR="004B3DE6" w:rsidRPr="00047241" w:rsidRDefault="004B3DE6" w:rsidP="004B3DE6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</w:p>
        </w:tc>
      </w:tr>
      <w:tr w:rsidR="004B3DE6" w:rsidRPr="00047241" w14:paraId="3A2B8B48" w14:textId="77777777" w:rsidTr="00D4765A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98519EB" w14:textId="1F718F3E" w:rsidR="004B3DE6" w:rsidRPr="00047241" w:rsidRDefault="004B3DE6" w:rsidP="004B3DE6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cs/>
              </w:rPr>
            </w:pPr>
            <w:r w:rsidRPr="00047241">
              <w:rPr>
                <w:rFonts w:ascii="Browallia New" w:eastAsia="Arial Unicode MS" w:hAnsi="Browallia New" w:cs="Browallia New"/>
                <w:sz w:val="21"/>
                <w:szCs w:val="21"/>
                <w:cs/>
              </w:rPr>
              <w:t>บริษัท อีโวนิค จำกัด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523FEF5D" w14:textId="7B856569" w:rsidR="004B3DE6" w:rsidRPr="00047241" w:rsidRDefault="004B3DE6" w:rsidP="004B3DE6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  <w:r w:rsidRPr="00047241">
              <w:rPr>
                <w:rFonts w:ascii="Browallia New" w:eastAsia="Arial Unicode MS" w:hAnsi="Browallia New" w:cs="Browallia New"/>
                <w:sz w:val="21"/>
                <w:szCs w:val="21"/>
                <w:cs/>
              </w:rPr>
              <w:t>ประเทศไทย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56F771C" w14:textId="77777777" w:rsidR="00A548A6" w:rsidRDefault="003C6071" w:rsidP="004B3DE6">
            <w:pPr>
              <w:jc w:val="center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047241">
              <w:rPr>
                <w:rFonts w:ascii="Browallia New" w:eastAsia="Arial Unicode MS" w:hAnsi="Browallia New" w:cs="Browallia New"/>
                <w:sz w:val="21"/>
                <w:szCs w:val="21"/>
                <w:cs/>
              </w:rPr>
              <w:t>ให้เช่าและจำหน่าย</w:t>
            </w:r>
          </w:p>
          <w:p w14:paraId="5E410876" w14:textId="77777777" w:rsidR="00A548A6" w:rsidRDefault="003C6071" w:rsidP="004B3DE6">
            <w:pPr>
              <w:jc w:val="center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047241">
              <w:rPr>
                <w:rFonts w:ascii="Browallia New" w:eastAsia="Arial Unicode MS" w:hAnsi="Browallia New" w:cs="Browallia New"/>
                <w:sz w:val="21"/>
                <w:szCs w:val="21"/>
                <w:cs/>
              </w:rPr>
              <w:t>รถยนต์บรรทุกไฟฟ้า</w:t>
            </w:r>
          </w:p>
          <w:p w14:paraId="7C51FFCC" w14:textId="77777777" w:rsidR="00A548A6" w:rsidRDefault="003C6071" w:rsidP="004B3DE6">
            <w:pPr>
              <w:jc w:val="center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047241">
              <w:rPr>
                <w:rFonts w:ascii="Browallia New" w:eastAsia="Arial Unicode MS" w:hAnsi="Browallia New" w:cs="Browallia New"/>
                <w:sz w:val="21"/>
                <w:szCs w:val="21"/>
                <w:cs/>
              </w:rPr>
              <w:t>โดยเป็นการเปลี่ยน</w:t>
            </w:r>
          </w:p>
          <w:p w14:paraId="58990BAB" w14:textId="77777777" w:rsidR="00A548A6" w:rsidRDefault="003C6071" w:rsidP="004B3DE6">
            <w:pPr>
              <w:jc w:val="center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047241">
              <w:rPr>
                <w:rFonts w:ascii="Browallia New" w:eastAsia="Arial Unicode MS" w:hAnsi="Browallia New" w:cs="Browallia New"/>
                <w:sz w:val="21"/>
                <w:szCs w:val="21"/>
                <w:cs/>
              </w:rPr>
              <w:t>เครื่องยนต์สันดาป</w:t>
            </w:r>
          </w:p>
          <w:p w14:paraId="74A31669" w14:textId="77777777" w:rsidR="00A548A6" w:rsidRDefault="003C6071" w:rsidP="004B3DE6">
            <w:pPr>
              <w:jc w:val="center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047241">
              <w:rPr>
                <w:rFonts w:ascii="Browallia New" w:eastAsia="Arial Unicode MS" w:hAnsi="Browallia New" w:cs="Browallia New"/>
                <w:sz w:val="21"/>
                <w:szCs w:val="21"/>
                <w:cs/>
              </w:rPr>
              <w:t>เป็นระบบไฟฟ้า</w:t>
            </w:r>
            <w:r w:rsidR="00D4765A" w:rsidRPr="00047241">
              <w:rPr>
                <w:rFonts w:ascii="Browallia New" w:eastAsia="Arial Unicode MS" w:hAnsi="Browallia New" w:cs="Browallia New"/>
                <w:sz w:val="21"/>
                <w:szCs w:val="21"/>
              </w:rPr>
              <w:t xml:space="preserve"> </w:t>
            </w:r>
          </w:p>
          <w:p w14:paraId="79CE95F4" w14:textId="65CBDA68" w:rsidR="004B3DE6" w:rsidRPr="00047241" w:rsidRDefault="008855FA" w:rsidP="004B3DE6">
            <w:pPr>
              <w:jc w:val="center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8855FA">
              <w:rPr>
                <w:rFonts w:ascii="Browallia New" w:eastAsia="Arial Unicode MS" w:hAnsi="Browallia New" w:cs="Browallia New"/>
                <w:sz w:val="21"/>
                <w:szCs w:val="21"/>
                <w:lang w:val="en-GB"/>
              </w:rPr>
              <w:t>100</w:t>
            </w:r>
            <w:r w:rsidR="00D4765A" w:rsidRPr="00047241">
              <w:rPr>
                <w:rFonts w:ascii="Browallia New" w:eastAsia="Arial Unicode MS" w:hAnsi="Browallia New" w:cs="Browallia New"/>
                <w:sz w:val="21"/>
                <w:szCs w:val="21"/>
              </w:rPr>
              <w:t>%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 w14:paraId="055BA350" w14:textId="748E770B" w:rsidR="004B3DE6" w:rsidRPr="00AB0FE6" w:rsidRDefault="008855FA" w:rsidP="004B3DE6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8855FA">
              <w:rPr>
                <w:rFonts w:ascii="Browallia New" w:eastAsia="Arial Unicode MS" w:hAnsi="Browallia New" w:cs="Browallia New"/>
                <w:sz w:val="21"/>
                <w:szCs w:val="21"/>
                <w:lang w:val="en-GB"/>
              </w:rPr>
              <w:t>51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2794D64E" w14:textId="6FE0C336" w:rsidR="004B3DE6" w:rsidRPr="00AB0FE6" w:rsidRDefault="004B3DE6" w:rsidP="004B3DE6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AB0FE6">
              <w:rPr>
                <w:rFonts w:ascii="Browallia New" w:eastAsia="Arial Unicode MS" w:hAnsi="Browallia New" w:cs="Browallia New"/>
                <w:sz w:val="21"/>
                <w:szCs w:val="21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EE488D" w14:textId="1EF1A1A6" w:rsidR="004B3DE6" w:rsidRPr="00047241" w:rsidRDefault="003C6071" w:rsidP="004B3DE6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047241">
              <w:rPr>
                <w:rFonts w:ascii="Browallia New" w:eastAsia="Arial Unicode MS" w:hAnsi="Browallia New" w:cs="Browallia New"/>
                <w:sz w:val="21"/>
                <w:szCs w:val="21"/>
              </w:rPr>
              <w:t>-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621760" w14:textId="1CADEFA5" w:rsidR="004B3DE6" w:rsidRPr="00047241" w:rsidRDefault="004B3DE6" w:rsidP="004B3DE6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047241">
              <w:rPr>
                <w:rFonts w:ascii="Browallia New" w:eastAsia="Arial Unicode MS" w:hAnsi="Browallia New" w:cs="Browallia New"/>
                <w:sz w:val="21"/>
                <w:szCs w:val="21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2782A9" w14:textId="2D334EFE" w:rsidR="004B3DE6" w:rsidRPr="00047241" w:rsidRDefault="008855FA" w:rsidP="004B3DE6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8855FA">
              <w:rPr>
                <w:rFonts w:ascii="Browallia New" w:eastAsia="Arial Unicode MS" w:hAnsi="Browallia New" w:cs="Browallia New"/>
                <w:sz w:val="21"/>
                <w:szCs w:val="21"/>
                <w:lang w:val="en-GB"/>
              </w:rPr>
              <w:t>637</w:t>
            </w:r>
            <w:r w:rsidR="003C6071" w:rsidRPr="00047241">
              <w:rPr>
                <w:rFonts w:ascii="Browallia New" w:eastAsia="Arial Unicode MS" w:hAnsi="Browallia New" w:cs="Browallia New"/>
                <w:sz w:val="21"/>
                <w:szCs w:val="21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1"/>
                <w:szCs w:val="21"/>
                <w:lang w:val="en-GB"/>
              </w:rPr>
              <w:t>500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CC5D7F" w14:textId="57CF5EB0" w:rsidR="004B3DE6" w:rsidRPr="00047241" w:rsidRDefault="004B3DE6" w:rsidP="004B3DE6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047241">
              <w:rPr>
                <w:rFonts w:ascii="Browallia New" w:eastAsia="Arial Unicode MS" w:hAnsi="Browallia New" w:cs="Browallia New"/>
                <w:sz w:val="21"/>
                <w:szCs w:val="21"/>
              </w:rPr>
              <w:t>-</w:t>
            </w:r>
          </w:p>
        </w:tc>
      </w:tr>
      <w:tr w:rsidR="004B3DE6" w:rsidRPr="00047241" w14:paraId="0922AA79" w14:textId="77777777" w:rsidTr="00D4765A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7D77B82" w14:textId="11F2883A" w:rsidR="004B3DE6" w:rsidRPr="00047241" w:rsidRDefault="004B3DE6" w:rsidP="004B3DE6">
            <w:pPr>
              <w:ind w:left="-72"/>
              <w:rPr>
                <w:rFonts w:ascii="Browallia New" w:eastAsia="Arial Unicode MS" w:hAnsi="Browallia New" w:cs="Browallia New"/>
                <w:sz w:val="21"/>
                <w:szCs w:val="21"/>
                <w:cs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  <w:cs/>
              </w:rPr>
              <w:t>รวม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70A9F108" w14:textId="77777777" w:rsidR="004B3DE6" w:rsidRPr="00047241" w:rsidRDefault="004B3DE6" w:rsidP="004B3DE6">
            <w:pPr>
              <w:jc w:val="center"/>
              <w:rPr>
                <w:rFonts w:ascii="Browallia New" w:eastAsia="Arial Unicode MS" w:hAnsi="Browallia New" w:cs="Browallia New"/>
                <w:sz w:val="21"/>
                <w:szCs w:val="21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290B2B2" w14:textId="77777777" w:rsidR="004B3DE6" w:rsidRPr="00047241" w:rsidRDefault="004B3DE6" w:rsidP="004B3DE6">
            <w:pPr>
              <w:jc w:val="center"/>
              <w:rPr>
                <w:rFonts w:ascii="Browallia New" w:eastAsia="Arial Unicode MS" w:hAnsi="Browallia New" w:cs="Browallia New"/>
                <w:sz w:val="21"/>
                <w:szCs w:val="21"/>
                <w:cs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 w14:paraId="44243AFE" w14:textId="77777777" w:rsidR="004B3DE6" w:rsidRPr="00A548A6" w:rsidRDefault="004B3DE6" w:rsidP="004B3DE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3CF8046E" w14:textId="77777777" w:rsidR="004B3DE6" w:rsidRPr="00A548A6" w:rsidRDefault="004B3DE6" w:rsidP="004B3DE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CEC7DB" w14:textId="4390D606" w:rsidR="004B3DE6" w:rsidRPr="00047241" w:rsidRDefault="003C6071" w:rsidP="004B3DE6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047241">
              <w:rPr>
                <w:rFonts w:ascii="Browallia New" w:eastAsia="Arial Unicode MS" w:hAnsi="Browallia New" w:cs="Browallia New"/>
                <w:sz w:val="21"/>
                <w:szCs w:val="21"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D5D282" w14:textId="2060C940" w:rsidR="004B3DE6" w:rsidRPr="00047241" w:rsidRDefault="004B3DE6" w:rsidP="004B3DE6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047241">
              <w:rPr>
                <w:rFonts w:ascii="Browallia New" w:eastAsia="Arial Unicode MS" w:hAnsi="Browallia New" w:cs="Browallia New"/>
                <w:sz w:val="21"/>
                <w:szCs w:val="21"/>
              </w:rPr>
              <w:t>-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F996AC" w14:textId="19F1184E" w:rsidR="004B3DE6" w:rsidRPr="00047241" w:rsidRDefault="008855FA" w:rsidP="004B3DE6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8855FA">
              <w:rPr>
                <w:rFonts w:ascii="Browallia New" w:eastAsia="Arial Unicode MS" w:hAnsi="Browallia New" w:cs="Browallia New"/>
                <w:sz w:val="21"/>
                <w:szCs w:val="21"/>
                <w:lang w:val="en-GB"/>
              </w:rPr>
              <w:t>637</w:t>
            </w:r>
            <w:r w:rsidR="003C6071" w:rsidRPr="00047241">
              <w:rPr>
                <w:rFonts w:ascii="Browallia New" w:eastAsia="Arial Unicode MS" w:hAnsi="Browallia New" w:cs="Browallia New"/>
                <w:sz w:val="21"/>
                <w:szCs w:val="21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1"/>
                <w:szCs w:val="21"/>
                <w:lang w:val="en-GB"/>
              </w:rPr>
              <w:t>500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162F55" w14:textId="3C156E39" w:rsidR="004B3DE6" w:rsidRPr="00047241" w:rsidRDefault="004B3DE6" w:rsidP="004B3DE6">
            <w:pPr>
              <w:ind w:right="-72"/>
              <w:jc w:val="right"/>
              <w:rPr>
                <w:rFonts w:ascii="Browallia New" w:eastAsia="Arial Unicode MS" w:hAnsi="Browallia New" w:cs="Browallia New"/>
                <w:sz w:val="21"/>
                <w:szCs w:val="21"/>
              </w:rPr>
            </w:pPr>
            <w:r w:rsidRPr="00047241">
              <w:rPr>
                <w:rFonts w:ascii="Browallia New" w:eastAsia="Arial Unicode MS" w:hAnsi="Browallia New" w:cs="Browallia New"/>
                <w:sz w:val="21"/>
                <w:szCs w:val="21"/>
              </w:rPr>
              <w:t>-</w:t>
            </w:r>
          </w:p>
        </w:tc>
      </w:tr>
    </w:tbl>
    <w:p w14:paraId="58E48E06" w14:textId="4C8709A2" w:rsidR="00047241" w:rsidRDefault="00047241" w:rsidP="00E83BCA">
      <w:pPr>
        <w:rPr>
          <w:rFonts w:ascii="Browallia New" w:hAnsi="Browallia New" w:cs="Browallia New"/>
          <w:sz w:val="20"/>
          <w:szCs w:val="20"/>
        </w:rPr>
      </w:pPr>
    </w:p>
    <w:p w14:paraId="738961F1" w14:textId="77777777" w:rsidR="00047241" w:rsidRDefault="00047241">
      <w:pPr>
        <w:rPr>
          <w:rFonts w:ascii="Browallia New" w:hAnsi="Browallia New" w:cs="Browallia New"/>
          <w:sz w:val="20"/>
          <w:szCs w:val="20"/>
        </w:rPr>
      </w:pPr>
      <w:r>
        <w:rPr>
          <w:rFonts w:ascii="Browallia New" w:hAnsi="Browallia New" w:cs="Browallia New"/>
          <w:sz w:val="20"/>
          <w:szCs w:val="20"/>
        </w:rPr>
        <w:br w:type="page"/>
      </w:r>
    </w:p>
    <w:p w14:paraId="082E45E8" w14:textId="1F33B9BD" w:rsidR="00D024DB" w:rsidRPr="00047241" w:rsidRDefault="00D024DB" w:rsidP="00E83BCA">
      <w:pPr>
        <w:pStyle w:val="Heading2"/>
        <w:tabs>
          <w:tab w:val="left" w:pos="567"/>
        </w:tabs>
        <w:jc w:val="left"/>
        <w:rPr>
          <w:rFonts w:ascii="Browallia New" w:eastAsia="Arial Unicode MS" w:hAnsi="Browallia New" w:cs="Browallia New"/>
          <w:b w:val="0"/>
          <w:bCs w:val="0"/>
          <w:sz w:val="26"/>
          <w:szCs w:val="26"/>
        </w:rPr>
      </w:pPr>
      <w:r w:rsidRPr="00047241">
        <w:rPr>
          <w:rFonts w:ascii="Browallia New" w:eastAsia="Arial Unicode MS" w:hAnsi="Browallia New" w:cs="Browallia New"/>
          <w:sz w:val="26"/>
          <w:szCs w:val="26"/>
          <w:cs/>
        </w:rPr>
        <w:lastRenderedPageBreak/>
        <w:t>การเปลี่ยนแปลงของเงินลงทุน</w:t>
      </w:r>
    </w:p>
    <w:p w14:paraId="39EDABCC" w14:textId="77777777" w:rsidR="00D024DB" w:rsidRPr="00047241" w:rsidRDefault="00D024DB" w:rsidP="00E83BCA">
      <w:pPr>
        <w:rPr>
          <w:rFonts w:ascii="Browallia New" w:hAnsi="Browallia New" w:cs="Browallia New"/>
          <w:sz w:val="26"/>
          <w:szCs w:val="26"/>
        </w:rPr>
      </w:pPr>
    </w:p>
    <w:p w14:paraId="2707DC8A" w14:textId="1DC26565" w:rsidR="001928B9" w:rsidRPr="00047241" w:rsidRDefault="001928B9" w:rsidP="00E83BCA">
      <w:pPr>
        <w:rPr>
          <w:rFonts w:ascii="Browallia New" w:hAnsi="Browallia New" w:cs="Browallia New"/>
          <w:i/>
          <w:iCs/>
          <w:sz w:val="26"/>
          <w:szCs w:val="26"/>
        </w:rPr>
      </w:pPr>
      <w:r w:rsidRPr="00047241">
        <w:rPr>
          <w:rFonts w:ascii="Browallia New" w:hAnsi="Browallia New" w:cs="Browallia New"/>
          <w:i/>
          <w:iCs/>
          <w:sz w:val="26"/>
          <w:szCs w:val="26"/>
          <w:cs/>
        </w:rPr>
        <w:t>เงินลงทุนในการร่วมค้า</w:t>
      </w:r>
    </w:p>
    <w:p w14:paraId="331DCBFF" w14:textId="77777777" w:rsidR="001928B9" w:rsidRPr="00047241" w:rsidRDefault="001928B9" w:rsidP="001B7A5E">
      <w:pPr>
        <w:rPr>
          <w:rFonts w:ascii="Browallia New" w:hAnsi="Browallia New" w:cs="Browallia New"/>
          <w:sz w:val="26"/>
          <w:szCs w:val="26"/>
        </w:rPr>
      </w:pPr>
    </w:p>
    <w:p w14:paraId="6DE482C7" w14:textId="1A3D0E01" w:rsidR="00D024DB" w:rsidRPr="00047241" w:rsidRDefault="00D024DB" w:rsidP="00E83BCA">
      <w:pPr>
        <w:jc w:val="both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04724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การเปลี่ยนแปลงของเงินลงทุนในการร่วมค้าสำหรับรอบระยะเวลา</w:t>
      </w:r>
      <w:r w:rsidR="00F9105D" w:rsidRPr="0004724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เก้า</w:t>
      </w:r>
      <w:r w:rsidRPr="0004724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เดือนสิ้นสุดวันที่ </w:t>
      </w:r>
      <w:r w:rsidR="008855FA" w:rsidRPr="008855FA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30</w:t>
      </w:r>
      <w:r w:rsidR="00F9105D" w:rsidRPr="00047241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F9105D" w:rsidRPr="0004724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กันยายน</w:t>
      </w:r>
      <w:r w:rsidRPr="0004724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พ.ศ.</w:t>
      </w:r>
      <w:r w:rsidRPr="00047241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8855FA" w:rsidRPr="008855FA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2568</w:t>
      </w:r>
      <w:r w:rsidRPr="0004724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มีดังนี้</w:t>
      </w:r>
    </w:p>
    <w:p w14:paraId="41D581FD" w14:textId="44E79204" w:rsidR="00990D17" w:rsidRPr="00047241" w:rsidRDefault="00990D17">
      <w:pPr>
        <w:rPr>
          <w:rFonts w:ascii="Browallia New" w:hAnsi="Browallia New" w:cs="Browallia New"/>
          <w:sz w:val="26"/>
          <w:szCs w:val="26"/>
        </w:rPr>
      </w:pPr>
    </w:p>
    <w:tbl>
      <w:tblPr>
        <w:tblW w:w="956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3"/>
        <w:gridCol w:w="2960"/>
        <w:gridCol w:w="2960"/>
      </w:tblGrid>
      <w:tr w:rsidR="00D024DB" w:rsidRPr="00047241" w14:paraId="16F2DD73" w14:textId="77777777" w:rsidTr="001B1E37">
        <w:trPr>
          <w:cantSplit/>
          <w:trHeight w:val="135"/>
        </w:trPr>
        <w:tc>
          <w:tcPr>
            <w:tcW w:w="3643" w:type="dxa"/>
            <w:tcBorders>
              <w:top w:val="nil"/>
              <w:left w:val="nil"/>
              <w:bottom w:val="nil"/>
              <w:right w:val="nil"/>
            </w:tcBorders>
          </w:tcPr>
          <w:p w14:paraId="6DDBDABA" w14:textId="77777777" w:rsidR="00D024DB" w:rsidRPr="00047241" w:rsidRDefault="00D024DB" w:rsidP="00E83BCA">
            <w:pPr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662F7ED" w14:textId="084A4711" w:rsidR="00D024DB" w:rsidRPr="00047241" w:rsidRDefault="006869AD" w:rsidP="004412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197BACD" w14:textId="7A076494" w:rsidR="00D024DB" w:rsidRPr="00047241" w:rsidRDefault="00D024DB" w:rsidP="004412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D024DB" w:rsidRPr="00047241" w14:paraId="57DE8C59" w14:textId="77777777" w:rsidTr="001B1E37">
        <w:trPr>
          <w:cantSplit/>
          <w:trHeight w:val="183"/>
        </w:trPr>
        <w:tc>
          <w:tcPr>
            <w:tcW w:w="3643" w:type="dxa"/>
            <w:tcBorders>
              <w:top w:val="nil"/>
              <w:left w:val="nil"/>
              <w:bottom w:val="nil"/>
              <w:right w:val="nil"/>
            </w:tcBorders>
          </w:tcPr>
          <w:p w14:paraId="7C13C30A" w14:textId="77777777" w:rsidR="00D024DB" w:rsidRPr="00047241" w:rsidRDefault="00D024DB" w:rsidP="00E83BCA">
            <w:pPr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D2E57F6" w14:textId="0F4A2381" w:rsidR="00D024DB" w:rsidRPr="00047241" w:rsidRDefault="00D024DB" w:rsidP="004412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เงินลงทุนตามวิธีส่วนได้เสีย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322ACFF" w14:textId="2AE1DDC8" w:rsidR="00D024DB" w:rsidRPr="00047241" w:rsidRDefault="00D024DB" w:rsidP="004412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เงินลงทุนตามวิธีราคาทุน</w:t>
            </w:r>
          </w:p>
        </w:tc>
      </w:tr>
      <w:tr w:rsidR="00D024DB" w:rsidRPr="00047241" w14:paraId="61B1A0C5" w14:textId="77777777" w:rsidTr="001B1E37">
        <w:trPr>
          <w:cantSplit/>
          <w:trHeight w:val="193"/>
        </w:trPr>
        <w:tc>
          <w:tcPr>
            <w:tcW w:w="3643" w:type="dxa"/>
            <w:tcBorders>
              <w:top w:val="nil"/>
              <w:left w:val="nil"/>
              <w:bottom w:val="nil"/>
              <w:right w:val="nil"/>
            </w:tcBorders>
          </w:tcPr>
          <w:p w14:paraId="545AD727" w14:textId="77777777" w:rsidR="00D024DB" w:rsidRPr="00047241" w:rsidRDefault="00D024DB" w:rsidP="00E83BCA">
            <w:pPr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BFCCF2E" w14:textId="75540849" w:rsidR="00D024DB" w:rsidRPr="00047241" w:rsidRDefault="008855FA" w:rsidP="00E83BC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F9105D" w:rsidRPr="0004724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F9105D" w:rsidRPr="0004724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  <w:r w:rsidR="00D024DB" w:rsidRPr="0004724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</w:t>
            </w:r>
            <w:r w:rsidR="00D024DB" w:rsidRPr="0004724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พ.ศ.</w:t>
            </w:r>
            <w:r w:rsidR="00D024DB" w:rsidRPr="0004724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Pr="008855FA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F23FC47" w14:textId="1EC500C1" w:rsidR="00D024DB" w:rsidRPr="00047241" w:rsidRDefault="008855FA" w:rsidP="00E83BC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F9105D" w:rsidRPr="0004724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F9105D" w:rsidRPr="0004724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  <w:r w:rsidR="00D024DB" w:rsidRPr="0004724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</w:t>
            </w:r>
            <w:r w:rsidR="00D024DB" w:rsidRPr="0004724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พ.ศ.</w:t>
            </w:r>
            <w:r w:rsidR="00D024DB" w:rsidRPr="0004724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Pr="008855FA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</w:tc>
      </w:tr>
      <w:tr w:rsidR="00D024DB" w:rsidRPr="00047241" w14:paraId="357DBC50" w14:textId="77777777" w:rsidTr="001B1E37">
        <w:trPr>
          <w:cantSplit/>
          <w:trHeight w:val="68"/>
        </w:trPr>
        <w:tc>
          <w:tcPr>
            <w:tcW w:w="3643" w:type="dxa"/>
            <w:tcBorders>
              <w:top w:val="nil"/>
              <w:left w:val="nil"/>
              <w:bottom w:val="nil"/>
              <w:right w:val="nil"/>
            </w:tcBorders>
          </w:tcPr>
          <w:p w14:paraId="7671A012" w14:textId="77777777" w:rsidR="00D024DB" w:rsidRPr="00047241" w:rsidRDefault="00D024DB" w:rsidP="00E83BCA">
            <w:pPr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16D212" w14:textId="08C93ABB" w:rsidR="00D024DB" w:rsidRPr="00047241" w:rsidRDefault="00D024DB" w:rsidP="00E83BC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A450C8" w14:textId="0C39395A" w:rsidR="00D024DB" w:rsidRPr="00047241" w:rsidRDefault="00D024DB" w:rsidP="00E83BC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D024DB" w:rsidRPr="00047241" w14:paraId="1AE737DD" w14:textId="77777777" w:rsidTr="001B1E37">
        <w:tc>
          <w:tcPr>
            <w:tcW w:w="3643" w:type="dxa"/>
            <w:tcBorders>
              <w:top w:val="nil"/>
              <w:left w:val="nil"/>
              <w:bottom w:val="nil"/>
              <w:right w:val="nil"/>
            </w:tcBorders>
          </w:tcPr>
          <w:p w14:paraId="33AE1617" w14:textId="77777777" w:rsidR="00D024DB" w:rsidRPr="008855FA" w:rsidRDefault="00D024DB" w:rsidP="00E83BCA">
            <w:pPr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923FB5" w14:textId="77777777" w:rsidR="00D024DB" w:rsidRPr="008855FA" w:rsidRDefault="00D024DB" w:rsidP="00E83BC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43CF70" w14:textId="77777777" w:rsidR="00D024DB" w:rsidRPr="008855FA" w:rsidRDefault="00D024DB" w:rsidP="00E83BC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</w:p>
        </w:tc>
      </w:tr>
      <w:tr w:rsidR="00D024DB" w:rsidRPr="00047241" w14:paraId="1112C578" w14:textId="77777777" w:rsidTr="001B1E37">
        <w:tc>
          <w:tcPr>
            <w:tcW w:w="3643" w:type="dxa"/>
            <w:tcBorders>
              <w:top w:val="nil"/>
              <w:left w:val="nil"/>
              <w:bottom w:val="nil"/>
              <w:right w:val="nil"/>
            </w:tcBorders>
          </w:tcPr>
          <w:p w14:paraId="3356C678" w14:textId="21E80BE0" w:rsidR="00D024DB" w:rsidRPr="00047241" w:rsidRDefault="000D1697" w:rsidP="00E83BCA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มูลค่า</w:t>
            </w:r>
            <w:r w:rsidR="00D024DB"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ตามบัญชีต้นรอบระยะเวลา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</w:tcPr>
          <w:p w14:paraId="2308B161" w14:textId="49D8AA29" w:rsidR="00D024DB" w:rsidRPr="00047241" w:rsidRDefault="008B5693" w:rsidP="00E83BC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</w:tcPr>
          <w:p w14:paraId="7A864260" w14:textId="1804BE6A" w:rsidR="00D024DB" w:rsidRPr="00047241" w:rsidRDefault="008B5693" w:rsidP="00E83BC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D024DB" w:rsidRPr="00047241" w14:paraId="0363C60B" w14:textId="77777777" w:rsidTr="001B1E37">
        <w:tc>
          <w:tcPr>
            <w:tcW w:w="3643" w:type="dxa"/>
            <w:tcBorders>
              <w:top w:val="nil"/>
              <w:left w:val="nil"/>
              <w:bottom w:val="nil"/>
              <w:right w:val="nil"/>
            </w:tcBorders>
          </w:tcPr>
          <w:p w14:paraId="182E4A30" w14:textId="77777777" w:rsidR="00D024DB" w:rsidRPr="00047241" w:rsidRDefault="00D024DB" w:rsidP="00E83BCA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การลงทุนเพิ่ม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</w:tcPr>
          <w:p w14:paraId="42E0D2C1" w14:textId="3A91556E" w:rsidR="00D024DB" w:rsidRPr="00047241" w:rsidRDefault="008855FA" w:rsidP="00E83BC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8B5693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8B5693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</w:tcPr>
          <w:p w14:paraId="5536D753" w14:textId="03BB37B9" w:rsidR="00D024DB" w:rsidRPr="00047241" w:rsidRDefault="008855FA" w:rsidP="00E83BC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8B5693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8B5693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D024DB" w:rsidRPr="00047241" w14:paraId="3A48CDA8" w14:textId="77777777" w:rsidTr="001B1E37">
        <w:tc>
          <w:tcPr>
            <w:tcW w:w="3643" w:type="dxa"/>
            <w:tcBorders>
              <w:top w:val="nil"/>
              <w:left w:val="nil"/>
              <w:bottom w:val="nil"/>
              <w:right w:val="nil"/>
            </w:tcBorders>
          </w:tcPr>
          <w:p w14:paraId="25B13EDB" w14:textId="6E9E3E88" w:rsidR="00D024DB" w:rsidRPr="00047241" w:rsidRDefault="00D024DB" w:rsidP="00E83BCA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ส่วนแบ่</w:t>
            </w:r>
            <w:r w:rsidR="00831C72"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ง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ขาดทุน</w:t>
            </w:r>
            <w:r w:rsidR="00F1096A"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จากการร่วมค้า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</w:tcPr>
          <w:p w14:paraId="1BC52D81" w14:textId="0E43F029" w:rsidR="00D024DB" w:rsidRPr="00047241" w:rsidRDefault="008B5693" w:rsidP="00E83BC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8855FA"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855FA"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065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</w:tcPr>
          <w:p w14:paraId="2BED21A6" w14:textId="2025226C" w:rsidR="00D024DB" w:rsidRPr="00047241" w:rsidRDefault="008B5693" w:rsidP="00E83BC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D024DB" w:rsidRPr="00047241" w14:paraId="3D833575" w14:textId="77777777" w:rsidTr="001B1E37">
        <w:tc>
          <w:tcPr>
            <w:tcW w:w="3643" w:type="dxa"/>
            <w:tcBorders>
              <w:top w:val="nil"/>
              <w:left w:val="nil"/>
              <w:bottom w:val="nil"/>
              <w:right w:val="nil"/>
            </w:tcBorders>
          </w:tcPr>
          <w:p w14:paraId="10E734D9" w14:textId="58063CDD" w:rsidR="00D024DB" w:rsidRPr="00047241" w:rsidRDefault="000D1697" w:rsidP="00E83BCA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มูลค่า</w:t>
            </w:r>
            <w:r w:rsidR="00D024DB"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ตามบัญชีสิ้นรอบระยะเวลา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E32D3F" w14:textId="347B670A" w:rsidR="00D024DB" w:rsidRPr="00047241" w:rsidRDefault="008855FA" w:rsidP="00E83BC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8B5693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996</w:t>
            </w:r>
            <w:r w:rsidR="008B5693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935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269531" w14:textId="29771F3A" w:rsidR="00D024DB" w:rsidRPr="00047241" w:rsidRDefault="008855FA" w:rsidP="00E83BC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8B5693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8B5693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</w:tbl>
    <w:p w14:paraId="47176350" w14:textId="77777777" w:rsidR="00047241" w:rsidRDefault="00047241" w:rsidP="00CA2A0B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5D78D93F" w14:textId="2D7A14E3" w:rsidR="00403DBC" w:rsidRPr="00047241" w:rsidRDefault="00403DBC" w:rsidP="00CA2A0B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047241">
        <w:rPr>
          <w:rFonts w:ascii="Browallia New" w:hAnsi="Browallia New" w:cs="Browallia New"/>
          <w:sz w:val="26"/>
          <w:szCs w:val="26"/>
          <w:cs/>
          <w:lang w:val="en-GB"/>
        </w:rPr>
        <w:t xml:space="preserve">เมื่อวันที่ 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13</w:t>
      </w:r>
      <w:r w:rsidRPr="00047241">
        <w:rPr>
          <w:rFonts w:ascii="Browallia New" w:hAnsi="Browallia New" w:cs="Browallia New"/>
          <w:sz w:val="26"/>
          <w:szCs w:val="26"/>
          <w:cs/>
          <w:lang w:val="en-GB"/>
        </w:rPr>
        <w:t xml:space="preserve"> พฤษภาคม พ.ศ. 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2568</w:t>
      </w:r>
      <w:r w:rsidRPr="00047241">
        <w:rPr>
          <w:rFonts w:ascii="Browallia New" w:hAnsi="Browallia New" w:cs="Browallia New"/>
          <w:sz w:val="26"/>
          <w:szCs w:val="26"/>
          <w:cs/>
          <w:lang w:val="en-GB"/>
        </w:rPr>
        <w:t xml:space="preserve"> ที่ประชุมคณะกรรมการบริษัท ครั้งที่ 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3</w:t>
      </w:r>
      <w:r w:rsidRPr="00047241">
        <w:rPr>
          <w:rFonts w:ascii="Browallia New" w:hAnsi="Browallia New" w:cs="Browallia New"/>
          <w:sz w:val="26"/>
          <w:szCs w:val="26"/>
          <w:lang w:val="en-GB"/>
        </w:rPr>
        <w:t>/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2568</w:t>
      </w:r>
      <w:r w:rsidRPr="00047241">
        <w:rPr>
          <w:rFonts w:ascii="Browallia New" w:hAnsi="Browallia New" w:cs="Browallia New"/>
          <w:sz w:val="26"/>
          <w:szCs w:val="26"/>
          <w:cs/>
          <w:lang w:val="en-GB"/>
        </w:rPr>
        <w:t xml:space="preserve"> มีมติอนุมัติให้บริษัทร่วมลงทุนเพื่อจัดตั้งบริษัท </w:t>
      </w:r>
      <w:r w:rsidR="00E83BCA" w:rsidRPr="00047241">
        <w:rPr>
          <w:rFonts w:ascii="Browallia New" w:hAnsi="Browallia New" w:cs="Browallia New"/>
          <w:sz w:val="26"/>
          <w:szCs w:val="26"/>
          <w:cs/>
          <w:lang w:val="en-GB"/>
        </w:rPr>
        <w:br/>
      </w:r>
      <w:r w:rsidRPr="00047241">
        <w:rPr>
          <w:rFonts w:ascii="Browallia New" w:hAnsi="Browallia New" w:cs="Browallia New"/>
          <w:sz w:val="26"/>
          <w:szCs w:val="26"/>
          <w:cs/>
          <w:lang w:val="en-GB"/>
        </w:rPr>
        <w:t xml:space="preserve">กริดเด็กซ์ จำกัด โดยมีทุนจดทะเบียน จำนวน 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5</w:t>
      </w:r>
      <w:r w:rsidR="000551B4" w:rsidRPr="00047241">
        <w:rPr>
          <w:rFonts w:ascii="Browallia New" w:hAnsi="Browallia New" w:cs="Browallia New"/>
          <w:sz w:val="26"/>
          <w:szCs w:val="26"/>
          <w:lang w:val="en-GB"/>
        </w:rPr>
        <w:t>.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00</w:t>
      </w:r>
      <w:r w:rsidR="000551B4" w:rsidRPr="00047241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831C72" w:rsidRPr="00047241">
        <w:rPr>
          <w:rFonts w:ascii="Browallia New" w:hAnsi="Browallia New" w:cs="Browallia New"/>
          <w:sz w:val="26"/>
          <w:szCs w:val="26"/>
          <w:cs/>
          <w:lang w:val="en-GB"/>
        </w:rPr>
        <w:t>ล้าน</w:t>
      </w:r>
      <w:r w:rsidRPr="00047241">
        <w:rPr>
          <w:rFonts w:ascii="Browallia New" w:hAnsi="Browallia New" w:cs="Browallia New"/>
          <w:sz w:val="26"/>
          <w:szCs w:val="26"/>
          <w:cs/>
          <w:lang w:val="en-GB"/>
        </w:rPr>
        <w:t xml:space="preserve">บาท ทั้งนี้ บริษัทจะถือหุ้นในสัดส่วนร้อยละ 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40</w:t>
      </w:r>
      <w:r w:rsidRPr="00047241">
        <w:rPr>
          <w:rFonts w:ascii="Browallia New" w:hAnsi="Browallia New" w:cs="Browallia New"/>
          <w:sz w:val="26"/>
          <w:szCs w:val="26"/>
          <w:cs/>
          <w:lang w:val="en-GB"/>
        </w:rPr>
        <w:t xml:space="preserve"> ของทุนจดทะเบียน คิดเป็นเงินลงทุน 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2</w:t>
      </w:r>
      <w:r w:rsidR="000551B4" w:rsidRPr="00047241">
        <w:rPr>
          <w:rFonts w:ascii="Browallia New" w:hAnsi="Browallia New" w:cs="Browallia New"/>
          <w:sz w:val="26"/>
          <w:szCs w:val="26"/>
          <w:lang w:val="en-GB"/>
        </w:rPr>
        <w:t>.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00</w:t>
      </w:r>
      <w:r w:rsidR="00831C72" w:rsidRPr="00047241">
        <w:rPr>
          <w:rFonts w:ascii="Browallia New" w:hAnsi="Browallia New" w:cs="Browallia New"/>
          <w:sz w:val="26"/>
          <w:szCs w:val="26"/>
          <w:cs/>
          <w:lang w:val="en-GB"/>
        </w:rPr>
        <w:t xml:space="preserve"> ล้าน</w:t>
      </w:r>
      <w:r w:rsidRPr="00047241">
        <w:rPr>
          <w:rFonts w:ascii="Browallia New" w:hAnsi="Browallia New" w:cs="Browallia New"/>
          <w:sz w:val="26"/>
          <w:szCs w:val="26"/>
          <w:cs/>
          <w:lang w:val="en-GB"/>
        </w:rPr>
        <w:t>บาท เพื่อประกอบธุรกิจด้านพลังงานทดแทน ได้แก่ ระบบผลิตไฟฟ้าด้วยพลังงานแสงอาทิตย์ ให้บริการไฟฟ้า</w:t>
      </w:r>
      <w:r w:rsidR="00E83BCA" w:rsidRPr="00047241">
        <w:rPr>
          <w:rFonts w:ascii="Browallia New" w:hAnsi="Browallia New" w:cs="Browallia New"/>
          <w:sz w:val="26"/>
          <w:szCs w:val="26"/>
          <w:cs/>
          <w:lang w:val="en-GB"/>
        </w:rPr>
        <w:br/>
      </w:r>
      <w:r w:rsidRPr="00047241">
        <w:rPr>
          <w:rFonts w:ascii="Browallia New" w:hAnsi="Browallia New" w:cs="Browallia New"/>
          <w:sz w:val="26"/>
          <w:szCs w:val="26"/>
          <w:cs/>
          <w:lang w:val="en-GB"/>
        </w:rPr>
        <w:t>ด้วยสถานีอัดประจุไฟฟ้า ระบบไฟฟ้าและอุปกรณ์เกี่ยวข้องกับการควบคุมเมืองอัจฉริยะ และให้บริการเช่ายานยนต์ไฟฟ้า</w:t>
      </w:r>
    </w:p>
    <w:p w14:paraId="64B8C92C" w14:textId="1927C883" w:rsidR="004F0300" w:rsidRPr="00047241" w:rsidRDefault="004F0300">
      <w:pPr>
        <w:rPr>
          <w:rFonts w:ascii="Browallia New" w:hAnsi="Browallia New" w:cs="Browallia New"/>
          <w:sz w:val="26"/>
          <w:szCs w:val="26"/>
        </w:rPr>
      </w:pPr>
    </w:p>
    <w:p w14:paraId="7521E2AE" w14:textId="0FC94852" w:rsidR="00601E06" w:rsidRPr="00047241" w:rsidRDefault="00601E06" w:rsidP="005E3025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047241">
        <w:rPr>
          <w:rFonts w:ascii="Browallia New" w:hAnsi="Browallia New" w:cs="Browallia New"/>
          <w:sz w:val="26"/>
          <w:szCs w:val="26"/>
          <w:cs/>
          <w:lang w:val="en-GB"/>
        </w:rPr>
        <w:t>สัญญาผู้ถือหุ้นของบริษัท กริดเด็กซ์ จำกัด กำหนดให้กิจกรรมที่เกี่ยวข้องต้องได้รับความเห็นชอบเป็นเอกฉันท์จากผู้เป็นหุ้นส่วน</w:t>
      </w:r>
      <w:r w:rsidR="004F0300" w:rsidRPr="00047241">
        <w:rPr>
          <w:rFonts w:ascii="Browallia New" w:hAnsi="Browallia New" w:cs="Browallia New"/>
          <w:sz w:val="26"/>
          <w:szCs w:val="26"/>
          <w:lang w:val="en-GB"/>
        </w:rPr>
        <w:br/>
      </w:r>
      <w:r w:rsidRPr="00047241">
        <w:rPr>
          <w:rFonts w:ascii="Browallia New" w:hAnsi="Browallia New" w:cs="Browallia New"/>
          <w:sz w:val="26"/>
          <w:szCs w:val="26"/>
          <w:cs/>
          <w:lang w:val="en-GB"/>
        </w:rPr>
        <w:t>ทุกฝ่าย โดยหุ้นส่วนทั้งสองฝ่ายมีสิทธิในสินทรัพย์สุทธิของการร่วมการงาน บริษัทจึงจัดประเภทเป็นการร่วมค้า</w:t>
      </w:r>
    </w:p>
    <w:p w14:paraId="5E15E874" w14:textId="77777777" w:rsidR="004F0300" w:rsidRPr="00047241" w:rsidRDefault="004F0300" w:rsidP="005E3025">
      <w:pPr>
        <w:jc w:val="thaiDistribute"/>
        <w:rPr>
          <w:rFonts w:ascii="Browallia New" w:eastAsia="Arial Unicode MS" w:hAnsi="Browallia New" w:cs="Browallia New"/>
          <w:lang w:val="en-GB"/>
        </w:rPr>
      </w:pPr>
    </w:p>
    <w:p w14:paraId="362BDD74" w14:textId="7E75CD63" w:rsidR="00846ACD" w:rsidRPr="00047241" w:rsidRDefault="00403DBC" w:rsidP="00E83BCA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047241">
        <w:rPr>
          <w:rFonts w:ascii="Browallia New" w:hAnsi="Browallia New" w:cs="Browallia New"/>
          <w:sz w:val="26"/>
          <w:szCs w:val="26"/>
          <w:cs/>
          <w:lang w:val="en-GB"/>
        </w:rPr>
        <w:t xml:space="preserve">เมื่อวันที่ 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14</w:t>
      </w:r>
      <w:r w:rsidRPr="00047241">
        <w:rPr>
          <w:rFonts w:ascii="Browallia New" w:hAnsi="Browallia New" w:cs="Browallia New"/>
          <w:sz w:val="26"/>
          <w:szCs w:val="26"/>
          <w:cs/>
          <w:lang w:val="en-GB"/>
        </w:rPr>
        <w:t xml:space="preserve"> พฤษภาคม พ.ศ. 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2568</w:t>
      </w:r>
      <w:r w:rsidRPr="00047241">
        <w:rPr>
          <w:rFonts w:ascii="Browallia New" w:hAnsi="Browallia New" w:cs="Browallia New"/>
          <w:sz w:val="26"/>
          <w:szCs w:val="26"/>
          <w:cs/>
          <w:lang w:val="en-GB"/>
        </w:rPr>
        <w:t xml:space="preserve"> ได้มีการดำเนินการจดทะเบียนจัดตั้งบริษัท กริดเด็กซ์ จำกัด และเรียกชำระค่าหุ้นแล้วทั้งจำนวน ทั้งนี้ ณ วันที่ 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30</w:t>
      </w:r>
      <w:r w:rsidR="00F9105D" w:rsidRPr="00047241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F9105D" w:rsidRPr="00047241">
        <w:rPr>
          <w:rFonts w:ascii="Browallia New" w:hAnsi="Browallia New" w:cs="Browallia New"/>
          <w:sz w:val="26"/>
          <w:szCs w:val="26"/>
          <w:cs/>
          <w:lang w:val="en-GB"/>
        </w:rPr>
        <w:t>กันยายน</w:t>
      </w:r>
      <w:r w:rsidRPr="00047241">
        <w:rPr>
          <w:rFonts w:ascii="Browallia New" w:hAnsi="Browallia New" w:cs="Browallia New"/>
          <w:sz w:val="26"/>
          <w:szCs w:val="26"/>
          <w:cs/>
          <w:lang w:val="en-GB"/>
        </w:rPr>
        <w:t xml:space="preserve"> พ.ศ. 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2568</w:t>
      </w:r>
      <w:r w:rsidRPr="00047241">
        <w:rPr>
          <w:rFonts w:ascii="Browallia New" w:hAnsi="Browallia New" w:cs="Browallia New"/>
          <w:sz w:val="26"/>
          <w:szCs w:val="26"/>
          <w:cs/>
          <w:lang w:val="en-GB"/>
        </w:rPr>
        <w:t xml:space="preserve"> บริษัทยังไม่ได้จ่ายชำระเงินลงทุนจำนวน 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2</w:t>
      </w:r>
      <w:r w:rsidR="008B5693" w:rsidRPr="00047241">
        <w:rPr>
          <w:rFonts w:ascii="Browallia New" w:hAnsi="Browallia New" w:cs="Browallia New"/>
          <w:sz w:val="26"/>
          <w:szCs w:val="26"/>
          <w:lang w:val="en-GB"/>
        </w:rPr>
        <w:t>.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00</w:t>
      </w:r>
      <w:r w:rsidRPr="00047241">
        <w:rPr>
          <w:rFonts w:ascii="Browallia New" w:hAnsi="Browallia New" w:cs="Browallia New"/>
          <w:sz w:val="26"/>
          <w:szCs w:val="26"/>
          <w:cs/>
          <w:lang w:val="en-GB"/>
        </w:rPr>
        <w:t xml:space="preserve"> ล้านบาท โดย</w:t>
      </w:r>
      <w:r w:rsidR="00F1096A" w:rsidRPr="00047241">
        <w:rPr>
          <w:rFonts w:ascii="Browallia New" w:hAnsi="Browallia New" w:cs="Browallia New"/>
          <w:sz w:val="26"/>
          <w:szCs w:val="26"/>
          <w:cs/>
          <w:lang w:val="en-GB"/>
        </w:rPr>
        <w:t>แสดง</w:t>
      </w:r>
      <w:r w:rsidRPr="00047241">
        <w:rPr>
          <w:rFonts w:ascii="Browallia New" w:hAnsi="Browallia New" w:cs="Browallia New"/>
          <w:sz w:val="26"/>
          <w:szCs w:val="26"/>
          <w:cs/>
          <w:lang w:val="en-GB"/>
        </w:rPr>
        <w:t>เป็น</w:t>
      </w:r>
      <w:r w:rsidR="00390E42" w:rsidRPr="00047241">
        <w:rPr>
          <w:rFonts w:ascii="Browallia New" w:hAnsi="Browallia New" w:cs="Browallia New"/>
          <w:sz w:val="26"/>
          <w:szCs w:val="26"/>
          <w:cs/>
          <w:lang w:val="en-GB"/>
        </w:rPr>
        <w:t>เจ้าหนี้</w:t>
      </w:r>
      <w:r w:rsidR="00411FCE" w:rsidRPr="00047241">
        <w:rPr>
          <w:rFonts w:ascii="Browallia New" w:hAnsi="Browallia New" w:cs="Browallia New"/>
          <w:sz w:val="26"/>
          <w:szCs w:val="26"/>
          <w:cs/>
          <w:lang w:val="en-GB"/>
        </w:rPr>
        <w:t>เงินลงทุน</w:t>
      </w:r>
      <w:r w:rsidR="00E83BCA" w:rsidRPr="00047241">
        <w:rPr>
          <w:rFonts w:ascii="Browallia New" w:hAnsi="Browallia New" w:cs="Browallia New"/>
          <w:sz w:val="26"/>
          <w:szCs w:val="26"/>
          <w:cs/>
          <w:lang w:val="en-GB"/>
        </w:rPr>
        <w:br/>
      </w:r>
      <w:r w:rsidR="00484815" w:rsidRPr="00047241">
        <w:rPr>
          <w:rFonts w:ascii="Browallia New" w:hAnsi="Browallia New" w:cs="Browallia New"/>
          <w:sz w:val="26"/>
          <w:szCs w:val="26"/>
          <w:cs/>
          <w:lang w:val="en-GB"/>
        </w:rPr>
        <w:t>ในการร่วมค้า</w:t>
      </w:r>
      <w:r w:rsidRPr="00047241">
        <w:rPr>
          <w:rFonts w:ascii="Browallia New" w:hAnsi="Browallia New" w:cs="Browallia New"/>
          <w:sz w:val="26"/>
          <w:szCs w:val="26"/>
          <w:cs/>
          <w:lang w:val="en-GB"/>
        </w:rPr>
        <w:t>ในงบฐานะการเงิน</w:t>
      </w:r>
    </w:p>
    <w:p w14:paraId="637D631E" w14:textId="77777777" w:rsidR="000D1697" w:rsidRPr="00047241" w:rsidRDefault="000D1697" w:rsidP="00F31F1C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13F0C078" w14:textId="2A503E93" w:rsidR="00DE7AE1" w:rsidRPr="00047241" w:rsidRDefault="000D1697" w:rsidP="00F31F1C">
      <w:pPr>
        <w:jc w:val="thaiDistribute"/>
        <w:rPr>
          <w:rFonts w:ascii="Browallia New" w:hAnsi="Browallia New" w:cs="Browallia New"/>
          <w:i/>
          <w:iCs/>
          <w:sz w:val="26"/>
          <w:szCs w:val="26"/>
          <w:lang w:val="en-GB"/>
        </w:rPr>
      </w:pPr>
      <w:r w:rsidRPr="00047241">
        <w:rPr>
          <w:rFonts w:ascii="Browallia New" w:hAnsi="Browallia New" w:cs="Browallia New"/>
          <w:i/>
          <w:iCs/>
          <w:sz w:val="26"/>
          <w:szCs w:val="26"/>
          <w:cs/>
          <w:lang w:val="en-GB"/>
        </w:rPr>
        <w:t>เงินลงทุนในบริษัทย่อย</w:t>
      </w:r>
    </w:p>
    <w:p w14:paraId="301C1C8B" w14:textId="77777777" w:rsidR="000D1697" w:rsidRPr="00047241" w:rsidRDefault="000D1697" w:rsidP="00F31F1C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7718AD4C" w14:textId="4C0473C8" w:rsidR="000D1697" w:rsidRPr="00047241" w:rsidRDefault="000D1697" w:rsidP="00F31F1C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047241">
        <w:rPr>
          <w:rFonts w:ascii="Browallia New" w:hAnsi="Browallia New" w:cs="Browallia New"/>
          <w:sz w:val="26"/>
          <w:szCs w:val="26"/>
          <w:cs/>
          <w:lang w:val="en-GB"/>
        </w:rPr>
        <w:t>การเปลี่ยนแปลงของเงินลงทุนในบริษัทย่อยสำหรับรอบระยะเวลาเก้าเดือนสิ้นสุดวันที่</w:t>
      </w:r>
      <w:r w:rsidR="00E34BCF" w:rsidRPr="00047241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30</w:t>
      </w:r>
      <w:r w:rsidRPr="00047241">
        <w:rPr>
          <w:rFonts w:ascii="Browallia New" w:hAnsi="Browallia New" w:cs="Browallia New"/>
          <w:sz w:val="26"/>
          <w:szCs w:val="26"/>
          <w:cs/>
          <w:lang w:val="en-GB"/>
        </w:rPr>
        <w:t xml:space="preserve"> กันยายน พ.ศ.</w:t>
      </w:r>
      <w:r w:rsidR="00E34BCF" w:rsidRPr="00047241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2568</w:t>
      </w:r>
      <w:r w:rsidRPr="00047241">
        <w:rPr>
          <w:rFonts w:ascii="Browallia New" w:hAnsi="Browallia New" w:cs="Browallia New"/>
          <w:sz w:val="26"/>
          <w:szCs w:val="26"/>
          <w:cs/>
          <w:lang w:val="en-GB"/>
        </w:rPr>
        <w:t xml:space="preserve"> มีดังนี้</w:t>
      </w:r>
    </w:p>
    <w:p w14:paraId="7EF8980F" w14:textId="77777777" w:rsidR="00515ED5" w:rsidRPr="00047241" w:rsidRDefault="00515ED5" w:rsidP="00F31F1C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tbl>
      <w:tblPr>
        <w:tblW w:w="9446" w:type="dxa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6"/>
        <w:gridCol w:w="2960"/>
      </w:tblGrid>
      <w:tr w:rsidR="008E7F56" w:rsidRPr="00047241" w14:paraId="7684F18E" w14:textId="77777777" w:rsidTr="001B7A5E">
        <w:trPr>
          <w:cantSplit/>
          <w:trHeight w:val="135"/>
        </w:trPr>
        <w:tc>
          <w:tcPr>
            <w:tcW w:w="6486" w:type="dxa"/>
            <w:tcBorders>
              <w:top w:val="nil"/>
              <w:left w:val="nil"/>
              <w:bottom w:val="nil"/>
              <w:right w:val="nil"/>
            </w:tcBorders>
          </w:tcPr>
          <w:p w14:paraId="5DE92933" w14:textId="2C0FE281" w:rsidR="008E7F56" w:rsidRPr="00047241" w:rsidRDefault="008E7F56" w:rsidP="00A410BC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DE7D97" w14:textId="77777777" w:rsidR="008E7F56" w:rsidRPr="00047241" w:rsidRDefault="008E7F56" w:rsidP="004412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8E7F56" w:rsidRPr="00047241" w14:paraId="1230DE2D" w14:textId="77777777" w:rsidTr="001B7A5E">
        <w:trPr>
          <w:cantSplit/>
          <w:trHeight w:val="183"/>
        </w:trPr>
        <w:tc>
          <w:tcPr>
            <w:tcW w:w="6486" w:type="dxa"/>
            <w:tcBorders>
              <w:top w:val="nil"/>
              <w:left w:val="nil"/>
              <w:bottom w:val="nil"/>
              <w:right w:val="nil"/>
            </w:tcBorders>
          </w:tcPr>
          <w:p w14:paraId="0CF6437C" w14:textId="78713EBC" w:rsidR="008E7F56" w:rsidRPr="00047241" w:rsidRDefault="008E7F56" w:rsidP="00A410BC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E879375" w14:textId="77777777" w:rsidR="008E7F56" w:rsidRPr="00047241" w:rsidRDefault="008E7F56" w:rsidP="0044129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เงินลงทุนตามวิธีราคาทุน</w:t>
            </w:r>
          </w:p>
        </w:tc>
      </w:tr>
      <w:tr w:rsidR="008E7F56" w:rsidRPr="00047241" w14:paraId="64D7D7FE" w14:textId="77777777" w:rsidTr="001B7A5E">
        <w:trPr>
          <w:cantSplit/>
          <w:trHeight w:val="193"/>
        </w:trPr>
        <w:tc>
          <w:tcPr>
            <w:tcW w:w="6486" w:type="dxa"/>
            <w:tcBorders>
              <w:top w:val="nil"/>
              <w:left w:val="nil"/>
              <w:bottom w:val="nil"/>
              <w:right w:val="nil"/>
            </w:tcBorders>
          </w:tcPr>
          <w:p w14:paraId="53E79892" w14:textId="2B80A444" w:rsidR="008E7F56" w:rsidRPr="00047241" w:rsidRDefault="008E7F56" w:rsidP="00A410B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6D502C3" w14:textId="1A5F0D63" w:rsidR="008E7F56" w:rsidRPr="00047241" w:rsidRDefault="008855FA" w:rsidP="00A410B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8E7F56" w:rsidRPr="0004724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8E7F56" w:rsidRPr="0004724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กันยายน </w:t>
            </w:r>
            <w:r w:rsidR="008E7F56" w:rsidRPr="0004724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พ.ศ.</w:t>
            </w:r>
            <w:r w:rsidR="008E7F56" w:rsidRPr="00047241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Pr="008855FA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</w:tc>
      </w:tr>
      <w:tr w:rsidR="008E7F56" w:rsidRPr="00047241" w14:paraId="741413F3" w14:textId="77777777" w:rsidTr="001B7A5E">
        <w:trPr>
          <w:cantSplit/>
          <w:trHeight w:val="68"/>
        </w:trPr>
        <w:tc>
          <w:tcPr>
            <w:tcW w:w="6486" w:type="dxa"/>
            <w:tcBorders>
              <w:top w:val="nil"/>
              <w:left w:val="nil"/>
              <w:bottom w:val="nil"/>
              <w:right w:val="nil"/>
            </w:tcBorders>
          </w:tcPr>
          <w:p w14:paraId="7CC0ECB8" w14:textId="012A82D3" w:rsidR="008E7F56" w:rsidRPr="00047241" w:rsidRDefault="008E7F56" w:rsidP="00A410B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464D67" w14:textId="77777777" w:rsidR="008E7F56" w:rsidRPr="00047241" w:rsidRDefault="008E7F56" w:rsidP="00A410B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8E7F56" w:rsidRPr="00047241" w14:paraId="247F0AB1" w14:textId="77777777" w:rsidTr="001B7A5E">
        <w:tc>
          <w:tcPr>
            <w:tcW w:w="6486" w:type="dxa"/>
            <w:tcBorders>
              <w:top w:val="nil"/>
              <w:left w:val="nil"/>
              <w:bottom w:val="nil"/>
              <w:right w:val="nil"/>
            </w:tcBorders>
          </w:tcPr>
          <w:p w14:paraId="71E9AC43" w14:textId="77777777" w:rsidR="008E7F56" w:rsidRPr="008855FA" w:rsidRDefault="008E7F56" w:rsidP="00A410B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827995" w14:textId="77777777" w:rsidR="008E7F56" w:rsidRPr="008855FA" w:rsidRDefault="008E7F56" w:rsidP="00A410B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</w:p>
        </w:tc>
      </w:tr>
      <w:tr w:rsidR="008E7F56" w:rsidRPr="00047241" w14:paraId="4AA10F9D" w14:textId="77777777" w:rsidTr="001B7A5E">
        <w:tc>
          <w:tcPr>
            <w:tcW w:w="6486" w:type="dxa"/>
            <w:tcBorders>
              <w:top w:val="nil"/>
              <w:left w:val="nil"/>
              <w:bottom w:val="nil"/>
              <w:right w:val="nil"/>
            </w:tcBorders>
          </w:tcPr>
          <w:p w14:paraId="38621505" w14:textId="213C68CA" w:rsidR="008E7F56" w:rsidRPr="00047241" w:rsidRDefault="008E7F56" w:rsidP="001B7A5E">
            <w:pPr>
              <w:ind w:left="-108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มูลค่าตามบัญชีต้นรอบระยะเวลา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</w:tcPr>
          <w:p w14:paraId="25CD28C0" w14:textId="678B4A4C" w:rsidR="008E7F56" w:rsidRPr="00047241" w:rsidRDefault="00E34BCF" w:rsidP="00A410BC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8E7F56" w:rsidRPr="00047241" w14:paraId="02262BE7" w14:textId="77777777" w:rsidTr="001B7A5E">
        <w:tc>
          <w:tcPr>
            <w:tcW w:w="6486" w:type="dxa"/>
            <w:tcBorders>
              <w:top w:val="nil"/>
              <w:left w:val="nil"/>
              <w:bottom w:val="nil"/>
              <w:right w:val="nil"/>
            </w:tcBorders>
          </w:tcPr>
          <w:p w14:paraId="0D3BC06C" w14:textId="48F56ED1" w:rsidR="008E7F56" w:rsidRPr="00047241" w:rsidRDefault="008E7F56" w:rsidP="001B7A5E">
            <w:pPr>
              <w:ind w:left="-108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การลงทุนเพิ่ม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</w:tcPr>
          <w:p w14:paraId="4851B8AA" w14:textId="5ABFFE10" w:rsidR="008E7F56" w:rsidRPr="00047241" w:rsidRDefault="008855FA" w:rsidP="00A410BC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637</w:t>
            </w:r>
            <w:r w:rsidR="00E34BCF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500</w:t>
            </w:r>
          </w:p>
        </w:tc>
      </w:tr>
      <w:tr w:rsidR="008E7F56" w:rsidRPr="00047241" w14:paraId="4349C644" w14:textId="77777777" w:rsidTr="001B7A5E">
        <w:tc>
          <w:tcPr>
            <w:tcW w:w="6486" w:type="dxa"/>
            <w:tcBorders>
              <w:top w:val="nil"/>
              <w:left w:val="nil"/>
              <w:bottom w:val="nil"/>
              <w:right w:val="nil"/>
            </w:tcBorders>
          </w:tcPr>
          <w:p w14:paraId="46943318" w14:textId="7571D5E8" w:rsidR="008E7F56" w:rsidRPr="00047241" w:rsidRDefault="008E7F56" w:rsidP="001B7A5E">
            <w:pPr>
              <w:ind w:left="-108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มูลค่าตามบัญชีสิ้นรอบระยะเวลา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7901E0" w14:textId="37FA1F0D" w:rsidR="008E7F56" w:rsidRPr="00047241" w:rsidRDefault="008855FA" w:rsidP="00A410BC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637</w:t>
            </w:r>
            <w:r w:rsidR="00E34BCF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500</w:t>
            </w:r>
          </w:p>
        </w:tc>
      </w:tr>
    </w:tbl>
    <w:p w14:paraId="56A46C82" w14:textId="13D86E71" w:rsidR="00047241" w:rsidRDefault="00047241" w:rsidP="00F31F1C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71118F02" w14:textId="77777777" w:rsidR="00047241" w:rsidRDefault="00047241">
      <w:pPr>
        <w:rPr>
          <w:rFonts w:ascii="Browallia New" w:hAnsi="Browallia New" w:cs="Browallia New"/>
          <w:sz w:val="26"/>
          <w:szCs w:val="26"/>
        </w:rPr>
      </w:pPr>
      <w:r>
        <w:rPr>
          <w:rFonts w:ascii="Browallia New" w:hAnsi="Browallia New" w:cs="Browallia New"/>
          <w:sz w:val="26"/>
          <w:szCs w:val="26"/>
        </w:rPr>
        <w:br w:type="page"/>
      </w:r>
    </w:p>
    <w:p w14:paraId="68F3499E" w14:textId="2D2C338D" w:rsidR="00E34BCF" w:rsidRPr="00047241" w:rsidRDefault="00E34BCF" w:rsidP="00E34BCF">
      <w:pPr>
        <w:jc w:val="thaiDistribute"/>
        <w:rPr>
          <w:rFonts w:ascii="Browallia New" w:hAnsi="Browallia New" w:cs="Browallia New"/>
          <w:sz w:val="26"/>
          <w:szCs w:val="26"/>
        </w:rPr>
      </w:pPr>
      <w:r w:rsidRPr="00047241">
        <w:rPr>
          <w:rFonts w:ascii="Browallia New" w:hAnsi="Browallia New" w:cs="Browallia New"/>
          <w:sz w:val="26"/>
          <w:szCs w:val="26"/>
          <w:cs/>
        </w:rPr>
        <w:lastRenderedPageBreak/>
        <w:t xml:space="preserve">เมื่อวันที่ 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13</w:t>
      </w:r>
      <w:r w:rsidRPr="00047241">
        <w:rPr>
          <w:rFonts w:ascii="Browallia New" w:hAnsi="Browallia New" w:cs="Browallia New"/>
          <w:sz w:val="26"/>
          <w:szCs w:val="26"/>
          <w:cs/>
        </w:rPr>
        <w:t xml:space="preserve"> สิงหาคม พ.ศ. 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2568</w:t>
      </w:r>
      <w:r w:rsidRPr="00047241">
        <w:rPr>
          <w:rFonts w:ascii="Browallia New" w:hAnsi="Browallia New" w:cs="Browallia New"/>
          <w:sz w:val="26"/>
          <w:szCs w:val="26"/>
          <w:cs/>
        </w:rPr>
        <w:t xml:space="preserve"> ที่ประชุมคณะกรรมการบริษัท ครั้งที่ 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4</w:t>
      </w:r>
      <w:r w:rsidRPr="00047241">
        <w:rPr>
          <w:rFonts w:ascii="Browallia New" w:hAnsi="Browallia New" w:cs="Browallia New"/>
          <w:sz w:val="26"/>
          <w:szCs w:val="26"/>
        </w:rPr>
        <w:t>/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2568</w:t>
      </w:r>
      <w:r w:rsidRPr="00047241">
        <w:rPr>
          <w:rFonts w:ascii="Browallia New" w:hAnsi="Browallia New" w:cs="Browallia New"/>
          <w:sz w:val="26"/>
          <w:szCs w:val="26"/>
          <w:cs/>
        </w:rPr>
        <w:t xml:space="preserve"> มีมติอนุมัติการจัดตั้งบริษัทย่อยคือ บริษัท อีโวนิค จำกัด ด้วยทุนจดทะเบียน 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5</w:t>
      </w:r>
      <w:r w:rsidRPr="00047241">
        <w:rPr>
          <w:rFonts w:ascii="Browallia New" w:hAnsi="Browallia New" w:cs="Browallia New"/>
          <w:sz w:val="26"/>
          <w:szCs w:val="26"/>
        </w:rPr>
        <w:t>.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00</w:t>
      </w:r>
      <w:r w:rsidRPr="00047241">
        <w:rPr>
          <w:rFonts w:ascii="Browallia New" w:hAnsi="Browallia New" w:cs="Browallia New"/>
          <w:sz w:val="26"/>
          <w:szCs w:val="26"/>
          <w:cs/>
        </w:rPr>
        <w:t xml:space="preserve"> ล้านบาท ประกอบด้วยหุ้นสามัญ 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50</w:t>
      </w:r>
      <w:r w:rsidRPr="00047241">
        <w:rPr>
          <w:rFonts w:ascii="Browallia New" w:hAnsi="Browallia New" w:cs="Browallia New"/>
          <w:sz w:val="26"/>
          <w:szCs w:val="26"/>
        </w:rPr>
        <w:t>,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000</w:t>
      </w:r>
      <w:r w:rsidRPr="00047241">
        <w:rPr>
          <w:rFonts w:ascii="Browallia New" w:hAnsi="Browallia New" w:cs="Browallia New"/>
          <w:sz w:val="26"/>
          <w:szCs w:val="26"/>
          <w:cs/>
        </w:rPr>
        <w:t xml:space="preserve"> หุ้น มูลค่าที่ตราไว้หุ้นละ 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100</w:t>
      </w:r>
      <w:r w:rsidRPr="00047241">
        <w:rPr>
          <w:rFonts w:ascii="Browallia New" w:hAnsi="Browallia New" w:cs="Browallia New"/>
          <w:sz w:val="26"/>
          <w:szCs w:val="26"/>
          <w:cs/>
        </w:rPr>
        <w:t xml:space="preserve"> บาท โดยบริษัทถือหุ้น</w:t>
      </w:r>
      <w:r w:rsidR="001B7A5E" w:rsidRPr="00047241">
        <w:rPr>
          <w:rFonts w:ascii="Browallia New" w:hAnsi="Browallia New" w:cs="Browallia New"/>
          <w:sz w:val="26"/>
          <w:szCs w:val="26"/>
        </w:rPr>
        <w:br/>
      </w:r>
      <w:r w:rsidRPr="00047241">
        <w:rPr>
          <w:rFonts w:ascii="Browallia New" w:hAnsi="Browallia New" w:cs="Browallia New"/>
          <w:sz w:val="26"/>
          <w:szCs w:val="26"/>
          <w:cs/>
        </w:rPr>
        <w:t xml:space="preserve">ในสัดส่วนร้อยละ 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51</w:t>
      </w:r>
      <w:r w:rsidRPr="00047241">
        <w:rPr>
          <w:rFonts w:ascii="Browallia New" w:hAnsi="Browallia New" w:cs="Browallia New"/>
          <w:sz w:val="26"/>
          <w:szCs w:val="26"/>
        </w:rPr>
        <w:t xml:space="preserve"> </w:t>
      </w:r>
      <w:r w:rsidRPr="00047241">
        <w:rPr>
          <w:rFonts w:ascii="Browallia New" w:hAnsi="Browallia New" w:cs="Browallia New"/>
          <w:sz w:val="26"/>
          <w:szCs w:val="26"/>
          <w:cs/>
        </w:rPr>
        <w:t xml:space="preserve">ของทุนจดทะเบียน คิดเป็นเงินลงทุน 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2</w:t>
      </w:r>
      <w:r w:rsidRPr="00047241">
        <w:rPr>
          <w:rFonts w:ascii="Browallia New" w:hAnsi="Browallia New" w:cs="Browallia New"/>
          <w:sz w:val="26"/>
          <w:szCs w:val="26"/>
          <w:cs/>
        </w:rPr>
        <w:t>.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55</w:t>
      </w:r>
      <w:r w:rsidRPr="00047241">
        <w:rPr>
          <w:rFonts w:ascii="Browallia New" w:hAnsi="Browallia New" w:cs="Browallia New"/>
          <w:sz w:val="26"/>
          <w:szCs w:val="26"/>
          <w:cs/>
        </w:rPr>
        <w:t xml:space="preserve"> ล้านบาทเพื่อดำเนินธุรกิจเกี่ยวกับการให้เช่าและจำหน่ายรถยนต์บรรทุกไฟฟ้าโดยเป็นการเปลี่ยนเครื่องยนต์สันดาปเป็นระบบไฟฟ้า 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100</w:t>
      </w:r>
      <w:r w:rsidRPr="00047241">
        <w:rPr>
          <w:rFonts w:ascii="Browallia New" w:hAnsi="Browallia New" w:cs="Browallia New"/>
          <w:sz w:val="26"/>
          <w:szCs w:val="26"/>
        </w:rPr>
        <w:t xml:space="preserve">% </w:t>
      </w:r>
    </w:p>
    <w:p w14:paraId="585C14DA" w14:textId="77777777" w:rsidR="00E34BCF" w:rsidRPr="00047241" w:rsidRDefault="00E34BCF" w:rsidP="00E34BCF">
      <w:pPr>
        <w:jc w:val="thaiDistribute"/>
        <w:rPr>
          <w:rFonts w:ascii="Browallia New" w:hAnsi="Browallia New" w:cs="Browallia New"/>
          <w:sz w:val="16"/>
          <w:szCs w:val="16"/>
        </w:rPr>
      </w:pPr>
    </w:p>
    <w:p w14:paraId="5F9360B8" w14:textId="266963FB" w:rsidR="000D1697" w:rsidRPr="00047241" w:rsidRDefault="00E34BCF" w:rsidP="00E34BCF">
      <w:pPr>
        <w:jc w:val="thaiDistribute"/>
        <w:rPr>
          <w:rFonts w:ascii="Browallia New" w:hAnsi="Browallia New" w:cs="Browallia New"/>
          <w:sz w:val="26"/>
          <w:szCs w:val="26"/>
        </w:rPr>
      </w:pPr>
      <w:r w:rsidRPr="00047241">
        <w:rPr>
          <w:rFonts w:ascii="Browallia New" w:hAnsi="Browallia New" w:cs="Browallia New"/>
          <w:sz w:val="26"/>
          <w:szCs w:val="26"/>
          <w:cs/>
        </w:rPr>
        <w:t xml:space="preserve">เมื่อวันที่ 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22</w:t>
      </w:r>
      <w:r w:rsidRPr="00047241">
        <w:rPr>
          <w:rFonts w:ascii="Browallia New" w:hAnsi="Browallia New" w:cs="Browallia New"/>
          <w:sz w:val="26"/>
          <w:szCs w:val="26"/>
        </w:rPr>
        <w:t xml:space="preserve"> </w:t>
      </w:r>
      <w:r w:rsidRPr="00047241">
        <w:rPr>
          <w:rFonts w:ascii="Browallia New" w:hAnsi="Browallia New" w:cs="Browallia New"/>
          <w:sz w:val="26"/>
          <w:szCs w:val="26"/>
          <w:cs/>
        </w:rPr>
        <w:t xml:space="preserve">สิงหาคม พ.ศ. 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2568</w:t>
      </w:r>
      <w:r w:rsidRPr="00047241">
        <w:rPr>
          <w:rFonts w:ascii="Browallia New" w:hAnsi="Browallia New" w:cs="Browallia New"/>
          <w:sz w:val="26"/>
          <w:szCs w:val="26"/>
        </w:rPr>
        <w:t xml:space="preserve"> </w:t>
      </w:r>
      <w:r w:rsidRPr="00047241">
        <w:rPr>
          <w:rFonts w:ascii="Browallia New" w:hAnsi="Browallia New" w:cs="Browallia New"/>
          <w:sz w:val="26"/>
          <w:szCs w:val="26"/>
          <w:cs/>
        </w:rPr>
        <w:t xml:space="preserve">ได้มีการดำเนินการจดทะเบียนจัดตั้งบริษัท อีโวนิค จำกัด โดยบริษัทย่อยดังกล่าวได้เรียกชำระมูลค่าหุ้นสามัญบางส่วนจากผู้ถือหุ้นจำนวน 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50</w:t>
      </w:r>
      <w:r w:rsidRPr="00047241">
        <w:rPr>
          <w:rFonts w:ascii="Browallia New" w:hAnsi="Browallia New" w:cs="Browallia New"/>
          <w:sz w:val="26"/>
          <w:szCs w:val="26"/>
        </w:rPr>
        <w:t>,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000</w:t>
      </w:r>
      <w:r w:rsidRPr="00047241">
        <w:rPr>
          <w:rFonts w:ascii="Browallia New" w:hAnsi="Browallia New" w:cs="Browallia New"/>
          <w:sz w:val="26"/>
          <w:szCs w:val="26"/>
        </w:rPr>
        <w:t xml:space="preserve"> </w:t>
      </w:r>
      <w:r w:rsidRPr="00047241">
        <w:rPr>
          <w:rFonts w:ascii="Browallia New" w:hAnsi="Browallia New" w:cs="Browallia New"/>
          <w:sz w:val="26"/>
          <w:szCs w:val="26"/>
          <w:cs/>
        </w:rPr>
        <w:t xml:space="preserve">หุ้น หุ้นละ 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25</w:t>
      </w:r>
      <w:r w:rsidRPr="00047241">
        <w:rPr>
          <w:rFonts w:ascii="Browallia New" w:hAnsi="Browallia New" w:cs="Browallia New"/>
          <w:sz w:val="26"/>
          <w:szCs w:val="26"/>
        </w:rPr>
        <w:t xml:space="preserve"> </w:t>
      </w:r>
      <w:r w:rsidRPr="00047241">
        <w:rPr>
          <w:rFonts w:ascii="Browallia New" w:hAnsi="Browallia New" w:cs="Browallia New"/>
          <w:sz w:val="26"/>
          <w:szCs w:val="26"/>
          <w:cs/>
        </w:rPr>
        <w:t xml:space="preserve">บาท เป็นจำนวนเงิน 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1</w:t>
      </w:r>
      <w:r w:rsidRPr="00047241">
        <w:rPr>
          <w:rFonts w:ascii="Browallia New" w:hAnsi="Browallia New" w:cs="Browallia New"/>
          <w:sz w:val="26"/>
          <w:szCs w:val="26"/>
        </w:rPr>
        <w:t>.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25</w:t>
      </w:r>
      <w:r w:rsidRPr="00047241">
        <w:rPr>
          <w:rFonts w:ascii="Browallia New" w:hAnsi="Browallia New" w:cs="Browallia New"/>
          <w:sz w:val="26"/>
          <w:szCs w:val="26"/>
        </w:rPr>
        <w:t xml:space="preserve"> </w:t>
      </w:r>
      <w:r w:rsidRPr="00047241">
        <w:rPr>
          <w:rFonts w:ascii="Browallia New" w:hAnsi="Browallia New" w:cs="Browallia New"/>
          <w:sz w:val="26"/>
          <w:szCs w:val="26"/>
          <w:cs/>
        </w:rPr>
        <w:t xml:space="preserve">ล้านบาท ภายหลังการชำระค่าหุ้น บริษัท อิทธิฤทธิ์ ไนซ์ คอร์ปอเรชั่น จำกัด (มหาชน) มีเงินลงทุนทั้งหมดในบริษัท อีโวนิค จำกัด จำนวน 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0</w:t>
      </w:r>
      <w:r w:rsidRPr="00047241">
        <w:rPr>
          <w:rFonts w:ascii="Browallia New" w:hAnsi="Browallia New" w:cs="Browallia New"/>
          <w:sz w:val="26"/>
          <w:szCs w:val="26"/>
        </w:rPr>
        <w:t>.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64</w:t>
      </w:r>
      <w:r w:rsidRPr="00047241">
        <w:rPr>
          <w:rFonts w:ascii="Browallia New" w:hAnsi="Browallia New" w:cs="Browallia New"/>
          <w:sz w:val="26"/>
          <w:szCs w:val="26"/>
        </w:rPr>
        <w:t xml:space="preserve"> </w:t>
      </w:r>
      <w:r w:rsidRPr="00047241">
        <w:rPr>
          <w:rFonts w:ascii="Browallia New" w:hAnsi="Browallia New" w:cs="Browallia New"/>
          <w:sz w:val="26"/>
          <w:szCs w:val="26"/>
          <w:cs/>
        </w:rPr>
        <w:t>ล้านบาท</w:t>
      </w:r>
    </w:p>
    <w:p w14:paraId="36BEAC32" w14:textId="49A83524" w:rsidR="00990D17" w:rsidRPr="00047241" w:rsidRDefault="00990D17" w:rsidP="00047241">
      <w:pPr>
        <w:jc w:val="thaiDistribute"/>
        <w:rPr>
          <w:rFonts w:ascii="Browallia New" w:hAnsi="Browallia New" w:cs="Browallia New"/>
          <w:sz w:val="16"/>
          <w:szCs w:val="16"/>
        </w:rPr>
      </w:pPr>
    </w:p>
    <w:tbl>
      <w:tblPr>
        <w:tblW w:w="944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46"/>
      </w:tblGrid>
      <w:tr w:rsidR="005F73E1" w:rsidRPr="00047241" w14:paraId="536A381E" w14:textId="77777777" w:rsidTr="00E83BCA">
        <w:trPr>
          <w:trHeight w:val="386"/>
        </w:trPr>
        <w:tc>
          <w:tcPr>
            <w:tcW w:w="9446" w:type="dxa"/>
            <w:vAlign w:val="center"/>
            <w:hideMark/>
          </w:tcPr>
          <w:p w14:paraId="065DB15F" w14:textId="14313ED9" w:rsidR="005F73E1" w:rsidRPr="00047241" w:rsidRDefault="008855FA" w:rsidP="00E83BCA">
            <w:pPr>
              <w:widowControl w:val="0"/>
              <w:tabs>
                <w:tab w:val="left" w:pos="432"/>
              </w:tabs>
              <w:ind w:left="417" w:hanging="518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15</w:t>
            </w:r>
            <w:r w:rsidR="005F73E1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5F73E1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สินทรัพย์สิทธิการใช้</w:t>
            </w:r>
          </w:p>
        </w:tc>
      </w:tr>
    </w:tbl>
    <w:p w14:paraId="2CF7AFFD" w14:textId="77777777" w:rsidR="005F73E1" w:rsidRPr="00047241" w:rsidRDefault="005F73E1" w:rsidP="00E83BCA">
      <w:pPr>
        <w:jc w:val="thaiDistribute"/>
        <w:rPr>
          <w:rFonts w:ascii="Browallia New" w:hAnsi="Browallia New" w:cs="Browallia New"/>
          <w:sz w:val="16"/>
          <w:szCs w:val="16"/>
          <w:cs/>
        </w:rPr>
      </w:pPr>
    </w:p>
    <w:p w14:paraId="352755A0" w14:textId="4A2578EB" w:rsidR="005F73E1" w:rsidRPr="00047241" w:rsidRDefault="005F73E1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>การเปลี่ยนแปลงของสินทรัพย์สิทธิการใช้สำหรับรอบระยะเวลา</w:t>
      </w:r>
      <w:r w:rsidR="00F9105D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เก้า</w:t>
      </w:r>
      <w:r w:rsidR="00E13D20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เดือน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สิ้นสุดวันที่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F9105D" w:rsidRPr="00047241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F9105D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กันยายน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E13D20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047241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>มีดังนี้</w:t>
      </w:r>
    </w:p>
    <w:p w14:paraId="410CB75D" w14:textId="77777777" w:rsidR="005F73E1" w:rsidRPr="00047241" w:rsidRDefault="005F73E1" w:rsidP="00E83BCA">
      <w:pPr>
        <w:jc w:val="thaiDistribute"/>
        <w:rPr>
          <w:rFonts w:ascii="Browallia New" w:hAnsi="Browallia New" w:cs="Browallia New"/>
          <w:sz w:val="16"/>
          <w:szCs w:val="16"/>
        </w:rPr>
      </w:pPr>
    </w:p>
    <w:tbl>
      <w:tblPr>
        <w:tblW w:w="947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10"/>
        <w:gridCol w:w="3260"/>
      </w:tblGrid>
      <w:tr w:rsidR="00D73239" w:rsidRPr="00047241" w14:paraId="30BABD62" w14:textId="77777777" w:rsidTr="00CF7268">
        <w:tc>
          <w:tcPr>
            <w:tcW w:w="6210" w:type="dxa"/>
            <w:vAlign w:val="bottom"/>
          </w:tcPr>
          <w:p w14:paraId="588EBEFB" w14:textId="77777777" w:rsidR="00D73239" w:rsidRPr="00047241" w:rsidRDefault="00D73239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14:paraId="5D05FB5B" w14:textId="06F70120" w:rsidR="00D73239" w:rsidRPr="00047241" w:rsidRDefault="006869AD" w:rsidP="00EA0F1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  <w:p w14:paraId="68661EDC" w14:textId="4988AFDE" w:rsidR="00D73239" w:rsidRPr="00047241" w:rsidRDefault="00D73239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และข้อมูลทางการเงินเฉพาะกิจการ</w:t>
            </w:r>
          </w:p>
        </w:tc>
      </w:tr>
      <w:tr w:rsidR="00D73239" w:rsidRPr="00047241" w14:paraId="1BB2E293" w14:textId="77777777" w:rsidTr="00CF7268">
        <w:tc>
          <w:tcPr>
            <w:tcW w:w="6210" w:type="dxa"/>
            <w:vAlign w:val="bottom"/>
          </w:tcPr>
          <w:p w14:paraId="07001BD1" w14:textId="77777777" w:rsidR="00D73239" w:rsidRPr="00047241" w:rsidRDefault="00D73239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14:paraId="3A77A99E" w14:textId="77777777" w:rsidR="00D73239" w:rsidRPr="00047241" w:rsidRDefault="00D73239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D73239" w:rsidRPr="00A548A6" w14:paraId="0E4A02DF" w14:textId="77777777" w:rsidTr="00CF7268">
        <w:trPr>
          <w:trHeight w:val="167"/>
        </w:trPr>
        <w:tc>
          <w:tcPr>
            <w:tcW w:w="6210" w:type="dxa"/>
            <w:vAlign w:val="bottom"/>
          </w:tcPr>
          <w:p w14:paraId="7A6BBE8B" w14:textId="73DC6845" w:rsidR="00D73239" w:rsidRPr="00A548A6" w:rsidRDefault="00D73239" w:rsidP="00047241">
            <w:pPr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3260" w:type="dxa"/>
            <w:vAlign w:val="bottom"/>
          </w:tcPr>
          <w:p w14:paraId="671E3E54" w14:textId="77777777" w:rsidR="00D73239" w:rsidRPr="00A548A6" w:rsidRDefault="00D73239" w:rsidP="00047241">
            <w:pPr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D73239" w:rsidRPr="00047241" w14:paraId="60A18A9D" w14:textId="77777777" w:rsidTr="00CF7268">
        <w:trPr>
          <w:trHeight w:val="167"/>
        </w:trPr>
        <w:tc>
          <w:tcPr>
            <w:tcW w:w="6210" w:type="dxa"/>
          </w:tcPr>
          <w:p w14:paraId="485CDD22" w14:textId="07167C1A" w:rsidR="00D73239" w:rsidRPr="00047241" w:rsidRDefault="003B2E48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มูลค่า</w:t>
            </w:r>
            <w:r w:rsidR="00D73239"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ตามบัญชีต้นรอบระยะเวลา - สุทธิ</w:t>
            </w:r>
          </w:p>
        </w:tc>
        <w:tc>
          <w:tcPr>
            <w:tcW w:w="3260" w:type="dxa"/>
            <w:vAlign w:val="bottom"/>
          </w:tcPr>
          <w:p w14:paraId="5DDF753D" w14:textId="1379CB05" w:rsidR="00D73239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</w:t>
            </w:r>
            <w:r w:rsidR="00044B12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471</w:t>
            </w:r>
            <w:r w:rsidR="00044B12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310</w:t>
            </w:r>
          </w:p>
        </w:tc>
      </w:tr>
      <w:tr w:rsidR="00D73239" w:rsidRPr="00047241" w14:paraId="61A863F7" w14:textId="77777777" w:rsidTr="00CF7268">
        <w:trPr>
          <w:trHeight w:val="167"/>
        </w:trPr>
        <w:tc>
          <w:tcPr>
            <w:tcW w:w="6210" w:type="dxa"/>
          </w:tcPr>
          <w:p w14:paraId="304F80A1" w14:textId="3693F349" w:rsidR="00D73239" w:rsidRPr="00047241" w:rsidRDefault="00D73239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14:paraId="10C14608" w14:textId="0D81BD10" w:rsidR="00D73239" w:rsidRPr="00047241" w:rsidRDefault="00044B1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8855FA"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855FA"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095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855FA"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968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D73239" w:rsidRPr="00047241" w14:paraId="64A39D74" w14:textId="77777777" w:rsidTr="00CF7268">
        <w:trPr>
          <w:trHeight w:val="167"/>
        </w:trPr>
        <w:tc>
          <w:tcPr>
            <w:tcW w:w="6210" w:type="dxa"/>
          </w:tcPr>
          <w:p w14:paraId="140FEA60" w14:textId="3DDB66BC" w:rsidR="00D73239" w:rsidRPr="00047241" w:rsidRDefault="003B2E48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มูลค่า</w:t>
            </w:r>
            <w:r w:rsidR="00D73239"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ตามบัญชีสิ้นรอบระยะเวลา - สุทธิ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2A9BB1" w14:textId="19698EF6" w:rsidR="00D73239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</w:t>
            </w:r>
            <w:r w:rsidR="00044B12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375</w:t>
            </w:r>
            <w:r w:rsidR="00044B12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342</w:t>
            </w:r>
          </w:p>
        </w:tc>
      </w:tr>
    </w:tbl>
    <w:p w14:paraId="0783EDA9" w14:textId="77777777" w:rsidR="005F73E1" w:rsidRPr="00047241" w:rsidRDefault="005F73E1" w:rsidP="00E83BCA">
      <w:pPr>
        <w:jc w:val="thaiDistribute"/>
        <w:rPr>
          <w:rFonts w:ascii="Browallia New" w:hAnsi="Browallia New" w:cs="Browallia New"/>
          <w:sz w:val="16"/>
          <w:szCs w:val="16"/>
        </w:rPr>
      </w:pPr>
    </w:p>
    <w:p w14:paraId="429CA2A8" w14:textId="5451E086" w:rsidR="00C20767" w:rsidRPr="00047241" w:rsidRDefault="00C3279B" w:rsidP="00E83BCA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047241">
        <w:rPr>
          <w:rFonts w:ascii="Browallia New" w:hAnsi="Browallia New" w:cs="Browallia New"/>
          <w:sz w:val="26"/>
          <w:szCs w:val="26"/>
          <w:cs/>
          <w:lang w:val="en-GB"/>
        </w:rPr>
        <w:t xml:space="preserve">บริษัทเช่าสินทรัพย์หลายประเภทประกอบด้วย อาคารสำนักงานและคลังสินค้า อายุเช่าเท่ากับ 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3</w:t>
      </w:r>
      <w:r w:rsidRPr="00047241">
        <w:rPr>
          <w:rFonts w:ascii="Browallia New" w:hAnsi="Browallia New" w:cs="Browallia New"/>
          <w:sz w:val="26"/>
          <w:szCs w:val="26"/>
          <w:cs/>
          <w:lang w:val="en-GB"/>
        </w:rPr>
        <w:t xml:space="preserve"> ปี โดยมีสิทธิต่ออายุสัญญาเช่า</w:t>
      </w:r>
      <w:r w:rsidR="00505027" w:rsidRPr="00047241">
        <w:rPr>
          <w:rFonts w:ascii="Browallia New" w:hAnsi="Browallia New" w:cs="Browallia New"/>
          <w:sz w:val="26"/>
          <w:szCs w:val="26"/>
          <w:cs/>
          <w:lang w:val="en-GB"/>
        </w:rPr>
        <w:br/>
      </w:r>
      <w:r w:rsidRPr="00047241">
        <w:rPr>
          <w:rFonts w:ascii="Browallia New" w:hAnsi="Browallia New" w:cs="Browallia New"/>
          <w:sz w:val="26"/>
          <w:szCs w:val="26"/>
          <w:cs/>
          <w:lang w:val="en-GB"/>
        </w:rPr>
        <w:t xml:space="preserve">ตามเงื่อนไขที่ตกลงร่วมกัน และยานพาหนะ อายุเช่าเท่ากับ 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3</w:t>
      </w:r>
      <w:r w:rsidRPr="00047241">
        <w:rPr>
          <w:rFonts w:ascii="Browallia New" w:hAnsi="Browallia New" w:cs="Browallia New"/>
          <w:sz w:val="26"/>
          <w:szCs w:val="26"/>
          <w:cs/>
          <w:lang w:val="en-GB"/>
        </w:rPr>
        <w:t xml:space="preserve"> ปี</w:t>
      </w:r>
    </w:p>
    <w:p w14:paraId="51123EF8" w14:textId="1BC9E10A" w:rsidR="00CF7268" w:rsidRPr="00047241" w:rsidRDefault="00CF7268" w:rsidP="00F31F1C">
      <w:pPr>
        <w:jc w:val="thaiDistribute"/>
        <w:rPr>
          <w:rFonts w:ascii="Browallia New" w:hAnsi="Browallia New" w:cs="Browallia New"/>
          <w:sz w:val="16"/>
          <w:szCs w:val="16"/>
          <w:cs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256689" w:rsidRPr="00047241" w14:paraId="3748CE01" w14:textId="77777777" w:rsidTr="00F52C17">
        <w:trPr>
          <w:trHeight w:val="386"/>
        </w:trPr>
        <w:tc>
          <w:tcPr>
            <w:tcW w:w="9461" w:type="dxa"/>
            <w:vAlign w:val="center"/>
          </w:tcPr>
          <w:p w14:paraId="0A8BFBD5" w14:textId="3FEF819C" w:rsidR="00256689" w:rsidRPr="00047241" w:rsidRDefault="008855FA" w:rsidP="00E83BCA">
            <w:pPr>
              <w:widowControl w:val="0"/>
              <w:tabs>
                <w:tab w:val="left" w:pos="432"/>
              </w:tabs>
              <w:ind w:left="417" w:hanging="518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16</w:t>
            </w:r>
            <w:r w:rsidR="00256689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ab/>
              <w:t>ส่วนปรับปรุงอาคาร</w:t>
            </w:r>
            <w:r w:rsidR="003E64F6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เช่า</w:t>
            </w:r>
            <w:r w:rsidR="00256689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และอุปกรณ์</w:t>
            </w:r>
          </w:p>
        </w:tc>
      </w:tr>
    </w:tbl>
    <w:p w14:paraId="60816686" w14:textId="3DDDEAD8" w:rsidR="00256689" w:rsidRPr="00047241" w:rsidRDefault="00256689" w:rsidP="00E83BCA">
      <w:pPr>
        <w:jc w:val="thaiDistribute"/>
        <w:rPr>
          <w:rFonts w:ascii="Browallia New" w:hAnsi="Browallia New" w:cs="Browallia New"/>
          <w:sz w:val="16"/>
          <w:szCs w:val="16"/>
        </w:rPr>
      </w:pPr>
    </w:p>
    <w:p w14:paraId="2C5272D3" w14:textId="294630B7" w:rsidR="00E736F7" w:rsidRPr="00047241" w:rsidRDefault="00E736F7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>การเปลี่ยนแปลงของส่วนปรับปรุงอาคาร</w:t>
      </w:r>
      <w:r w:rsidR="003E64F6" w:rsidRPr="00047241">
        <w:rPr>
          <w:rFonts w:ascii="Browallia New" w:eastAsia="Arial Unicode MS" w:hAnsi="Browallia New" w:cs="Browallia New"/>
          <w:sz w:val="26"/>
          <w:szCs w:val="26"/>
          <w:cs/>
        </w:rPr>
        <w:t>เช่า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>และอุปกรณ์สำหรับรอบระยะเวลา</w:t>
      </w:r>
      <w:r w:rsidR="00F9105D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เก้า</w:t>
      </w:r>
      <w:r w:rsidR="00E13D20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เดือน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 สิ้นสุดวันที่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F9105D" w:rsidRPr="00047241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F9105D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กันยายน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E13D20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>มีดังนี้</w:t>
      </w:r>
    </w:p>
    <w:p w14:paraId="058722E6" w14:textId="77777777" w:rsidR="00E736F7" w:rsidRPr="00047241" w:rsidRDefault="00E736F7" w:rsidP="00F31F1C">
      <w:pPr>
        <w:jc w:val="thaiDistribute"/>
        <w:rPr>
          <w:rFonts w:ascii="Browallia New" w:hAnsi="Browallia New" w:cs="Browallia New"/>
          <w:sz w:val="16"/>
          <w:szCs w:val="16"/>
        </w:rPr>
      </w:pPr>
    </w:p>
    <w:tbl>
      <w:tblPr>
        <w:tblW w:w="944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27"/>
        <w:gridCol w:w="3119"/>
      </w:tblGrid>
      <w:tr w:rsidR="00120E55" w:rsidRPr="00047241" w14:paraId="04E3B31D" w14:textId="77777777" w:rsidTr="001B7A5E">
        <w:tc>
          <w:tcPr>
            <w:tcW w:w="6327" w:type="dxa"/>
            <w:vAlign w:val="bottom"/>
          </w:tcPr>
          <w:p w14:paraId="4399F277" w14:textId="77777777" w:rsidR="00120E55" w:rsidRPr="00047241" w:rsidRDefault="00120E55" w:rsidP="00120E5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vAlign w:val="bottom"/>
          </w:tcPr>
          <w:p w14:paraId="08D056FE" w14:textId="1C2F0067" w:rsidR="00120E55" w:rsidRPr="00047241" w:rsidRDefault="006869AD" w:rsidP="00120E5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  <w:p w14:paraId="5F2761E7" w14:textId="3BA6081E" w:rsidR="00120E55" w:rsidRPr="00047241" w:rsidRDefault="00120E55" w:rsidP="00120E5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และข้อมูลทางการเงินเฉพาะกิจการ</w:t>
            </w:r>
          </w:p>
        </w:tc>
      </w:tr>
      <w:tr w:rsidR="00D73239" w:rsidRPr="00047241" w14:paraId="53626D1D" w14:textId="77777777" w:rsidTr="001B7A5E">
        <w:tc>
          <w:tcPr>
            <w:tcW w:w="6327" w:type="dxa"/>
            <w:vAlign w:val="bottom"/>
          </w:tcPr>
          <w:p w14:paraId="2E5B0AFF" w14:textId="77777777" w:rsidR="00D73239" w:rsidRPr="00047241" w:rsidRDefault="00D73239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vAlign w:val="bottom"/>
          </w:tcPr>
          <w:p w14:paraId="1F2E6EEE" w14:textId="77777777" w:rsidR="00D73239" w:rsidRPr="00047241" w:rsidRDefault="00D73239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D73239" w:rsidRPr="00A548A6" w14:paraId="64219BDD" w14:textId="77777777" w:rsidTr="001B7A5E">
        <w:trPr>
          <w:trHeight w:val="167"/>
        </w:trPr>
        <w:tc>
          <w:tcPr>
            <w:tcW w:w="6327" w:type="dxa"/>
          </w:tcPr>
          <w:p w14:paraId="4BD512EC" w14:textId="016844FD" w:rsidR="00D73239" w:rsidRPr="00A548A6" w:rsidRDefault="00D73239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3119" w:type="dxa"/>
            <w:vAlign w:val="bottom"/>
          </w:tcPr>
          <w:p w14:paraId="6D515472" w14:textId="77777777" w:rsidR="00D73239" w:rsidRPr="00A548A6" w:rsidRDefault="00D73239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D73239" w:rsidRPr="00047241" w14:paraId="59A1009A" w14:textId="77777777" w:rsidTr="001B7A5E">
        <w:trPr>
          <w:trHeight w:val="167"/>
        </w:trPr>
        <w:tc>
          <w:tcPr>
            <w:tcW w:w="6327" w:type="dxa"/>
            <w:vAlign w:val="bottom"/>
          </w:tcPr>
          <w:p w14:paraId="4EFC3EA7" w14:textId="2D3F3C5B" w:rsidR="00D73239" w:rsidRPr="00047241" w:rsidRDefault="003B2E48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มูลค่า</w:t>
            </w:r>
            <w:r w:rsidR="00D73239"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ตามบัญชีต้นรอบระยะเวลา </w:t>
            </w:r>
            <w:r w:rsidR="00D73239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  <w:r w:rsidR="00D73239"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3119" w:type="dxa"/>
            <w:vAlign w:val="bottom"/>
          </w:tcPr>
          <w:p w14:paraId="179C1366" w14:textId="157C4DDE" w:rsidR="00D73239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</w:t>
            </w:r>
            <w:r w:rsidR="00044B12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606</w:t>
            </w:r>
            <w:r w:rsidR="00044B12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965</w:t>
            </w:r>
          </w:p>
        </w:tc>
      </w:tr>
      <w:tr w:rsidR="00D73239" w:rsidRPr="00047241" w14:paraId="222119D1" w14:textId="77777777" w:rsidTr="001B7A5E">
        <w:trPr>
          <w:trHeight w:val="167"/>
        </w:trPr>
        <w:tc>
          <w:tcPr>
            <w:tcW w:w="6327" w:type="dxa"/>
          </w:tcPr>
          <w:p w14:paraId="0E8EEE76" w14:textId="2746E146" w:rsidR="00D73239" w:rsidRPr="00047241" w:rsidRDefault="00D73239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3119" w:type="dxa"/>
            <w:vAlign w:val="bottom"/>
          </w:tcPr>
          <w:p w14:paraId="7E0BB4B9" w14:textId="2F63EEAE" w:rsidR="00D73239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044B12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627</w:t>
            </w:r>
            <w:r w:rsidR="00044B12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625</w:t>
            </w:r>
          </w:p>
        </w:tc>
      </w:tr>
      <w:tr w:rsidR="00D73239" w:rsidRPr="00047241" w14:paraId="0051CF52" w14:textId="77777777" w:rsidTr="001B7A5E">
        <w:trPr>
          <w:trHeight w:val="167"/>
        </w:trPr>
        <w:tc>
          <w:tcPr>
            <w:tcW w:w="6327" w:type="dxa"/>
          </w:tcPr>
          <w:p w14:paraId="73A63EC5" w14:textId="653CFACB" w:rsidR="00D73239" w:rsidRPr="00047241" w:rsidRDefault="00D73239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จำหน่าย 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สุทธิ</w:t>
            </w:r>
          </w:p>
        </w:tc>
        <w:tc>
          <w:tcPr>
            <w:tcW w:w="3119" w:type="dxa"/>
            <w:vAlign w:val="bottom"/>
          </w:tcPr>
          <w:p w14:paraId="154B2EDF" w14:textId="16394ECC" w:rsidR="00D73239" w:rsidRPr="00047241" w:rsidRDefault="00044B1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8855FA"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855FA"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240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D73239" w:rsidRPr="00047241" w14:paraId="0176D7F7" w14:textId="77777777" w:rsidTr="001B7A5E">
        <w:trPr>
          <w:trHeight w:val="167"/>
        </w:trPr>
        <w:tc>
          <w:tcPr>
            <w:tcW w:w="6327" w:type="dxa"/>
          </w:tcPr>
          <w:p w14:paraId="78655043" w14:textId="6F6E18B5" w:rsidR="00D73239" w:rsidRPr="00047241" w:rsidRDefault="00D73239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bottom"/>
          </w:tcPr>
          <w:p w14:paraId="614A7BA8" w14:textId="5F327EC4" w:rsidR="00D73239" w:rsidRPr="00047241" w:rsidRDefault="00044B1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8855FA"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855FA"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426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855FA"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545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D73239" w:rsidRPr="00047241" w14:paraId="726217DC" w14:textId="77777777" w:rsidTr="001B7A5E">
        <w:trPr>
          <w:trHeight w:val="167"/>
        </w:trPr>
        <w:tc>
          <w:tcPr>
            <w:tcW w:w="6327" w:type="dxa"/>
          </w:tcPr>
          <w:p w14:paraId="4747E2D7" w14:textId="290B76B1" w:rsidR="00D73239" w:rsidRPr="00047241" w:rsidRDefault="003B2E48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มูลค่า</w:t>
            </w:r>
            <w:r w:rsidR="00D73239"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ตามบัญชีสิ้นรอบระยะเวลา - สุทธิ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30498AD" w14:textId="1179A372" w:rsidR="00D73239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="00044B12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803</w:t>
            </w:r>
            <w:r w:rsidR="00044B12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805</w:t>
            </w:r>
          </w:p>
        </w:tc>
      </w:tr>
    </w:tbl>
    <w:p w14:paraId="37CFA814" w14:textId="77777777" w:rsidR="00D5298B" w:rsidRPr="00047241" w:rsidRDefault="00D5298B" w:rsidP="00E83BCA">
      <w:pPr>
        <w:jc w:val="thaiDistribute"/>
        <w:rPr>
          <w:rFonts w:ascii="Browallia New" w:hAnsi="Browallia New" w:cs="Browallia New"/>
          <w:sz w:val="16"/>
          <w:szCs w:val="16"/>
        </w:rPr>
      </w:pPr>
    </w:p>
    <w:p w14:paraId="2DF5D976" w14:textId="4873DDDD" w:rsidR="003C6865" w:rsidRPr="00047241" w:rsidRDefault="00256689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47241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ณ วันที่ </w:t>
      </w:r>
      <w:r w:rsidR="008855FA" w:rsidRPr="008855FA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30</w:t>
      </w:r>
      <w:r w:rsidR="00F9105D" w:rsidRPr="00047241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="00F9105D" w:rsidRPr="00047241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กันยายน</w:t>
      </w:r>
      <w:r w:rsidR="00C43523" w:rsidRPr="00047241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</w:t>
      </w:r>
      <w:r w:rsidR="00E13D20" w:rsidRPr="00047241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พ.ศ. </w:t>
      </w:r>
      <w:r w:rsidR="008855FA" w:rsidRPr="008855FA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2568</w:t>
      </w:r>
      <w:r w:rsidRPr="00047241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บริษัทมีอุปกรณ์จำนวนหนึ่งซึ่งตัดค่าเสื่อมราคาหมดแล้ว แต่ยังใช้งานอยู่ ราคาทุนก่อนหักค่าเสื่อมราคา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สะสมของสินทรัพย์ดังกล่าวมีจำนวน</w:t>
      </w:r>
      <w:r w:rsidR="009A3D64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15</w:t>
      </w:r>
      <w:r w:rsidR="00044B12" w:rsidRPr="00047241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87</w:t>
      </w:r>
      <w:r w:rsidR="000A59EC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912409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ล้าน</w:t>
      </w:r>
      <w:r w:rsidR="00BC383A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บาท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9A3D64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(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="009A3D64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ธันวาคม </w:t>
      </w:r>
      <w:r w:rsidR="00E13D20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  <w:r w:rsidR="009A3D64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:</w:t>
      </w:r>
      <w:r w:rsidR="00C0756E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11</w:t>
      </w:r>
      <w:r w:rsidR="00720734" w:rsidRPr="00047241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43</w:t>
      </w:r>
      <w:r w:rsidR="00720734" w:rsidRPr="00047241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ล้านบาท</w:t>
      </w:r>
      <w:r w:rsidR="009A3D64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)</w:t>
      </w:r>
    </w:p>
    <w:p w14:paraId="5BF2BB0D" w14:textId="77777777" w:rsidR="00C12074" w:rsidRPr="00047241" w:rsidRDefault="00C12074" w:rsidP="00E83BCA">
      <w:pPr>
        <w:jc w:val="thaiDistribute"/>
        <w:rPr>
          <w:rFonts w:ascii="Browallia New" w:hAnsi="Browallia New" w:cs="Browallia New"/>
          <w:sz w:val="16"/>
          <w:szCs w:val="16"/>
        </w:rPr>
      </w:pPr>
    </w:p>
    <w:p w14:paraId="19BFCB36" w14:textId="62E0F77C" w:rsidR="00047241" w:rsidRDefault="00C12074" w:rsidP="004F0300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ณ วันที่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F9105D" w:rsidRPr="00047241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F9105D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กันยายน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พ.ศ.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บริษัทมีรถยนต์ภายใต้สัญญาเช่าซื้อ โดยมีมูลค่าตามบัญชีสุทธิเท่ากับ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="00044B12" w:rsidRPr="00047241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29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ล้านบาท (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="00DF721D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ธันวาคม พ.ศ.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  <w:r w:rsidR="00DF721D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:</w:t>
      </w:r>
      <w:r w:rsidR="00DF721D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ไม่มี)</w:t>
      </w:r>
    </w:p>
    <w:p w14:paraId="14E76862" w14:textId="77777777" w:rsidR="00047241" w:rsidRDefault="00047241">
      <w:pPr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 w:type="page"/>
      </w: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256689" w:rsidRPr="00047241" w14:paraId="7E9C179F" w14:textId="77777777" w:rsidTr="00E83BCA">
        <w:trPr>
          <w:trHeight w:val="386"/>
        </w:trPr>
        <w:tc>
          <w:tcPr>
            <w:tcW w:w="9461" w:type="dxa"/>
            <w:vAlign w:val="center"/>
          </w:tcPr>
          <w:p w14:paraId="2F69883B" w14:textId="766A7AA4" w:rsidR="00256689" w:rsidRPr="00047241" w:rsidRDefault="008855FA" w:rsidP="00E83BCA">
            <w:pPr>
              <w:widowControl w:val="0"/>
              <w:tabs>
                <w:tab w:val="left" w:pos="432"/>
              </w:tabs>
              <w:ind w:left="417" w:hanging="518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lastRenderedPageBreak/>
              <w:t>17</w:t>
            </w:r>
            <w:r w:rsidR="00256689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256689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สินทรัพย์ไม่มีตัวตน</w:t>
            </w:r>
            <w:r w:rsidR="000E0DA1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อื่น</w:t>
            </w:r>
          </w:p>
        </w:tc>
      </w:tr>
    </w:tbl>
    <w:p w14:paraId="2D615B70" w14:textId="454326F2" w:rsidR="00256689" w:rsidRPr="00047241" w:rsidRDefault="00256689" w:rsidP="00E83BCA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0E799356" w14:textId="2A52EB77" w:rsidR="00256689" w:rsidRPr="00047241" w:rsidRDefault="00256689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สินทรัพย์ไม่มีตัวตน</w:t>
      </w:r>
      <w:r w:rsidR="00010DB4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อื่น</w:t>
      </w:r>
      <w:r w:rsidR="000C49DA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ประกอบด้วย โปรแกรมคอมพิวเตอร์และเครื่องหมายการค้า</w:t>
      </w:r>
    </w:p>
    <w:p w14:paraId="7E664688" w14:textId="77777777" w:rsidR="00256689" w:rsidRPr="00047241" w:rsidRDefault="00256689" w:rsidP="00E83BCA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</w:pPr>
    </w:p>
    <w:p w14:paraId="5FFBAF0A" w14:textId="244958B6" w:rsidR="00E736F7" w:rsidRPr="00047241" w:rsidRDefault="00E736F7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>การเปลี่ยนแปลงของสินทรัพย์ไม่มีตัวตน</w:t>
      </w:r>
      <w:r w:rsidR="00C93075" w:rsidRPr="00047241">
        <w:rPr>
          <w:rFonts w:ascii="Browallia New" w:eastAsia="Arial Unicode MS" w:hAnsi="Browallia New" w:cs="Browallia New"/>
          <w:sz w:val="26"/>
          <w:szCs w:val="26"/>
          <w:cs/>
        </w:rPr>
        <w:t>อื่น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>สำหรับรอบระยะเวลา</w:t>
      </w:r>
      <w:r w:rsidR="00F9105D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เก้า</w:t>
      </w:r>
      <w:r w:rsidR="00E13D20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เดือน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สิ้นสุดวันที่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F9105D" w:rsidRPr="00047241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F9105D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กันยายน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E13D20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>มีดังนี้</w:t>
      </w:r>
    </w:p>
    <w:p w14:paraId="15DD98BB" w14:textId="713902DD" w:rsidR="00256689" w:rsidRPr="00047241" w:rsidRDefault="00256689" w:rsidP="00E83BCA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tbl>
      <w:tblPr>
        <w:tblW w:w="94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36"/>
        <w:gridCol w:w="3119"/>
      </w:tblGrid>
      <w:tr w:rsidR="00120E55" w:rsidRPr="00047241" w14:paraId="035BEA34" w14:textId="77777777" w:rsidTr="00CF7268">
        <w:tc>
          <w:tcPr>
            <w:tcW w:w="6336" w:type="dxa"/>
            <w:vAlign w:val="bottom"/>
          </w:tcPr>
          <w:p w14:paraId="118E6EEA" w14:textId="77777777" w:rsidR="00120E55" w:rsidRPr="00047241" w:rsidRDefault="00120E55" w:rsidP="00120E5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vAlign w:val="bottom"/>
          </w:tcPr>
          <w:p w14:paraId="0D452CD4" w14:textId="79906C5D" w:rsidR="00120E55" w:rsidRPr="00047241" w:rsidRDefault="006869AD" w:rsidP="00120E5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  <w:p w14:paraId="57D78D7D" w14:textId="31D56668" w:rsidR="00120E55" w:rsidRPr="00047241" w:rsidRDefault="00120E55" w:rsidP="00120E5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และข้อมูลทางการเงินเฉพาะกิจการ</w:t>
            </w:r>
          </w:p>
        </w:tc>
      </w:tr>
      <w:tr w:rsidR="00D73239" w:rsidRPr="00047241" w14:paraId="5EA2FD53" w14:textId="77777777" w:rsidTr="00CF7268">
        <w:tc>
          <w:tcPr>
            <w:tcW w:w="6336" w:type="dxa"/>
            <w:vAlign w:val="bottom"/>
          </w:tcPr>
          <w:p w14:paraId="78346EAE" w14:textId="77777777" w:rsidR="00D73239" w:rsidRPr="00047241" w:rsidRDefault="00D73239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vAlign w:val="bottom"/>
          </w:tcPr>
          <w:p w14:paraId="6D0B1EA1" w14:textId="77777777" w:rsidR="00D73239" w:rsidRPr="00047241" w:rsidRDefault="00D73239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D73239" w:rsidRPr="00047241" w14:paraId="0BCD737C" w14:textId="77777777" w:rsidTr="00CF7268">
        <w:trPr>
          <w:trHeight w:val="167"/>
        </w:trPr>
        <w:tc>
          <w:tcPr>
            <w:tcW w:w="6336" w:type="dxa"/>
            <w:vAlign w:val="bottom"/>
          </w:tcPr>
          <w:p w14:paraId="2DDD364A" w14:textId="77777777" w:rsidR="00D73239" w:rsidRPr="00047241" w:rsidRDefault="00D73239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3119" w:type="dxa"/>
            <w:vAlign w:val="bottom"/>
          </w:tcPr>
          <w:p w14:paraId="1CC34F7F" w14:textId="77777777" w:rsidR="00D73239" w:rsidRPr="00047241" w:rsidRDefault="00D73239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D73239" w:rsidRPr="00047241" w14:paraId="738376DB" w14:textId="77777777" w:rsidTr="00CF7268">
        <w:trPr>
          <w:trHeight w:val="167"/>
        </w:trPr>
        <w:tc>
          <w:tcPr>
            <w:tcW w:w="6336" w:type="dxa"/>
            <w:vAlign w:val="bottom"/>
          </w:tcPr>
          <w:p w14:paraId="63D4264D" w14:textId="197F6791" w:rsidR="00D73239" w:rsidRPr="00047241" w:rsidRDefault="003B2E48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มูลค่า</w:t>
            </w:r>
            <w:r w:rsidR="00D73239"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ตามบัญชีต้นรอบระยะเวลา - สุทธิ</w:t>
            </w:r>
          </w:p>
        </w:tc>
        <w:tc>
          <w:tcPr>
            <w:tcW w:w="3119" w:type="dxa"/>
            <w:vAlign w:val="bottom"/>
          </w:tcPr>
          <w:p w14:paraId="6D6269D8" w14:textId="4EDCC6EA" w:rsidR="00D73239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044B12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329</w:t>
            </w:r>
            <w:r w:rsidR="00044B12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922</w:t>
            </w:r>
          </w:p>
        </w:tc>
      </w:tr>
      <w:tr w:rsidR="00D73239" w:rsidRPr="00047241" w14:paraId="45038FEA" w14:textId="77777777" w:rsidTr="00CF7268">
        <w:trPr>
          <w:trHeight w:val="167"/>
        </w:trPr>
        <w:tc>
          <w:tcPr>
            <w:tcW w:w="6336" w:type="dxa"/>
          </w:tcPr>
          <w:p w14:paraId="1573A546" w14:textId="3BB37DFF" w:rsidR="00D73239" w:rsidRPr="00047241" w:rsidRDefault="00D73239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ค่าตัดจำหน่าย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bottom"/>
          </w:tcPr>
          <w:p w14:paraId="396A7B28" w14:textId="35FBC58F" w:rsidR="00D73239" w:rsidRPr="00047241" w:rsidRDefault="00044B1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8855FA"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452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8855FA"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871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D73239" w:rsidRPr="00047241" w14:paraId="5AACF452" w14:textId="77777777" w:rsidTr="00CF7268">
        <w:trPr>
          <w:trHeight w:val="167"/>
        </w:trPr>
        <w:tc>
          <w:tcPr>
            <w:tcW w:w="6336" w:type="dxa"/>
          </w:tcPr>
          <w:p w14:paraId="34B4CA71" w14:textId="38C5CCD4" w:rsidR="00D73239" w:rsidRPr="00047241" w:rsidRDefault="003B2E48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มูลค่า</w:t>
            </w:r>
            <w:r w:rsidR="00D73239"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ตามบัญชีสิ้นรอบระยะเวลา - สุทธิ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49CF91" w14:textId="4C0B0643" w:rsidR="00D73239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044B12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877</w:t>
            </w:r>
            <w:r w:rsidR="00044B12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051</w:t>
            </w:r>
          </w:p>
        </w:tc>
      </w:tr>
    </w:tbl>
    <w:p w14:paraId="6126B239" w14:textId="60582E3D" w:rsidR="00CF7268" w:rsidRPr="00047241" w:rsidRDefault="00CF7268" w:rsidP="00E83BCA">
      <w:pPr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tbl>
      <w:tblPr>
        <w:tblW w:w="9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50"/>
      </w:tblGrid>
      <w:tr w:rsidR="00943647" w:rsidRPr="00047241" w14:paraId="3D83A741" w14:textId="77777777" w:rsidTr="00CF7268">
        <w:trPr>
          <w:trHeight w:val="386"/>
        </w:trPr>
        <w:tc>
          <w:tcPr>
            <w:tcW w:w="9450" w:type="dxa"/>
            <w:vAlign w:val="center"/>
          </w:tcPr>
          <w:p w14:paraId="7615CDC3" w14:textId="28809556" w:rsidR="00256689" w:rsidRPr="00047241" w:rsidRDefault="008855FA" w:rsidP="00E83BCA">
            <w:pPr>
              <w:widowControl w:val="0"/>
              <w:tabs>
                <w:tab w:val="left" w:pos="432"/>
              </w:tabs>
              <w:ind w:left="417" w:hanging="518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18</w:t>
            </w:r>
            <w:r w:rsidR="00256689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256689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เจ้าหนี้การค้าและเจ้าหนี้หมุนเวียนอื่น</w:t>
            </w:r>
          </w:p>
        </w:tc>
      </w:tr>
    </w:tbl>
    <w:p w14:paraId="0A830396" w14:textId="77777777" w:rsidR="003F15ED" w:rsidRPr="00047241" w:rsidRDefault="003F15ED" w:rsidP="00E83BCA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tbl>
      <w:tblPr>
        <w:tblW w:w="9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003"/>
        <w:gridCol w:w="1728"/>
        <w:gridCol w:w="1728"/>
      </w:tblGrid>
      <w:tr w:rsidR="00120E55" w:rsidRPr="00047241" w14:paraId="594D0744" w14:textId="77777777" w:rsidTr="008805F0">
        <w:tc>
          <w:tcPr>
            <w:tcW w:w="6003" w:type="dxa"/>
            <w:vAlign w:val="bottom"/>
          </w:tcPr>
          <w:p w14:paraId="0E257B05" w14:textId="77777777" w:rsidR="00120E55" w:rsidRPr="00047241" w:rsidRDefault="00120E55" w:rsidP="00120E55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456" w:type="dxa"/>
            <w:gridSpan w:val="2"/>
            <w:tcBorders>
              <w:bottom w:val="single" w:sz="4" w:space="0" w:color="auto"/>
            </w:tcBorders>
            <w:vAlign w:val="bottom"/>
          </w:tcPr>
          <w:p w14:paraId="2575D666" w14:textId="17E44E1D" w:rsidR="00120E55" w:rsidRPr="00047241" w:rsidRDefault="006869AD" w:rsidP="00120E5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  <w:p w14:paraId="7C155439" w14:textId="34AEDAC0" w:rsidR="00120E55" w:rsidRPr="00047241" w:rsidRDefault="00120E55" w:rsidP="00120E5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และข้อมูลทางการเงินเฉพาะกิจการ</w:t>
            </w:r>
          </w:p>
        </w:tc>
      </w:tr>
      <w:tr w:rsidR="00D73239" w:rsidRPr="00047241" w14:paraId="7B64031C" w14:textId="7ED3EBF0" w:rsidTr="00E83BCA">
        <w:tc>
          <w:tcPr>
            <w:tcW w:w="6003" w:type="dxa"/>
            <w:vAlign w:val="bottom"/>
          </w:tcPr>
          <w:p w14:paraId="68E55FFE" w14:textId="77777777" w:rsidR="00D73239" w:rsidRPr="00047241" w:rsidRDefault="00D73239" w:rsidP="00E83BCA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28" w:type="dxa"/>
            <w:vAlign w:val="bottom"/>
          </w:tcPr>
          <w:p w14:paraId="0FDFECA5" w14:textId="2D9DC773" w:rsidR="00D73239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F9105D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F9105D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  <w:p w14:paraId="230F47B5" w14:textId="27ECC5A7" w:rsidR="00D73239" w:rsidRPr="00047241" w:rsidRDefault="00D73239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8855FA"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728" w:type="dxa"/>
            <w:vAlign w:val="bottom"/>
          </w:tcPr>
          <w:p w14:paraId="631D91F6" w14:textId="30DCEC01" w:rsidR="00D73239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D73239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ธันวาคม</w:t>
            </w:r>
          </w:p>
          <w:p w14:paraId="1C3EA56D" w14:textId="669420A4" w:rsidR="00D73239" w:rsidRPr="00047241" w:rsidRDefault="00D73239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8855FA"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D73239" w:rsidRPr="00047241" w14:paraId="4DD44B54" w14:textId="2A5D02B1" w:rsidTr="00E83BCA">
        <w:tc>
          <w:tcPr>
            <w:tcW w:w="6003" w:type="dxa"/>
            <w:vAlign w:val="bottom"/>
          </w:tcPr>
          <w:p w14:paraId="46D83C69" w14:textId="77777777" w:rsidR="00D73239" w:rsidRPr="00047241" w:rsidRDefault="00D73239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4D3D0DB4" w14:textId="36A587FB" w:rsidR="00D73239" w:rsidRPr="00047241" w:rsidRDefault="00D73239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3A437E38" w14:textId="075E81CE" w:rsidR="00D73239" w:rsidRPr="00047241" w:rsidRDefault="00D73239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D73239" w:rsidRPr="00047241" w14:paraId="422625A2" w14:textId="4A4DFD4A" w:rsidTr="00E83BCA">
        <w:tc>
          <w:tcPr>
            <w:tcW w:w="6003" w:type="dxa"/>
            <w:vAlign w:val="bottom"/>
          </w:tcPr>
          <w:p w14:paraId="645AAB62" w14:textId="77777777" w:rsidR="00D73239" w:rsidRPr="00047241" w:rsidRDefault="00D73239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bottom"/>
          </w:tcPr>
          <w:p w14:paraId="2CFADCA5" w14:textId="77777777" w:rsidR="00D73239" w:rsidRPr="00047241" w:rsidRDefault="00D73239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bottom"/>
          </w:tcPr>
          <w:p w14:paraId="2EEF7AD6" w14:textId="77777777" w:rsidR="00D73239" w:rsidRPr="00047241" w:rsidRDefault="00D73239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D73239" w:rsidRPr="00047241" w14:paraId="47BED7F2" w14:textId="344835DD" w:rsidTr="00E83BCA">
        <w:tc>
          <w:tcPr>
            <w:tcW w:w="6003" w:type="dxa"/>
          </w:tcPr>
          <w:p w14:paraId="4C7E7E6F" w14:textId="43BC45E5" w:rsidR="00D73239" w:rsidRPr="00047241" w:rsidRDefault="00D73239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728" w:type="dxa"/>
            <w:vAlign w:val="bottom"/>
          </w:tcPr>
          <w:p w14:paraId="51473C1F" w14:textId="35A03AC0" w:rsidR="00D73239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</w:t>
            </w:r>
            <w:r w:rsidR="004B3AE5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160</w:t>
            </w:r>
            <w:r w:rsidR="004B3AE5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587</w:t>
            </w:r>
          </w:p>
        </w:tc>
        <w:tc>
          <w:tcPr>
            <w:tcW w:w="1728" w:type="dxa"/>
            <w:vAlign w:val="bottom"/>
          </w:tcPr>
          <w:p w14:paraId="34DA4D20" w14:textId="4E4E6FA3" w:rsidR="00D73239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</w:t>
            </w:r>
            <w:r w:rsidR="00D73239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785</w:t>
            </w:r>
            <w:r w:rsidR="00D73239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706</w:t>
            </w:r>
          </w:p>
        </w:tc>
      </w:tr>
      <w:tr w:rsidR="00D73239" w:rsidRPr="00047241" w14:paraId="060E0690" w14:textId="35CD92A0" w:rsidTr="00E83BCA">
        <w:tc>
          <w:tcPr>
            <w:tcW w:w="6003" w:type="dxa"/>
          </w:tcPr>
          <w:p w14:paraId="7F6F415E" w14:textId="3C839049" w:rsidR="00D73239" w:rsidRPr="00047241" w:rsidRDefault="00D73239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เจ้าหนี้หมุนเวียนอื่น</w:t>
            </w:r>
          </w:p>
        </w:tc>
        <w:tc>
          <w:tcPr>
            <w:tcW w:w="1728" w:type="dxa"/>
            <w:vAlign w:val="bottom"/>
          </w:tcPr>
          <w:p w14:paraId="2A7EE156" w14:textId="3BC58F48" w:rsidR="00D73239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044B12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113</w:t>
            </w:r>
            <w:r w:rsidR="00044B12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849</w:t>
            </w:r>
          </w:p>
        </w:tc>
        <w:tc>
          <w:tcPr>
            <w:tcW w:w="1728" w:type="dxa"/>
            <w:vAlign w:val="bottom"/>
          </w:tcPr>
          <w:p w14:paraId="60977895" w14:textId="31B78089" w:rsidR="00D73239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D73239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397</w:t>
            </w:r>
            <w:r w:rsidR="00D73239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398</w:t>
            </w:r>
          </w:p>
        </w:tc>
      </w:tr>
      <w:tr w:rsidR="00D73239" w:rsidRPr="00047241" w14:paraId="04CFD3EA" w14:textId="2DF9CBE4" w:rsidTr="00E83BCA">
        <w:tc>
          <w:tcPr>
            <w:tcW w:w="6003" w:type="dxa"/>
          </w:tcPr>
          <w:p w14:paraId="0B36E6F5" w14:textId="1FAECA5A" w:rsidR="00D73239" w:rsidRPr="00047241" w:rsidRDefault="00D73239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เจ้าหนี้กรมสรรพากร</w:t>
            </w:r>
          </w:p>
        </w:tc>
        <w:tc>
          <w:tcPr>
            <w:tcW w:w="1728" w:type="dxa"/>
            <w:vAlign w:val="bottom"/>
          </w:tcPr>
          <w:p w14:paraId="630FA28C" w14:textId="6DA84A8E" w:rsidR="00D73239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</w:t>
            </w:r>
            <w:r w:rsidR="00044B12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292</w:t>
            </w:r>
          </w:p>
        </w:tc>
        <w:tc>
          <w:tcPr>
            <w:tcW w:w="1728" w:type="dxa"/>
            <w:vAlign w:val="bottom"/>
          </w:tcPr>
          <w:p w14:paraId="69DBC1F4" w14:textId="1B011B4D" w:rsidR="00D73239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D73239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677</w:t>
            </w:r>
            <w:r w:rsidR="00D73239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809</w:t>
            </w:r>
          </w:p>
        </w:tc>
      </w:tr>
      <w:tr w:rsidR="001B59DB" w:rsidRPr="00047241" w14:paraId="3D920213" w14:textId="77777777" w:rsidTr="00E83BCA">
        <w:tc>
          <w:tcPr>
            <w:tcW w:w="6003" w:type="dxa"/>
          </w:tcPr>
          <w:p w14:paraId="6DFEA2C0" w14:textId="6DB72532" w:rsidR="001B59DB" w:rsidRPr="00047241" w:rsidRDefault="00474AE5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เจ้าหนี้</w:t>
            </w:r>
            <w:r w:rsidR="00C50D63"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เงินลงทุน</w:t>
            </w:r>
            <w:r w:rsidR="00484815"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ในการร่วมค้า</w:t>
            </w:r>
          </w:p>
        </w:tc>
        <w:tc>
          <w:tcPr>
            <w:tcW w:w="1728" w:type="dxa"/>
            <w:vAlign w:val="bottom"/>
          </w:tcPr>
          <w:p w14:paraId="5CB6A38C" w14:textId="2CA004B7" w:rsidR="001B59DB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044B12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044B12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728" w:type="dxa"/>
            <w:vAlign w:val="bottom"/>
          </w:tcPr>
          <w:p w14:paraId="65AD1F2E" w14:textId="58BAE7D6" w:rsidR="001B59DB" w:rsidRPr="00047241" w:rsidRDefault="00E83395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D73239" w:rsidRPr="00047241" w14:paraId="1F460F77" w14:textId="2EAC9977" w:rsidTr="00E83BCA">
        <w:tc>
          <w:tcPr>
            <w:tcW w:w="6003" w:type="dxa"/>
          </w:tcPr>
          <w:p w14:paraId="1E9659BC" w14:textId="7443E34A" w:rsidR="00D73239" w:rsidRPr="00047241" w:rsidRDefault="00D73239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2E882C52" w14:textId="2D05D04D" w:rsidR="00D73239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044B12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399</w:t>
            </w:r>
            <w:r w:rsidR="00044B12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043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39190135" w14:textId="11F6954F" w:rsidR="00D73239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D73239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223</w:t>
            </w:r>
            <w:r w:rsidR="00D73239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310</w:t>
            </w:r>
          </w:p>
        </w:tc>
      </w:tr>
      <w:tr w:rsidR="00D73239" w:rsidRPr="00047241" w14:paraId="651287C8" w14:textId="0F5029AB" w:rsidTr="00E83BCA">
        <w:tc>
          <w:tcPr>
            <w:tcW w:w="6003" w:type="dxa"/>
          </w:tcPr>
          <w:p w14:paraId="43C83B67" w14:textId="73E9C34C" w:rsidR="00D73239" w:rsidRPr="00047241" w:rsidRDefault="00D73239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15B4FAE" w14:textId="51D9BB3C" w:rsidR="00D73239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52</w:t>
            </w:r>
            <w:r w:rsidR="004B3AE5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760</w:t>
            </w:r>
            <w:r w:rsidR="004B3AE5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771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0C6F6B" w14:textId="5CD21926" w:rsidR="00D73239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</w:t>
            </w:r>
            <w:r w:rsidR="00D73239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084</w:t>
            </w:r>
            <w:r w:rsidR="00D73239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223</w:t>
            </w:r>
          </w:p>
        </w:tc>
      </w:tr>
    </w:tbl>
    <w:p w14:paraId="1F07FA87" w14:textId="79A8DA6F" w:rsidR="004F0300" w:rsidRPr="00047241" w:rsidRDefault="004F0300" w:rsidP="00E83BCA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5DD0D86C" w14:textId="77777777" w:rsidR="004F0300" w:rsidRPr="00047241" w:rsidRDefault="004F0300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47241">
        <w:rPr>
          <w:rFonts w:ascii="Browallia New" w:eastAsia="Arial Unicode MS" w:hAnsi="Browallia New" w:cs="Browallia New"/>
          <w:sz w:val="26"/>
          <w:szCs w:val="26"/>
          <w:lang w:val="en-GB"/>
        </w:rPr>
        <w:br w:type="page"/>
      </w:r>
    </w:p>
    <w:tbl>
      <w:tblPr>
        <w:tblW w:w="9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50"/>
      </w:tblGrid>
      <w:tr w:rsidR="003D1E8D" w:rsidRPr="00047241" w14:paraId="7AF2C6E2" w14:textId="77777777" w:rsidTr="00CF7268">
        <w:trPr>
          <w:trHeight w:val="386"/>
        </w:trPr>
        <w:tc>
          <w:tcPr>
            <w:tcW w:w="9450" w:type="dxa"/>
            <w:vAlign w:val="center"/>
          </w:tcPr>
          <w:p w14:paraId="51F33987" w14:textId="622B6EA7" w:rsidR="003D1E8D" w:rsidRPr="00047241" w:rsidRDefault="008855FA" w:rsidP="00E83BCA">
            <w:pPr>
              <w:widowControl w:val="0"/>
              <w:tabs>
                <w:tab w:val="left" w:pos="432"/>
              </w:tabs>
              <w:ind w:left="417" w:hanging="518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lastRenderedPageBreak/>
              <w:t>19</w:t>
            </w:r>
            <w:r w:rsidR="003D1E8D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ab/>
              <w:t>เงินกู้ยืมระยะยาวจากสถาบันทางการเงิน</w:t>
            </w:r>
          </w:p>
        </w:tc>
      </w:tr>
    </w:tbl>
    <w:p w14:paraId="4EC4B9F2" w14:textId="77777777" w:rsidR="003D1E8D" w:rsidRPr="00047241" w:rsidRDefault="003D1E8D" w:rsidP="00E83BCA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6C1E5DD7" w14:textId="59CB7F20" w:rsidR="003D1E8D" w:rsidRPr="00047241" w:rsidRDefault="003D1E8D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>การเปลี่ยนแปลงของเงินกู้ยืมระยะยาวจากสถาบันทางการเงินสำหรับรอบระยะเวลา</w:t>
      </w:r>
      <w:r w:rsidR="00F9105D" w:rsidRPr="00047241">
        <w:rPr>
          <w:rFonts w:ascii="Browallia New" w:eastAsia="Arial Unicode MS" w:hAnsi="Browallia New" w:cs="Browallia New"/>
          <w:sz w:val="26"/>
          <w:szCs w:val="26"/>
          <w:cs/>
        </w:rPr>
        <w:t>เก้า</w:t>
      </w:r>
      <w:r w:rsidR="00E13D20" w:rsidRPr="00047241">
        <w:rPr>
          <w:rFonts w:ascii="Browallia New" w:eastAsia="Arial Unicode MS" w:hAnsi="Browallia New" w:cs="Browallia New"/>
          <w:sz w:val="26"/>
          <w:szCs w:val="26"/>
          <w:cs/>
        </w:rPr>
        <w:t>เดือน</w:t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 xml:space="preserve">สิ้นสุดวันที่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F9105D" w:rsidRPr="00047241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F9105D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กันยายน</w:t>
      </w:r>
      <w:r w:rsidR="00DA1828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E13D20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9A617C" w:rsidRPr="00047241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>มีดังนี้</w:t>
      </w:r>
    </w:p>
    <w:p w14:paraId="3D98DF63" w14:textId="77777777" w:rsidR="00E55EEB" w:rsidRPr="00047241" w:rsidRDefault="00E55EEB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36"/>
        <w:gridCol w:w="3119"/>
      </w:tblGrid>
      <w:tr w:rsidR="00120E55" w:rsidRPr="00047241" w14:paraId="006AAA3A" w14:textId="77777777" w:rsidTr="00050CE2">
        <w:tc>
          <w:tcPr>
            <w:tcW w:w="6336" w:type="dxa"/>
            <w:vAlign w:val="bottom"/>
          </w:tcPr>
          <w:p w14:paraId="770EBBA0" w14:textId="77777777" w:rsidR="00120E55" w:rsidRPr="00047241" w:rsidRDefault="00120E55" w:rsidP="00120E5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vAlign w:val="bottom"/>
          </w:tcPr>
          <w:p w14:paraId="3DEBFC6B" w14:textId="7B1170EC" w:rsidR="00120E55" w:rsidRPr="00047241" w:rsidRDefault="006869AD" w:rsidP="00120E5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  <w:p w14:paraId="4A001677" w14:textId="213F71B6" w:rsidR="00120E55" w:rsidRPr="00047241" w:rsidRDefault="00120E55" w:rsidP="00120E5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และข้อมูลทางการเงินเฉพาะกิจการ</w:t>
            </w:r>
          </w:p>
        </w:tc>
      </w:tr>
      <w:tr w:rsidR="00D73239" w:rsidRPr="00047241" w14:paraId="44271C85" w14:textId="77777777" w:rsidTr="00050CE2">
        <w:tc>
          <w:tcPr>
            <w:tcW w:w="6336" w:type="dxa"/>
            <w:vAlign w:val="bottom"/>
          </w:tcPr>
          <w:p w14:paraId="17112221" w14:textId="77777777" w:rsidR="00D73239" w:rsidRPr="00047241" w:rsidRDefault="00D73239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vAlign w:val="bottom"/>
          </w:tcPr>
          <w:p w14:paraId="2FFAD0C0" w14:textId="77777777" w:rsidR="00D73239" w:rsidRPr="00047241" w:rsidRDefault="00D73239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D73239" w:rsidRPr="00047241" w14:paraId="20CE999F" w14:textId="77777777" w:rsidTr="00050CE2">
        <w:trPr>
          <w:trHeight w:val="167"/>
        </w:trPr>
        <w:tc>
          <w:tcPr>
            <w:tcW w:w="6336" w:type="dxa"/>
            <w:vAlign w:val="bottom"/>
          </w:tcPr>
          <w:p w14:paraId="2B7DF671" w14:textId="77777777" w:rsidR="00D73239" w:rsidRPr="00047241" w:rsidRDefault="00D73239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3119" w:type="dxa"/>
            <w:vAlign w:val="bottom"/>
          </w:tcPr>
          <w:p w14:paraId="0E34F603" w14:textId="77777777" w:rsidR="00D73239" w:rsidRPr="00047241" w:rsidRDefault="00D73239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D73239" w:rsidRPr="00047241" w14:paraId="397146C4" w14:textId="77777777" w:rsidTr="00050CE2">
        <w:trPr>
          <w:trHeight w:val="167"/>
        </w:trPr>
        <w:tc>
          <w:tcPr>
            <w:tcW w:w="6336" w:type="dxa"/>
            <w:vAlign w:val="bottom"/>
          </w:tcPr>
          <w:p w14:paraId="30E83C02" w14:textId="18F149DA" w:rsidR="00D73239" w:rsidRPr="00047241" w:rsidRDefault="00D73239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ยอดคงเหลือต้นรอบระยะเวลา</w:t>
            </w:r>
          </w:p>
        </w:tc>
        <w:tc>
          <w:tcPr>
            <w:tcW w:w="3119" w:type="dxa"/>
            <w:vAlign w:val="bottom"/>
          </w:tcPr>
          <w:p w14:paraId="000E236A" w14:textId="6F28B341" w:rsidR="00D73239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  <w:r w:rsidR="006008B3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417</w:t>
            </w:r>
            <w:r w:rsidR="006008B3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339</w:t>
            </w:r>
          </w:p>
        </w:tc>
      </w:tr>
      <w:tr w:rsidR="00D73239" w:rsidRPr="00047241" w14:paraId="29B828AC" w14:textId="77777777" w:rsidTr="00050CE2">
        <w:trPr>
          <w:trHeight w:val="167"/>
        </w:trPr>
        <w:tc>
          <w:tcPr>
            <w:tcW w:w="6336" w:type="dxa"/>
            <w:vAlign w:val="bottom"/>
          </w:tcPr>
          <w:p w14:paraId="1822DA82" w14:textId="7BAAF2A7" w:rsidR="00D73239" w:rsidRPr="00047241" w:rsidRDefault="00D73239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จ่ายคืนเงินกู้ยืมระยะยาว</w:t>
            </w:r>
          </w:p>
        </w:tc>
        <w:tc>
          <w:tcPr>
            <w:tcW w:w="3119" w:type="dxa"/>
            <w:vAlign w:val="bottom"/>
          </w:tcPr>
          <w:p w14:paraId="1123E941" w14:textId="2DCFCEC4" w:rsidR="00D73239" w:rsidRPr="00047241" w:rsidRDefault="006008B3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8855FA"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855FA"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392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855FA"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780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D73239" w:rsidRPr="00047241" w14:paraId="193700E9" w14:textId="77777777" w:rsidTr="00050CE2">
        <w:trPr>
          <w:trHeight w:val="167"/>
        </w:trPr>
        <w:tc>
          <w:tcPr>
            <w:tcW w:w="6336" w:type="dxa"/>
            <w:vAlign w:val="bottom"/>
          </w:tcPr>
          <w:p w14:paraId="49B49BF4" w14:textId="682BF54A" w:rsidR="00D73239" w:rsidRPr="00047241" w:rsidRDefault="00D73239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ตัดจำหน่ายค่าธรรมเนียม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bottom"/>
          </w:tcPr>
          <w:p w14:paraId="2D89C428" w14:textId="24EC9DE1" w:rsidR="00D73239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</w:t>
            </w:r>
            <w:r w:rsidR="006008B3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747</w:t>
            </w:r>
          </w:p>
        </w:tc>
      </w:tr>
      <w:tr w:rsidR="00D73239" w:rsidRPr="00047241" w14:paraId="097EE9E1" w14:textId="77777777" w:rsidTr="00050CE2">
        <w:trPr>
          <w:trHeight w:val="167"/>
        </w:trPr>
        <w:tc>
          <w:tcPr>
            <w:tcW w:w="6336" w:type="dxa"/>
            <w:vAlign w:val="bottom"/>
          </w:tcPr>
          <w:p w14:paraId="6E2A9DF8" w14:textId="796E0533" w:rsidR="00D73239" w:rsidRPr="00047241" w:rsidRDefault="00D73239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ยอดคงเหลือสิ้นรอบระยะเวลา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9BC270" w14:textId="0FAD6DEB" w:rsidR="00D73239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="006008B3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063</w:t>
            </w:r>
            <w:r w:rsidR="006008B3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306</w:t>
            </w:r>
          </w:p>
        </w:tc>
      </w:tr>
    </w:tbl>
    <w:p w14:paraId="608D868D" w14:textId="77777777" w:rsidR="003D1E8D" w:rsidRPr="00047241" w:rsidRDefault="003D1E8D" w:rsidP="00E83BCA">
      <w:pPr>
        <w:rPr>
          <w:rFonts w:ascii="Browallia New" w:hAnsi="Browallia New" w:cs="Browallia New"/>
          <w:sz w:val="26"/>
          <w:szCs w:val="26"/>
        </w:rPr>
      </w:pPr>
    </w:p>
    <w:p w14:paraId="547D55F7" w14:textId="52B54F32" w:rsidR="003C6865" w:rsidRPr="00047241" w:rsidRDefault="00E97CD1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ณ วันที่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F9105D" w:rsidRPr="00047241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F9105D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กันยายน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E13D20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บริษัทมีเงินกู้ยืมระยาวจากสถาบันการเงินซึ่งมีวัตถุประสงค์เพื่อใช้ในการดำเนินงานของบริษัท </w:t>
      </w:r>
      <w:r w:rsidR="001B1E37" w:rsidRPr="00047241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047241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เงินกู้ยืมระยะยาวมีอัตราดอกเบี้ยที่แท้จริง ณ วันที่ในงบฐานะการเงิน อยู่ที่อัตราร้อยละ </w:t>
      </w:r>
      <w:r w:rsidR="008855FA" w:rsidRPr="008855FA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7</w:t>
      </w:r>
      <w:r w:rsidR="006008B3" w:rsidRPr="00047241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.</w:t>
      </w:r>
      <w:r w:rsidR="008855FA" w:rsidRPr="008855FA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42</w:t>
      </w:r>
      <w:r w:rsidR="000A59EC" w:rsidRPr="00047241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 </w:t>
      </w:r>
      <w:r w:rsidRPr="00047241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ต่อปี (</w:t>
      </w:r>
      <w:r w:rsidR="008855FA" w:rsidRPr="008855FA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31</w:t>
      </w:r>
      <w:r w:rsidR="00FF5AD4" w:rsidRPr="00047241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 xml:space="preserve"> </w:t>
      </w:r>
      <w:r w:rsidR="00FF5AD4" w:rsidRPr="00047241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ธันวาคม </w:t>
      </w:r>
      <w:r w:rsidR="00E13D20" w:rsidRPr="00047241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พ.ศ. </w:t>
      </w:r>
      <w:r w:rsidR="008855FA" w:rsidRPr="008855FA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2567</w:t>
      </w:r>
      <w:r w:rsidRPr="00047241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 : </w:t>
      </w:r>
      <w:r w:rsidR="00B03BD8" w:rsidRPr="00047241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ร้อยละ</w:t>
      </w:r>
      <w:r w:rsidR="00B03BD8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7</w:t>
      </w:r>
      <w:r w:rsidR="00AC6A6A" w:rsidRPr="00047241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79</w:t>
      </w:r>
      <w:r w:rsidR="00B03BD8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ต่อปี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) และมีกำหนดชำระคืน</w:t>
      </w:r>
      <w:r w:rsidR="00E66B5F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ภายในปี </w:t>
      </w:r>
      <w:r w:rsidR="004A676B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พ</w:t>
      </w:r>
      <w:r w:rsidR="004A676B" w:rsidRPr="00047241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4A676B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ศ</w:t>
      </w:r>
      <w:r w:rsidR="004A676B" w:rsidRPr="00047241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.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2570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เงินกู้ยืมระยาวดังกล่าวค้ำประกันโดยกรรมการ</w:t>
      </w:r>
      <w:r w:rsidR="00C850FA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และผู้ถือหุ้นรายใหญ่</w:t>
      </w:r>
      <w:r w:rsidR="00913500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ของ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บริษั</w:t>
      </w:r>
      <w:r w:rsidR="00C850FA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ท</w:t>
      </w:r>
    </w:p>
    <w:p w14:paraId="2882AE75" w14:textId="4893E2CA" w:rsidR="00CF7268" w:rsidRPr="00047241" w:rsidRDefault="00CF7268" w:rsidP="00E83BCA">
      <w:pPr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256689" w:rsidRPr="00047241" w14:paraId="62D0AF8B" w14:textId="77777777" w:rsidTr="00F52C17">
        <w:trPr>
          <w:trHeight w:val="386"/>
        </w:trPr>
        <w:tc>
          <w:tcPr>
            <w:tcW w:w="9461" w:type="dxa"/>
            <w:vAlign w:val="center"/>
          </w:tcPr>
          <w:p w14:paraId="35C85E26" w14:textId="73BD87C2" w:rsidR="00256689" w:rsidRPr="00047241" w:rsidRDefault="008855FA" w:rsidP="00E83BCA">
            <w:pPr>
              <w:widowControl w:val="0"/>
              <w:tabs>
                <w:tab w:val="left" w:pos="432"/>
              </w:tabs>
              <w:ind w:left="417" w:hanging="518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20</w:t>
            </w:r>
            <w:r w:rsidR="00256689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ab/>
              <w:t>ประมาณการหนี้สินสำหรับการรับประกันสินค้า</w:t>
            </w:r>
          </w:p>
        </w:tc>
      </w:tr>
    </w:tbl>
    <w:p w14:paraId="4EC45428" w14:textId="5CDD6E94" w:rsidR="00256689" w:rsidRPr="00047241" w:rsidRDefault="00256689" w:rsidP="00E83BCA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367CAC00" w14:textId="4B78331C" w:rsidR="00256689" w:rsidRPr="00047241" w:rsidRDefault="00404CE5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4724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การเปลี่ยนแปลงของประมาณการหนี้สินสำหรับการรับประกันสินค้าสำหรับรอบระยะเวลา</w:t>
      </w:r>
      <w:r w:rsidR="00F9105D" w:rsidRPr="0004724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เก้า</w:t>
      </w:r>
      <w:r w:rsidR="00E13D20" w:rsidRPr="0004724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เดือน</w:t>
      </w:r>
      <w:r w:rsidRPr="0004724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สิ้นสุดวันที่ </w:t>
      </w:r>
      <w:r w:rsidR="008855FA" w:rsidRPr="008855FA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30</w:t>
      </w:r>
      <w:r w:rsidR="00F9105D" w:rsidRPr="00047241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F9105D" w:rsidRPr="0004724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กันยายน</w:t>
      </w:r>
      <w:r w:rsidR="00E13D20" w:rsidRPr="00047241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E13D20" w:rsidRPr="0004724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พ.ศ. </w:t>
      </w:r>
      <w:r w:rsidR="008855FA" w:rsidRPr="008855FA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2568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DE7AE1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>มีดังนี้</w:t>
      </w:r>
    </w:p>
    <w:p w14:paraId="3D8EA5A1" w14:textId="77777777" w:rsidR="003C6865" w:rsidRPr="00047241" w:rsidRDefault="003C6865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36"/>
        <w:gridCol w:w="3119"/>
      </w:tblGrid>
      <w:tr w:rsidR="001D2802" w:rsidRPr="00047241" w14:paraId="24C103E6" w14:textId="77777777" w:rsidTr="00050CE2">
        <w:tc>
          <w:tcPr>
            <w:tcW w:w="6336" w:type="dxa"/>
            <w:vAlign w:val="bottom"/>
          </w:tcPr>
          <w:p w14:paraId="7DB5D54D" w14:textId="77777777" w:rsidR="001D2802" w:rsidRPr="00047241" w:rsidRDefault="001D2802" w:rsidP="001D280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vAlign w:val="bottom"/>
          </w:tcPr>
          <w:p w14:paraId="557D521F" w14:textId="3709035B" w:rsidR="001D2802" w:rsidRPr="00047241" w:rsidRDefault="006869AD" w:rsidP="001D280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  <w:p w14:paraId="1AB4CA49" w14:textId="43C44475" w:rsidR="001D2802" w:rsidRPr="00047241" w:rsidRDefault="001D2802" w:rsidP="001D280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และข้อมูลทางการเงินเฉพาะกิจการ</w:t>
            </w:r>
          </w:p>
        </w:tc>
      </w:tr>
      <w:tr w:rsidR="00D73239" w:rsidRPr="00047241" w14:paraId="391C3E8D" w14:textId="77777777" w:rsidTr="00050CE2">
        <w:tc>
          <w:tcPr>
            <w:tcW w:w="6336" w:type="dxa"/>
            <w:vAlign w:val="bottom"/>
          </w:tcPr>
          <w:p w14:paraId="1BBF5CEF" w14:textId="77777777" w:rsidR="00D73239" w:rsidRPr="00047241" w:rsidRDefault="00D73239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vAlign w:val="bottom"/>
          </w:tcPr>
          <w:p w14:paraId="6375CBE7" w14:textId="77777777" w:rsidR="00D73239" w:rsidRPr="00047241" w:rsidRDefault="00D73239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D73239" w:rsidRPr="00047241" w14:paraId="34FC8F75" w14:textId="77777777" w:rsidTr="00050CE2">
        <w:trPr>
          <w:trHeight w:val="167"/>
        </w:trPr>
        <w:tc>
          <w:tcPr>
            <w:tcW w:w="6336" w:type="dxa"/>
            <w:vAlign w:val="bottom"/>
          </w:tcPr>
          <w:p w14:paraId="0B9874B4" w14:textId="77777777" w:rsidR="00D73239" w:rsidRPr="00047241" w:rsidRDefault="00D73239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3119" w:type="dxa"/>
            <w:vAlign w:val="bottom"/>
          </w:tcPr>
          <w:p w14:paraId="0F68727B" w14:textId="77777777" w:rsidR="00D73239" w:rsidRPr="00047241" w:rsidRDefault="00D73239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D73239" w:rsidRPr="00047241" w14:paraId="142C3F69" w14:textId="77777777" w:rsidTr="00050CE2">
        <w:trPr>
          <w:trHeight w:val="167"/>
        </w:trPr>
        <w:tc>
          <w:tcPr>
            <w:tcW w:w="6336" w:type="dxa"/>
          </w:tcPr>
          <w:p w14:paraId="58184CE0" w14:textId="722C6AEF" w:rsidR="00D73239" w:rsidRPr="00047241" w:rsidRDefault="00D73239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ยอดคงเหลือต้นรอบระยะเวลา</w:t>
            </w:r>
          </w:p>
        </w:tc>
        <w:tc>
          <w:tcPr>
            <w:tcW w:w="3119" w:type="dxa"/>
            <w:vAlign w:val="bottom"/>
          </w:tcPr>
          <w:p w14:paraId="2F84C953" w14:textId="31BC27B8" w:rsidR="00D73239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820</w:t>
            </w:r>
            <w:r w:rsidR="002E350E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593</w:t>
            </w:r>
          </w:p>
        </w:tc>
      </w:tr>
      <w:tr w:rsidR="00D73239" w:rsidRPr="00047241" w14:paraId="740D7128" w14:textId="77777777" w:rsidTr="00050CE2">
        <w:trPr>
          <w:trHeight w:val="167"/>
        </w:trPr>
        <w:tc>
          <w:tcPr>
            <w:tcW w:w="6336" w:type="dxa"/>
          </w:tcPr>
          <w:p w14:paraId="2DC3B404" w14:textId="2D0F4C49" w:rsidR="00D73239" w:rsidRPr="00047241" w:rsidRDefault="00D73239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ประมาณการหนี้สินที่เพิ่มขึ้น</w:t>
            </w:r>
          </w:p>
        </w:tc>
        <w:tc>
          <w:tcPr>
            <w:tcW w:w="3119" w:type="dxa"/>
            <w:vAlign w:val="bottom"/>
          </w:tcPr>
          <w:p w14:paraId="22320599" w14:textId="692FFCF3" w:rsidR="00D73239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2E350E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165</w:t>
            </w:r>
            <w:r w:rsidR="002E350E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650</w:t>
            </w:r>
          </w:p>
        </w:tc>
      </w:tr>
      <w:tr w:rsidR="00D73239" w:rsidRPr="00047241" w14:paraId="385A0CD1" w14:textId="77777777" w:rsidTr="00050CE2">
        <w:trPr>
          <w:trHeight w:val="167"/>
        </w:trPr>
        <w:tc>
          <w:tcPr>
            <w:tcW w:w="6336" w:type="dxa"/>
          </w:tcPr>
          <w:p w14:paraId="008952D9" w14:textId="3EEE50EE" w:rsidR="00D73239" w:rsidRPr="00047241" w:rsidRDefault="00D73239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ประมาณการหนี้สินที่ใช้ในระหว่างรอบระยะเวลา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bottom"/>
          </w:tcPr>
          <w:p w14:paraId="2E1A0C63" w14:textId="398213E1" w:rsidR="00D73239" w:rsidRPr="00047241" w:rsidRDefault="002E350E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8855FA"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816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855FA"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834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D73239" w:rsidRPr="00047241" w14:paraId="2FB5BA28" w14:textId="77777777" w:rsidTr="00050CE2">
        <w:trPr>
          <w:trHeight w:val="167"/>
        </w:trPr>
        <w:tc>
          <w:tcPr>
            <w:tcW w:w="6336" w:type="dxa"/>
          </w:tcPr>
          <w:p w14:paraId="71AA7DC2" w14:textId="57A38E14" w:rsidR="00D73239" w:rsidRPr="00047241" w:rsidRDefault="00D73239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ยอดคงเหลือสิ้นรอบระยะเวลา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8773194" w14:textId="64DD29FF" w:rsidR="00D73239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2E350E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169</w:t>
            </w:r>
            <w:r w:rsidR="002E350E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409</w:t>
            </w:r>
          </w:p>
        </w:tc>
      </w:tr>
    </w:tbl>
    <w:p w14:paraId="4FF61C6C" w14:textId="58A0EE93" w:rsidR="00020089" w:rsidRPr="00047241" w:rsidRDefault="00020089" w:rsidP="00E83BCA">
      <w:pPr>
        <w:rPr>
          <w:rFonts w:ascii="Browallia New" w:hAnsi="Browallia New" w:cs="Browallia New"/>
          <w:b/>
          <w:bCs/>
          <w:sz w:val="26"/>
          <w:szCs w:val="26"/>
        </w:rPr>
      </w:pPr>
    </w:p>
    <w:p w14:paraId="45BC780E" w14:textId="09EC487E" w:rsidR="004F0300" w:rsidRPr="00047241" w:rsidRDefault="004F0300">
      <w:pPr>
        <w:rPr>
          <w:rFonts w:ascii="Browallia New" w:eastAsia="Arial Unicode MS" w:hAnsi="Browallia New" w:cs="Browallia New"/>
          <w:szCs w:val="28"/>
          <w:lang w:val="en-GB"/>
        </w:rPr>
      </w:pPr>
      <w:r w:rsidRPr="00047241">
        <w:rPr>
          <w:rFonts w:ascii="Browallia New" w:eastAsia="Arial Unicode MS" w:hAnsi="Browallia New" w:cs="Browallia New"/>
          <w:szCs w:val="28"/>
          <w:lang w:val="en-GB"/>
        </w:rPr>
        <w:br w:type="page"/>
      </w: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613F2C" w:rsidRPr="00047241" w14:paraId="578B0F50" w14:textId="77777777" w:rsidTr="00E83BCA">
        <w:trPr>
          <w:trHeight w:val="386"/>
        </w:trPr>
        <w:tc>
          <w:tcPr>
            <w:tcW w:w="9461" w:type="dxa"/>
            <w:vAlign w:val="center"/>
          </w:tcPr>
          <w:p w14:paraId="2D98BCAD" w14:textId="4FDDEE41" w:rsidR="00613F2C" w:rsidRPr="00047241" w:rsidRDefault="00613F2C" w:rsidP="00E83BCA">
            <w:pPr>
              <w:widowControl w:val="0"/>
              <w:tabs>
                <w:tab w:val="left" w:pos="432"/>
              </w:tabs>
              <w:ind w:left="-110"/>
              <w:jc w:val="both"/>
              <w:rPr>
                <w:rFonts w:ascii="Browallia New" w:eastAsia="Arial Unicode MS" w:hAnsi="Browallia New" w:cs="Browallia New"/>
                <w:b/>
                <w:bCs/>
                <w:szCs w:val="28"/>
                <w:cs/>
              </w:rPr>
            </w:pPr>
            <w:r w:rsidRPr="00047241">
              <w:rPr>
                <w:rFonts w:ascii="Browallia New" w:eastAsia="Arial Unicode MS" w:hAnsi="Browallia New" w:cs="Browallia New"/>
                <w:szCs w:val="28"/>
                <w:lang w:val="en-GB"/>
              </w:rPr>
              <w:lastRenderedPageBreak/>
              <w:br w:type="page"/>
            </w:r>
            <w:r w:rsidR="008855FA"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21</w:t>
            </w: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ab/>
              <w:t>ทุนเรือนหุ้นและส่วนเกินมูลค่าหุ้น</w:t>
            </w:r>
          </w:p>
        </w:tc>
      </w:tr>
    </w:tbl>
    <w:p w14:paraId="6FA9D06E" w14:textId="77777777" w:rsidR="00613F2C" w:rsidRPr="00047241" w:rsidRDefault="00613F2C" w:rsidP="00E83BCA">
      <w:pPr>
        <w:rPr>
          <w:rFonts w:ascii="Browallia New" w:hAnsi="Browallia New" w:cs="Browallia New"/>
          <w:b/>
          <w:bCs/>
          <w:sz w:val="20"/>
          <w:szCs w:val="20"/>
        </w:rPr>
      </w:pPr>
    </w:p>
    <w:tbl>
      <w:tblPr>
        <w:tblW w:w="945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9"/>
        <w:gridCol w:w="1080"/>
        <w:gridCol w:w="1080"/>
        <w:gridCol w:w="1080"/>
        <w:gridCol w:w="1080"/>
        <w:gridCol w:w="1080"/>
        <w:gridCol w:w="1080"/>
      </w:tblGrid>
      <w:tr w:rsidR="0024236B" w:rsidRPr="00047241" w14:paraId="118C791C" w14:textId="77777777" w:rsidTr="00E83BCA">
        <w:trPr>
          <w:cantSplit/>
          <w:trHeight w:val="263"/>
        </w:trPr>
        <w:tc>
          <w:tcPr>
            <w:tcW w:w="2979" w:type="dxa"/>
            <w:vAlign w:val="bottom"/>
          </w:tcPr>
          <w:p w14:paraId="0DD7F25D" w14:textId="77777777" w:rsidR="0024236B" w:rsidRPr="00047241" w:rsidRDefault="0024236B" w:rsidP="00E83BCA">
            <w:pPr>
              <w:rPr>
                <w:rFonts w:ascii="Browallia New" w:hAnsi="Browallia New" w:cs="Browallia New"/>
                <w:b/>
                <w:bCs/>
              </w:rPr>
            </w:pP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vAlign w:val="bottom"/>
          </w:tcPr>
          <w:p w14:paraId="30799042" w14:textId="77777777" w:rsidR="0024236B" w:rsidRPr="00047241" w:rsidRDefault="0024236B" w:rsidP="00E83BCA">
            <w:pPr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047241">
              <w:rPr>
                <w:rFonts w:ascii="Browallia New" w:hAnsi="Browallia New" w:cs="Browallia New"/>
                <w:b/>
                <w:bCs/>
                <w:cs/>
              </w:rPr>
              <w:t>ทุนจดทะเบียน</w:t>
            </w:r>
          </w:p>
        </w:tc>
        <w:tc>
          <w:tcPr>
            <w:tcW w:w="4320" w:type="dxa"/>
            <w:gridSpan w:val="4"/>
            <w:vAlign w:val="bottom"/>
          </w:tcPr>
          <w:p w14:paraId="42A00FD7" w14:textId="77777777" w:rsidR="0024236B" w:rsidRPr="00047241" w:rsidRDefault="0024236B" w:rsidP="00E83BCA">
            <w:pPr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047241">
              <w:rPr>
                <w:rFonts w:ascii="Browallia New" w:hAnsi="Browallia New" w:cs="Browallia New"/>
                <w:b/>
                <w:bCs/>
                <w:cs/>
              </w:rPr>
              <w:t>ทุนออกและชำระแล้ว</w:t>
            </w:r>
          </w:p>
        </w:tc>
      </w:tr>
      <w:tr w:rsidR="0024236B" w:rsidRPr="00047241" w14:paraId="04659C70" w14:textId="77777777" w:rsidTr="00E83BCA">
        <w:trPr>
          <w:cantSplit/>
          <w:trHeight w:val="263"/>
        </w:trPr>
        <w:tc>
          <w:tcPr>
            <w:tcW w:w="2979" w:type="dxa"/>
            <w:vAlign w:val="bottom"/>
          </w:tcPr>
          <w:p w14:paraId="550EDE05" w14:textId="77777777" w:rsidR="0024236B" w:rsidRPr="00047241" w:rsidRDefault="0024236B" w:rsidP="00E83BCA">
            <w:pPr>
              <w:ind w:left="-101"/>
              <w:rPr>
                <w:rFonts w:ascii="Browallia New" w:hAnsi="Browallia New" w:cs="Browallia New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36683E28" w14:textId="77777777" w:rsidR="0024236B" w:rsidRPr="00047241" w:rsidRDefault="0024236B" w:rsidP="00E83BC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047241">
              <w:rPr>
                <w:rFonts w:ascii="Browallia New" w:hAnsi="Browallia New" w:cs="Browallia New"/>
                <w:b/>
                <w:bCs/>
                <w:cs/>
              </w:rPr>
              <w:t>จำนวนหุ้น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5825644A" w14:textId="77777777" w:rsidR="0024236B" w:rsidRPr="00047241" w:rsidRDefault="0024236B" w:rsidP="00E83BC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047241">
              <w:rPr>
                <w:rFonts w:ascii="Browallia New" w:hAnsi="Browallia New" w:cs="Browallia New"/>
                <w:b/>
                <w:bCs/>
                <w:cs/>
              </w:rPr>
              <w:t>หุ้นสามัญ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2D8549F8" w14:textId="77777777" w:rsidR="0024236B" w:rsidRPr="00047241" w:rsidRDefault="0024236B" w:rsidP="00E83BCA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047241">
              <w:rPr>
                <w:rFonts w:ascii="Browallia New" w:hAnsi="Browallia New" w:cs="Browallia New"/>
                <w:b/>
                <w:bCs/>
                <w:cs/>
              </w:rPr>
              <w:t>จำนวนหุ้น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6D7375D3" w14:textId="77777777" w:rsidR="0024236B" w:rsidRPr="00047241" w:rsidRDefault="0024236B" w:rsidP="00E83BCA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047241">
              <w:rPr>
                <w:rFonts w:ascii="Browallia New" w:hAnsi="Browallia New" w:cs="Browallia New"/>
                <w:b/>
                <w:bCs/>
                <w:cs/>
              </w:rPr>
              <w:t>หุ้นสามัญ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017C0B7A" w14:textId="77777777" w:rsidR="0024236B" w:rsidRPr="00047241" w:rsidRDefault="0024236B" w:rsidP="00E83BCA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047241">
              <w:rPr>
                <w:rFonts w:ascii="Browallia New" w:hAnsi="Browallia New" w:cs="Browallia New"/>
                <w:b/>
                <w:bCs/>
                <w:cs/>
              </w:rPr>
              <w:t>ส่วนเกิน</w:t>
            </w:r>
            <w:r w:rsidRPr="00047241">
              <w:rPr>
                <w:rFonts w:ascii="Browallia New" w:hAnsi="Browallia New" w:cs="Browallia New"/>
                <w:b/>
                <w:bCs/>
              </w:rPr>
              <w:br/>
            </w:r>
            <w:r w:rsidRPr="00047241">
              <w:rPr>
                <w:rFonts w:ascii="Browallia New" w:hAnsi="Browallia New" w:cs="Browallia New"/>
                <w:b/>
                <w:bCs/>
                <w:cs/>
              </w:rPr>
              <w:t>มูลค่าหุ้น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0ED1097C" w14:textId="77777777" w:rsidR="0024236B" w:rsidRPr="00047241" w:rsidRDefault="0024236B" w:rsidP="00E83BCA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047241">
              <w:rPr>
                <w:rFonts w:ascii="Browallia New" w:hAnsi="Browallia New" w:cs="Browallia New"/>
                <w:b/>
                <w:bCs/>
                <w:cs/>
              </w:rPr>
              <w:t>รวม</w:t>
            </w:r>
          </w:p>
        </w:tc>
      </w:tr>
      <w:tr w:rsidR="0024236B" w:rsidRPr="00047241" w14:paraId="395E597E" w14:textId="77777777" w:rsidTr="00E83BCA">
        <w:trPr>
          <w:cantSplit/>
          <w:trHeight w:val="263"/>
        </w:trPr>
        <w:tc>
          <w:tcPr>
            <w:tcW w:w="2979" w:type="dxa"/>
            <w:vAlign w:val="bottom"/>
          </w:tcPr>
          <w:p w14:paraId="492F311E" w14:textId="77777777" w:rsidR="0024236B" w:rsidRPr="00047241" w:rsidRDefault="0024236B" w:rsidP="00E83BCA">
            <w:pPr>
              <w:ind w:left="-101"/>
              <w:rPr>
                <w:rFonts w:ascii="Browallia New" w:hAnsi="Browallia New" w:cs="Browallia New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327C257A" w14:textId="77777777" w:rsidR="0024236B" w:rsidRPr="00047241" w:rsidRDefault="0024236B" w:rsidP="00E83BC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047241">
              <w:rPr>
                <w:rFonts w:ascii="Browallia New" w:hAnsi="Browallia New" w:cs="Browallia New"/>
                <w:b/>
                <w:bCs/>
                <w:cs/>
              </w:rPr>
              <w:t>พันหุ้น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5FB685BF" w14:textId="77777777" w:rsidR="0024236B" w:rsidRPr="00047241" w:rsidRDefault="0024236B" w:rsidP="00E83BCA">
            <w:pPr>
              <w:ind w:left="-268"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047241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7835D4B6" w14:textId="77777777" w:rsidR="0024236B" w:rsidRPr="00047241" w:rsidRDefault="0024236B" w:rsidP="00E83BC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047241">
              <w:rPr>
                <w:rFonts w:ascii="Browallia New" w:hAnsi="Browallia New" w:cs="Browallia New"/>
                <w:b/>
                <w:bCs/>
                <w:cs/>
              </w:rPr>
              <w:t>พันหุ้น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442E52A3" w14:textId="77777777" w:rsidR="0024236B" w:rsidRPr="00047241" w:rsidRDefault="0024236B" w:rsidP="00E83BC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047241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40250F42" w14:textId="77777777" w:rsidR="0024236B" w:rsidRPr="00047241" w:rsidRDefault="0024236B" w:rsidP="00E83BC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047241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68C71ADC" w14:textId="77777777" w:rsidR="0024236B" w:rsidRPr="00047241" w:rsidRDefault="0024236B" w:rsidP="00E83BC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047241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</w:tr>
      <w:tr w:rsidR="0024236B" w:rsidRPr="00047241" w14:paraId="18ED7E57" w14:textId="77777777" w:rsidTr="00E83BCA">
        <w:trPr>
          <w:cantSplit/>
        </w:trPr>
        <w:tc>
          <w:tcPr>
            <w:tcW w:w="2979" w:type="dxa"/>
            <w:vAlign w:val="bottom"/>
          </w:tcPr>
          <w:p w14:paraId="739BFC01" w14:textId="77777777" w:rsidR="0024236B" w:rsidRPr="00047241" w:rsidRDefault="0024236B" w:rsidP="00E83BCA">
            <w:pPr>
              <w:ind w:left="-101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421FAC46" w14:textId="77777777" w:rsidR="0024236B" w:rsidRPr="00047241" w:rsidRDefault="0024236B" w:rsidP="00E83BCA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5420C149" w14:textId="77777777" w:rsidR="0024236B" w:rsidRPr="00047241" w:rsidRDefault="0024236B" w:rsidP="00E83BCA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07A3EEC8" w14:textId="77777777" w:rsidR="0024236B" w:rsidRPr="00047241" w:rsidRDefault="0024236B" w:rsidP="00E83BCA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370C194B" w14:textId="77777777" w:rsidR="0024236B" w:rsidRPr="00047241" w:rsidRDefault="0024236B" w:rsidP="00E83BCA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66331348" w14:textId="77777777" w:rsidR="0024236B" w:rsidRPr="00047241" w:rsidRDefault="0024236B" w:rsidP="00E83BCA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5077A478" w14:textId="77777777" w:rsidR="0024236B" w:rsidRPr="00047241" w:rsidRDefault="0024236B" w:rsidP="00E83BCA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w:rsidR="0024236B" w:rsidRPr="00047241" w14:paraId="18BDCD3C" w14:textId="77777777" w:rsidTr="00E83BCA">
        <w:trPr>
          <w:cantSplit/>
          <w:trHeight w:val="255"/>
        </w:trPr>
        <w:tc>
          <w:tcPr>
            <w:tcW w:w="2979" w:type="dxa"/>
            <w:vAlign w:val="bottom"/>
          </w:tcPr>
          <w:p w14:paraId="6A1494E9" w14:textId="420DB2DF" w:rsidR="0024236B" w:rsidRPr="00047241" w:rsidRDefault="0024236B" w:rsidP="00E83BCA">
            <w:pPr>
              <w:ind w:left="-101"/>
              <w:rPr>
                <w:rFonts w:ascii="Browallia New" w:hAnsi="Browallia New" w:cs="Browallia New"/>
              </w:rPr>
            </w:pPr>
            <w:r w:rsidRPr="00047241">
              <w:rPr>
                <w:rFonts w:ascii="Browallia New" w:hAnsi="Browallia New" w:cs="Browallia New"/>
                <w:cs/>
              </w:rPr>
              <w:t xml:space="preserve">ณ วันที่ </w:t>
            </w:r>
            <w:r w:rsidR="008855FA" w:rsidRPr="008855FA">
              <w:rPr>
                <w:rFonts w:ascii="Browallia New" w:hAnsi="Browallia New" w:cs="Browallia New"/>
                <w:lang w:val="en-GB"/>
              </w:rPr>
              <w:t>1</w:t>
            </w:r>
            <w:r w:rsidRPr="00047241">
              <w:rPr>
                <w:rFonts w:ascii="Browallia New" w:hAnsi="Browallia New" w:cs="Browallia New"/>
                <w:cs/>
                <w:lang w:val="en-GB"/>
              </w:rPr>
              <w:t xml:space="preserve"> มกราคม</w:t>
            </w:r>
            <w:r w:rsidRPr="00047241">
              <w:rPr>
                <w:rFonts w:ascii="Browallia New" w:hAnsi="Browallia New" w:cs="Browallia New"/>
                <w:cs/>
              </w:rPr>
              <w:t xml:space="preserve"> พ.ศ. </w:t>
            </w:r>
            <w:r w:rsidR="008855FA" w:rsidRPr="008855FA">
              <w:rPr>
                <w:rFonts w:ascii="Browallia New" w:hAnsi="Browallia New" w:cs="Browallia New"/>
                <w:lang w:val="en-GB"/>
              </w:rPr>
              <w:t>2567</w:t>
            </w:r>
          </w:p>
        </w:tc>
        <w:tc>
          <w:tcPr>
            <w:tcW w:w="1080" w:type="dxa"/>
          </w:tcPr>
          <w:p w14:paraId="32A1AF86" w14:textId="2152E674" w:rsidR="0024236B" w:rsidRPr="00047241" w:rsidRDefault="008855FA" w:rsidP="00E83BCA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8855FA">
              <w:rPr>
                <w:rFonts w:ascii="Browallia New" w:hAnsi="Browallia New" w:cs="Browallia New"/>
                <w:lang w:val="en-GB"/>
              </w:rPr>
              <w:t>270</w:t>
            </w:r>
            <w:r w:rsidR="0024236B" w:rsidRPr="00047241">
              <w:rPr>
                <w:rFonts w:ascii="Browallia New" w:hAnsi="Browallia New" w:cs="Browallia New"/>
              </w:rPr>
              <w:t>,</w:t>
            </w:r>
            <w:r w:rsidRPr="008855FA">
              <w:rPr>
                <w:rFonts w:ascii="Browallia New" w:hAnsi="Browallia New" w:cs="Browallia New"/>
                <w:lang w:val="en-GB"/>
              </w:rPr>
              <w:t>000</w:t>
            </w:r>
          </w:p>
        </w:tc>
        <w:tc>
          <w:tcPr>
            <w:tcW w:w="1080" w:type="dxa"/>
          </w:tcPr>
          <w:p w14:paraId="7FD76B56" w14:textId="513C47FE" w:rsidR="0024236B" w:rsidRPr="00047241" w:rsidRDefault="008855FA" w:rsidP="00E83BCA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8855FA">
              <w:rPr>
                <w:rFonts w:ascii="Browallia New" w:hAnsi="Browallia New" w:cs="Browallia New"/>
                <w:lang w:val="en-GB"/>
              </w:rPr>
              <w:t>135</w:t>
            </w:r>
            <w:r w:rsidR="0024236B" w:rsidRPr="00047241">
              <w:rPr>
                <w:rFonts w:ascii="Browallia New" w:hAnsi="Browallia New" w:cs="Browallia New"/>
              </w:rPr>
              <w:t>,</w:t>
            </w:r>
            <w:r w:rsidRPr="008855FA">
              <w:rPr>
                <w:rFonts w:ascii="Browallia New" w:hAnsi="Browallia New" w:cs="Browallia New"/>
                <w:lang w:val="en-GB"/>
              </w:rPr>
              <w:t>000</w:t>
            </w:r>
          </w:p>
        </w:tc>
        <w:tc>
          <w:tcPr>
            <w:tcW w:w="1080" w:type="dxa"/>
          </w:tcPr>
          <w:p w14:paraId="063DC346" w14:textId="67F74952" w:rsidR="0024236B" w:rsidRPr="00047241" w:rsidRDefault="008855FA" w:rsidP="00E83BCA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8855FA">
              <w:rPr>
                <w:rFonts w:ascii="Browallia New" w:hAnsi="Browallia New" w:cs="Browallia New"/>
                <w:lang w:val="en-GB"/>
              </w:rPr>
              <w:t>270</w:t>
            </w:r>
            <w:r w:rsidR="0024236B" w:rsidRPr="00047241">
              <w:rPr>
                <w:rFonts w:ascii="Browallia New" w:hAnsi="Browallia New" w:cs="Browallia New"/>
              </w:rPr>
              <w:t>,</w:t>
            </w:r>
            <w:r w:rsidRPr="008855FA">
              <w:rPr>
                <w:rFonts w:ascii="Browallia New" w:hAnsi="Browallia New" w:cs="Browallia New"/>
                <w:lang w:val="en-GB"/>
              </w:rPr>
              <w:t>000</w:t>
            </w:r>
          </w:p>
        </w:tc>
        <w:tc>
          <w:tcPr>
            <w:tcW w:w="1080" w:type="dxa"/>
          </w:tcPr>
          <w:p w14:paraId="0A78FFD1" w14:textId="4FB42C8E" w:rsidR="0024236B" w:rsidRPr="00047241" w:rsidRDefault="008855FA" w:rsidP="00E83BCA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8855FA">
              <w:rPr>
                <w:rFonts w:ascii="Browallia New" w:hAnsi="Browallia New" w:cs="Browallia New"/>
                <w:lang w:val="en-GB"/>
              </w:rPr>
              <w:t>135</w:t>
            </w:r>
            <w:r w:rsidR="0024236B" w:rsidRPr="00047241">
              <w:rPr>
                <w:rFonts w:ascii="Browallia New" w:hAnsi="Browallia New" w:cs="Browallia New"/>
              </w:rPr>
              <w:t>,</w:t>
            </w:r>
            <w:r w:rsidRPr="008855FA">
              <w:rPr>
                <w:rFonts w:ascii="Browallia New" w:hAnsi="Browallia New" w:cs="Browallia New"/>
                <w:lang w:val="en-GB"/>
              </w:rPr>
              <w:t>000</w:t>
            </w:r>
          </w:p>
        </w:tc>
        <w:tc>
          <w:tcPr>
            <w:tcW w:w="1080" w:type="dxa"/>
          </w:tcPr>
          <w:p w14:paraId="5EFAAEEB" w14:textId="5C3D43D8" w:rsidR="0024236B" w:rsidRPr="00047241" w:rsidRDefault="008855FA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8855FA">
              <w:rPr>
                <w:rFonts w:ascii="Browallia New" w:hAnsi="Browallia New" w:cs="Browallia New"/>
                <w:lang w:val="en-GB"/>
              </w:rPr>
              <w:t>165</w:t>
            </w:r>
            <w:r w:rsidR="0024236B" w:rsidRPr="00047241">
              <w:rPr>
                <w:rFonts w:ascii="Browallia New" w:hAnsi="Browallia New" w:cs="Browallia New"/>
              </w:rPr>
              <w:t>,</w:t>
            </w:r>
            <w:r w:rsidRPr="008855FA">
              <w:rPr>
                <w:rFonts w:ascii="Browallia New" w:hAnsi="Browallia New" w:cs="Browallia New"/>
                <w:lang w:val="en-GB"/>
              </w:rPr>
              <w:t>470</w:t>
            </w:r>
          </w:p>
        </w:tc>
        <w:tc>
          <w:tcPr>
            <w:tcW w:w="1080" w:type="dxa"/>
          </w:tcPr>
          <w:p w14:paraId="52155DD6" w14:textId="53A8E3E8" w:rsidR="0024236B" w:rsidRPr="00047241" w:rsidRDefault="008855FA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8855FA">
              <w:rPr>
                <w:rFonts w:ascii="Browallia New" w:hAnsi="Browallia New" w:cs="Browallia New"/>
                <w:lang w:val="en-GB"/>
              </w:rPr>
              <w:t>300</w:t>
            </w:r>
            <w:r w:rsidR="0024236B" w:rsidRPr="00047241">
              <w:rPr>
                <w:rFonts w:ascii="Browallia New" w:hAnsi="Browallia New" w:cs="Browallia New"/>
              </w:rPr>
              <w:t>,</w:t>
            </w:r>
            <w:r w:rsidRPr="008855FA">
              <w:rPr>
                <w:rFonts w:ascii="Browallia New" w:hAnsi="Browallia New" w:cs="Browallia New"/>
                <w:lang w:val="en-GB"/>
              </w:rPr>
              <w:t>470</w:t>
            </w:r>
          </w:p>
        </w:tc>
      </w:tr>
      <w:tr w:rsidR="0024236B" w:rsidRPr="00047241" w14:paraId="1BCE3274" w14:textId="77777777" w:rsidTr="00E83BCA">
        <w:trPr>
          <w:cantSplit/>
          <w:trHeight w:val="255"/>
        </w:trPr>
        <w:tc>
          <w:tcPr>
            <w:tcW w:w="2979" w:type="dxa"/>
            <w:vAlign w:val="bottom"/>
          </w:tcPr>
          <w:p w14:paraId="79D58FDC" w14:textId="497612C3" w:rsidR="0024236B" w:rsidRPr="00047241" w:rsidRDefault="008C72A0" w:rsidP="00E83BCA">
            <w:pPr>
              <w:ind w:left="-101"/>
              <w:rPr>
                <w:rFonts w:ascii="Browallia New" w:hAnsi="Browallia New" w:cs="Browallia New"/>
              </w:rPr>
            </w:pPr>
            <w:r w:rsidRPr="00047241">
              <w:rPr>
                <w:rFonts w:ascii="Browallia New" w:hAnsi="Browallia New" w:cs="Browallia New"/>
                <w:cs/>
                <w:lang w:val="en-GB"/>
              </w:rPr>
              <w:t xml:space="preserve">ณ วันที่ </w:t>
            </w:r>
            <w:r w:rsidR="008855FA" w:rsidRPr="008855FA">
              <w:rPr>
                <w:rFonts w:ascii="Browallia New" w:hAnsi="Browallia New" w:cs="Browallia New"/>
                <w:lang w:val="en-GB"/>
              </w:rPr>
              <w:t>31</w:t>
            </w:r>
            <w:r w:rsidRPr="00047241">
              <w:rPr>
                <w:rFonts w:ascii="Browallia New" w:hAnsi="Browallia New" w:cs="Browallia New"/>
                <w:cs/>
                <w:lang w:val="en-GB"/>
              </w:rPr>
              <w:t xml:space="preserve"> ธันวาคม พ.ศ. </w:t>
            </w:r>
            <w:r w:rsidR="008855FA" w:rsidRPr="008855FA">
              <w:rPr>
                <w:rFonts w:ascii="Browallia New" w:hAnsi="Browallia New" w:cs="Browallia New"/>
                <w:lang w:val="en-GB"/>
              </w:rPr>
              <w:t>2567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10FCE3EF" w14:textId="7D536550" w:rsidR="0024236B" w:rsidRPr="00047241" w:rsidRDefault="008855FA" w:rsidP="00E83BCA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8855FA">
              <w:rPr>
                <w:rFonts w:ascii="Browallia New" w:hAnsi="Browallia New" w:cs="Browallia New"/>
                <w:lang w:val="en-GB" w:eastAsia="x-none"/>
              </w:rPr>
              <w:t>270</w:t>
            </w:r>
            <w:r w:rsidR="008D7C76" w:rsidRPr="00047241">
              <w:rPr>
                <w:rFonts w:ascii="Browallia New" w:hAnsi="Browallia New" w:cs="Browallia New"/>
                <w:lang w:val="en-GB" w:eastAsia="x-none"/>
              </w:rPr>
              <w:t>,</w:t>
            </w:r>
            <w:r w:rsidRPr="008855FA">
              <w:rPr>
                <w:rFonts w:ascii="Browallia New" w:hAnsi="Browallia New" w:cs="Browallia New"/>
                <w:lang w:val="en-GB" w:eastAsia="x-none"/>
              </w:rPr>
              <w:t>000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50C108C9" w14:textId="1E301290" w:rsidR="0024236B" w:rsidRPr="00047241" w:rsidRDefault="008855FA" w:rsidP="00E83BCA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8855FA">
              <w:rPr>
                <w:rFonts w:ascii="Browallia New" w:hAnsi="Browallia New" w:cs="Browallia New"/>
                <w:lang w:val="en-GB" w:eastAsia="x-none"/>
              </w:rPr>
              <w:t>135</w:t>
            </w:r>
            <w:r w:rsidR="008D7C76" w:rsidRPr="00047241">
              <w:rPr>
                <w:rFonts w:ascii="Browallia New" w:hAnsi="Browallia New" w:cs="Browallia New"/>
                <w:lang w:val="en-GB" w:eastAsia="x-none"/>
              </w:rPr>
              <w:t>,</w:t>
            </w:r>
            <w:r w:rsidRPr="008855FA">
              <w:rPr>
                <w:rFonts w:ascii="Browallia New" w:hAnsi="Browallia New" w:cs="Browallia New"/>
                <w:lang w:val="en-GB" w:eastAsia="x-none"/>
              </w:rPr>
              <w:t>000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187AF35E" w14:textId="7B8ABB08" w:rsidR="0024236B" w:rsidRPr="00047241" w:rsidRDefault="008855FA" w:rsidP="00E83BCA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8855FA">
              <w:rPr>
                <w:rFonts w:ascii="Browallia New" w:hAnsi="Browallia New" w:cs="Browallia New"/>
                <w:lang w:val="en-GB" w:eastAsia="x-none"/>
              </w:rPr>
              <w:t>270</w:t>
            </w:r>
            <w:r w:rsidR="008D7C76" w:rsidRPr="00047241">
              <w:rPr>
                <w:rFonts w:ascii="Browallia New" w:hAnsi="Browallia New" w:cs="Browallia New"/>
                <w:lang w:val="en-GB" w:eastAsia="x-none"/>
              </w:rPr>
              <w:t>,</w:t>
            </w:r>
            <w:r w:rsidRPr="008855FA">
              <w:rPr>
                <w:rFonts w:ascii="Browallia New" w:hAnsi="Browallia New" w:cs="Browallia New"/>
                <w:lang w:val="en-GB" w:eastAsia="x-none"/>
              </w:rPr>
              <w:t>000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3FD729A7" w14:textId="2E954882" w:rsidR="0024236B" w:rsidRPr="00047241" w:rsidRDefault="008855FA" w:rsidP="00E83BCA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8855FA">
              <w:rPr>
                <w:rFonts w:ascii="Browallia New" w:hAnsi="Browallia New" w:cs="Browallia New"/>
                <w:lang w:val="en-GB" w:eastAsia="x-none"/>
              </w:rPr>
              <w:t>135</w:t>
            </w:r>
            <w:r w:rsidR="00457C2B" w:rsidRPr="00047241">
              <w:rPr>
                <w:rFonts w:ascii="Browallia New" w:hAnsi="Browallia New" w:cs="Browallia New"/>
                <w:lang w:val="en-GB" w:eastAsia="x-none"/>
              </w:rPr>
              <w:t>,</w:t>
            </w:r>
            <w:r w:rsidRPr="008855FA">
              <w:rPr>
                <w:rFonts w:ascii="Browallia New" w:hAnsi="Browallia New" w:cs="Browallia New"/>
                <w:lang w:val="en-GB" w:eastAsia="x-none"/>
              </w:rPr>
              <w:t>000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3C65B09A" w14:textId="7D9BE8E9" w:rsidR="0024236B" w:rsidRPr="00047241" w:rsidRDefault="008855FA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8855FA">
              <w:rPr>
                <w:rFonts w:ascii="Browallia New" w:hAnsi="Browallia New" w:cs="Browallia New"/>
                <w:lang w:val="en-GB" w:eastAsia="x-none"/>
              </w:rPr>
              <w:t>165</w:t>
            </w:r>
            <w:r w:rsidR="00457C2B" w:rsidRPr="00047241">
              <w:rPr>
                <w:rFonts w:ascii="Browallia New" w:hAnsi="Browallia New" w:cs="Browallia New"/>
                <w:lang w:val="en-GB" w:eastAsia="x-none"/>
              </w:rPr>
              <w:t>,</w:t>
            </w:r>
            <w:r w:rsidRPr="008855FA">
              <w:rPr>
                <w:rFonts w:ascii="Browallia New" w:hAnsi="Browallia New" w:cs="Browallia New"/>
                <w:lang w:val="en-GB" w:eastAsia="x-none"/>
              </w:rPr>
              <w:t>470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2434E1FB" w14:textId="6919AB20" w:rsidR="0024236B" w:rsidRPr="00047241" w:rsidRDefault="008855FA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8855FA">
              <w:rPr>
                <w:rFonts w:ascii="Browallia New" w:hAnsi="Browallia New" w:cs="Browallia New"/>
                <w:lang w:val="en-GB" w:eastAsia="x-none"/>
              </w:rPr>
              <w:t>300</w:t>
            </w:r>
            <w:r w:rsidR="00457C2B" w:rsidRPr="00047241">
              <w:rPr>
                <w:rFonts w:ascii="Browallia New" w:hAnsi="Browallia New" w:cs="Browallia New"/>
                <w:lang w:val="en-GB" w:eastAsia="x-none"/>
              </w:rPr>
              <w:t>,</w:t>
            </w:r>
            <w:r w:rsidRPr="008855FA">
              <w:rPr>
                <w:rFonts w:ascii="Browallia New" w:hAnsi="Browallia New" w:cs="Browallia New"/>
                <w:lang w:val="en-GB" w:eastAsia="x-none"/>
              </w:rPr>
              <w:t>470</w:t>
            </w:r>
          </w:p>
        </w:tc>
      </w:tr>
      <w:tr w:rsidR="003B2E48" w:rsidRPr="00047241" w14:paraId="21C7B5F3" w14:textId="77777777" w:rsidTr="00E83BCA">
        <w:trPr>
          <w:cantSplit/>
          <w:trHeight w:val="255"/>
        </w:trPr>
        <w:tc>
          <w:tcPr>
            <w:tcW w:w="2979" w:type="dxa"/>
            <w:vAlign w:val="bottom"/>
          </w:tcPr>
          <w:p w14:paraId="0FB2CDD8" w14:textId="1DBED147" w:rsidR="003B2E48" w:rsidRPr="00047241" w:rsidRDefault="003B2E48" w:rsidP="003B2E48">
            <w:pPr>
              <w:ind w:left="-101"/>
              <w:rPr>
                <w:rFonts w:ascii="Browallia New" w:hAnsi="Browallia New" w:cs="Browallia New"/>
                <w:cs/>
                <w:lang w:val="en-GB"/>
              </w:rPr>
            </w:pPr>
            <w:r w:rsidRPr="00047241">
              <w:rPr>
                <w:rFonts w:ascii="Browallia New" w:hAnsi="Browallia New" w:cs="Browallia New"/>
                <w:cs/>
              </w:rPr>
              <w:t xml:space="preserve">การจดทะเบียนหุ้น 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598FA039" w14:textId="56843015" w:rsidR="003B2E48" w:rsidRPr="00047241" w:rsidRDefault="008855FA" w:rsidP="003B2E48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8855FA">
              <w:rPr>
                <w:rFonts w:ascii="Browallia New" w:hAnsi="Browallia New" w:cs="Browallia New"/>
                <w:lang w:val="en-GB" w:eastAsia="x-none"/>
              </w:rPr>
              <w:t>25</w:t>
            </w:r>
            <w:r w:rsidR="003B2E48" w:rsidRPr="00047241">
              <w:rPr>
                <w:rFonts w:ascii="Browallia New" w:hAnsi="Browallia New" w:cs="Browallia New"/>
                <w:lang w:eastAsia="x-none"/>
              </w:rPr>
              <w:t>,</w:t>
            </w:r>
            <w:r w:rsidRPr="008855FA">
              <w:rPr>
                <w:rFonts w:ascii="Browallia New" w:hAnsi="Browallia New" w:cs="Browallia New"/>
                <w:lang w:val="en-GB" w:eastAsia="x-none"/>
              </w:rPr>
              <w:t>000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760292DB" w14:textId="285D9999" w:rsidR="003B2E48" w:rsidRPr="00047241" w:rsidRDefault="008855FA" w:rsidP="003B2E48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8855FA">
              <w:rPr>
                <w:rFonts w:ascii="Browallia New" w:hAnsi="Browallia New" w:cs="Browallia New"/>
                <w:lang w:val="en-GB" w:eastAsia="x-none"/>
              </w:rPr>
              <w:t>12</w:t>
            </w:r>
            <w:r w:rsidR="003B2E48" w:rsidRPr="00047241">
              <w:rPr>
                <w:rFonts w:ascii="Browallia New" w:hAnsi="Browallia New" w:cs="Browallia New"/>
                <w:lang w:val="en-GB" w:eastAsia="x-none"/>
              </w:rPr>
              <w:t>,</w:t>
            </w:r>
            <w:r w:rsidRPr="008855FA">
              <w:rPr>
                <w:rFonts w:ascii="Browallia New" w:hAnsi="Browallia New" w:cs="Browallia New"/>
                <w:lang w:val="en-GB" w:eastAsia="x-none"/>
              </w:rPr>
              <w:t>500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5BC8C7D4" w14:textId="0F55AF47" w:rsidR="003B2E48" w:rsidRPr="00047241" w:rsidRDefault="003B2E48" w:rsidP="003B2E48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047241">
              <w:rPr>
                <w:rFonts w:ascii="Browallia New" w:hAnsi="Browallia New" w:cs="Browallia New"/>
                <w:lang w:eastAsia="x-none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40A6FBFD" w14:textId="6531FF79" w:rsidR="003B2E48" w:rsidRPr="00047241" w:rsidRDefault="003B2E48" w:rsidP="003B2E48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047241">
              <w:rPr>
                <w:rFonts w:ascii="Browallia New" w:hAnsi="Browallia New" w:cs="Browallia New"/>
                <w:lang w:eastAsia="x-none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611DE8EF" w14:textId="4A22A624" w:rsidR="003B2E48" w:rsidRPr="00047241" w:rsidRDefault="003B2E48" w:rsidP="003B2E4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047241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537DF25D" w14:textId="2E4C7D1C" w:rsidR="003B2E48" w:rsidRPr="00047241" w:rsidRDefault="003B2E48" w:rsidP="003B2E4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047241">
              <w:rPr>
                <w:rFonts w:ascii="Browallia New" w:hAnsi="Browallia New" w:cs="Browallia New"/>
                <w:lang w:val="en-GB"/>
              </w:rPr>
              <w:t>-</w:t>
            </w:r>
          </w:p>
        </w:tc>
      </w:tr>
      <w:tr w:rsidR="003B2E48" w:rsidRPr="00047241" w14:paraId="3715B272" w14:textId="77777777" w:rsidTr="00E83BCA">
        <w:trPr>
          <w:cantSplit/>
          <w:trHeight w:val="247"/>
        </w:trPr>
        <w:tc>
          <w:tcPr>
            <w:tcW w:w="2979" w:type="dxa"/>
            <w:vAlign w:val="bottom"/>
          </w:tcPr>
          <w:p w14:paraId="50723E91" w14:textId="1CFC90BF" w:rsidR="003B2E48" w:rsidRPr="00047241" w:rsidRDefault="003B2E48" w:rsidP="003B2E48">
            <w:pPr>
              <w:ind w:left="-101"/>
              <w:rPr>
                <w:rFonts w:ascii="Browallia New" w:hAnsi="Browallia New" w:cs="Browallia New"/>
              </w:rPr>
            </w:pPr>
            <w:r w:rsidRPr="00047241">
              <w:rPr>
                <w:rFonts w:ascii="Browallia New" w:hAnsi="Browallia New" w:cs="Browallia New"/>
                <w:cs/>
              </w:rPr>
              <w:t xml:space="preserve">การเพิ่มหุ้นสามัญ 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49D723E1" w14:textId="6B64D760" w:rsidR="003B2E48" w:rsidRPr="00047241" w:rsidRDefault="003B2E48" w:rsidP="003B2E48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047241">
              <w:rPr>
                <w:rFonts w:ascii="Browallia New" w:hAnsi="Browallia New" w:cs="Browallia New"/>
                <w:lang w:eastAsia="x-none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5D885B75" w14:textId="16A76A13" w:rsidR="003B2E48" w:rsidRPr="00047241" w:rsidRDefault="003B2E48" w:rsidP="003B2E48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047241">
              <w:rPr>
                <w:rFonts w:ascii="Browallia New" w:hAnsi="Browallia New" w:cs="Browallia New"/>
                <w:lang w:val="en-GB" w:eastAsia="x-none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532986D9" w14:textId="5F5117C1" w:rsidR="003B2E48" w:rsidRPr="00047241" w:rsidRDefault="008855FA" w:rsidP="003B2E48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eastAsia="x-none"/>
              </w:rPr>
            </w:pPr>
            <w:r w:rsidRPr="008855FA">
              <w:rPr>
                <w:rFonts w:ascii="Browallia New" w:hAnsi="Browallia New" w:cs="Browallia New"/>
                <w:lang w:val="en-GB" w:eastAsia="x-none"/>
              </w:rPr>
              <w:t>200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7B270985" w14:textId="0774CACC" w:rsidR="003B2E48" w:rsidRPr="00047241" w:rsidRDefault="008855FA" w:rsidP="003B2E48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eastAsia="x-none"/>
              </w:rPr>
            </w:pPr>
            <w:r w:rsidRPr="008855FA">
              <w:rPr>
                <w:rFonts w:ascii="Browallia New" w:hAnsi="Browallia New" w:cs="Browallia New"/>
                <w:lang w:val="en-GB" w:eastAsia="x-none"/>
              </w:rPr>
              <w:t>100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23A53997" w14:textId="3E997003" w:rsidR="003B2E48" w:rsidRPr="00047241" w:rsidRDefault="008855FA" w:rsidP="003B2E4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8855FA">
              <w:rPr>
                <w:rFonts w:ascii="Browallia New" w:hAnsi="Browallia New" w:cs="Browallia New"/>
                <w:lang w:val="en-GB"/>
              </w:rPr>
              <w:t>180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149F1C84" w14:textId="6300AFF7" w:rsidR="003B2E48" w:rsidRPr="00047241" w:rsidRDefault="008855FA" w:rsidP="003B2E4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8855FA">
              <w:rPr>
                <w:rFonts w:ascii="Browallia New" w:hAnsi="Browallia New" w:cs="Browallia New"/>
                <w:lang w:val="en-GB"/>
              </w:rPr>
              <w:t>280</w:t>
            </w:r>
          </w:p>
        </w:tc>
      </w:tr>
      <w:tr w:rsidR="003B2E48" w:rsidRPr="00047241" w14:paraId="6324AC41" w14:textId="77777777" w:rsidTr="00E83BCA">
        <w:trPr>
          <w:cantSplit/>
          <w:trHeight w:val="255"/>
        </w:trPr>
        <w:tc>
          <w:tcPr>
            <w:tcW w:w="2979" w:type="dxa"/>
            <w:vAlign w:val="bottom"/>
          </w:tcPr>
          <w:p w14:paraId="566B859F" w14:textId="31379DCC" w:rsidR="003B2E48" w:rsidRPr="00047241" w:rsidRDefault="003B2E48" w:rsidP="003B2E48">
            <w:pPr>
              <w:ind w:left="-101" w:right="-120"/>
              <w:rPr>
                <w:rFonts w:ascii="Browallia New" w:hAnsi="Browallia New" w:cs="Browallia New"/>
              </w:rPr>
            </w:pPr>
            <w:r w:rsidRPr="00047241">
              <w:rPr>
                <w:rFonts w:ascii="Browallia New" w:hAnsi="Browallia New" w:cs="Browallia New"/>
                <w:cs/>
              </w:rPr>
              <w:t xml:space="preserve">ณ วันที่ </w:t>
            </w:r>
            <w:r w:rsidR="008855FA" w:rsidRPr="008855FA">
              <w:rPr>
                <w:rFonts w:ascii="Browallia New" w:hAnsi="Browallia New" w:cs="Browallia New"/>
                <w:lang w:val="en-GB"/>
              </w:rPr>
              <w:t>30</w:t>
            </w:r>
            <w:r w:rsidRPr="00047241">
              <w:rPr>
                <w:rFonts w:ascii="Browallia New" w:hAnsi="Browallia New" w:cs="Browallia New"/>
                <w:lang w:val="en-GB"/>
              </w:rPr>
              <w:t xml:space="preserve"> </w:t>
            </w:r>
            <w:r w:rsidRPr="00047241">
              <w:rPr>
                <w:rFonts w:ascii="Browallia New" w:hAnsi="Browallia New" w:cs="Browallia New"/>
                <w:cs/>
                <w:lang w:val="en-GB"/>
              </w:rPr>
              <w:t>กันยายน</w:t>
            </w:r>
            <w:r w:rsidRPr="00047241">
              <w:rPr>
                <w:rFonts w:ascii="Browallia New" w:hAnsi="Browallia New" w:cs="Browallia New"/>
                <w:cs/>
              </w:rPr>
              <w:t xml:space="preserve"> พ.ศ. </w:t>
            </w:r>
            <w:r w:rsidR="008855FA" w:rsidRPr="008855FA">
              <w:rPr>
                <w:rFonts w:ascii="Browallia New" w:hAnsi="Browallia New" w:cs="Browallia New"/>
                <w:lang w:val="en-GB"/>
              </w:rPr>
              <w:t>2568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5F2062A" w14:textId="260C4069" w:rsidR="003B2E48" w:rsidRPr="00047241" w:rsidRDefault="008855FA" w:rsidP="003B2E48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8855FA">
              <w:rPr>
                <w:rFonts w:ascii="Browallia New" w:hAnsi="Browallia New" w:cs="Browallia New"/>
                <w:lang w:val="en-GB" w:eastAsia="x-none"/>
              </w:rPr>
              <w:t>295</w:t>
            </w:r>
            <w:r w:rsidR="003B2E48" w:rsidRPr="00047241">
              <w:rPr>
                <w:rFonts w:ascii="Browallia New" w:hAnsi="Browallia New" w:cs="Browallia New"/>
                <w:lang w:val="en-GB" w:eastAsia="x-none"/>
              </w:rPr>
              <w:t>,</w:t>
            </w:r>
            <w:r w:rsidRPr="008855FA">
              <w:rPr>
                <w:rFonts w:ascii="Browallia New" w:hAnsi="Browallia New" w:cs="Browallia New"/>
                <w:lang w:val="en-GB" w:eastAsia="x-none"/>
              </w:rPr>
              <w:t>000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0E37E8E" w14:textId="22793533" w:rsidR="003B2E48" w:rsidRPr="00047241" w:rsidRDefault="008855FA" w:rsidP="003B2E48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val="en-GB" w:eastAsia="x-none"/>
              </w:rPr>
            </w:pPr>
            <w:r w:rsidRPr="008855FA">
              <w:rPr>
                <w:rFonts w:ascii="Browallia New" w:hAnsi="Browallia New" w:cs="Browallia New"/>
                <w:lang w:val="en-GB" w:eastAsia="x-none"/>
              </w:rPr>
              <w:t>147</w:t>
            </w:r>
            <w:r w:rsidR="003B2E48" w:rsidRPr="00047241">
              <w:rPr>
                <w:rFonts w:ascii="Browallia New" w:hAnsi="Browallia New" w:cs="Browallia New"/>
                <w:lang w:val="en-GB" w:eastAsia="x-none"/>
              </w:rPr>
              <w:t>,</w:t>
            </w:r>
            <w:r w:rsidRPr="008855FA">
              <w:rPr>
                <w:rFonts w:ascii="Browallia New" w:hAnsi="Browallia New" w:cs="Browallia New"/>
                <w:lang w:val="en-GB" w:eastAsia="x-none"/>
              </w:rPr>
              <w:t>500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7AECD3" w14:textId="0F4DE738" w:rsidR="003B2E48" w:rsidRPr="00047241" w:rsidRDefault="008855FA" w:rsidP="003B2E48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eastAsia="x-none"/>
              </w:rPr>
            </w:pPr>
            <w:r w:rsidRPr="008855FA">
              <w:rPr>
                <w:rFonts w:ascii="Browallia New" w:hAnsi="Browallia New" w:cs="Browallia New"/>
                <w:lang w:val="en-GB" w:eastAsia="x-none"/>
              </w:rPr>
              <w:t>270</w:t>
            </w:r>
            <w:r w:rsidR="003B2E48" w:rsidRPr="00047241">
              <w:rPr>
                <w:rFonts w:ascii="Browallia New" w:hAnsi="Browallia New" w:cs="Browallia New"/>
                <w:lang w:eastAsia="x-none"/>
              </w:rPr>
              <w:t>,</w:t>
            </w:r>
            <w:r w:rsidRPr="008855FA">
              <w:rPr>
                <w:rFonts w:ascii="Browallia New" w:hAnsi="Browallia New" w:cs="Browallia New"/>
                <w:lang w:val="en-GB" w:eastAsia="x-none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DC08F6" w14:textId="0844D46C" w:rsidR="003B2E48" w:rsidRPr="00047241" w:rsidRDefault="008855FA" w:rsidP="003B2E48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hAnsi="Browallia New" w:cs="Browallia New"/>
                <w:lang w:eastAsia="x-none"/>
              </w:rPr>
            </w:pPr>
            <w:r w:rsidRPr="008855FA">
              <w:rPr>
                <w:rFonts w:ascii="Browallia New" w:hAnsi="Browallia New" w:cs="Browallia New"/>
                <w:lang w:val="en-GB" w:eastAsia="x-none"/>
              </w:rPr>
              <w:t>135</w:t>
            </w:r>
            <w:r w:rsidR="003B2E48" w:rsidRPr="00047241">
              <w:rPr>
                <w:rFonts w:ascii="Browallia New" w:hAnsi="Browallia New" w:cs="Browallia New"/>
                <w:lang w:eastAsia="x-none"/>
              </w:rPr>
              <w:t>,</w:t>
            </w:r>
            <w:r w:rsidRPr="008855FA">
              <w:rPr>
                <w:rFonts w:ascii="Browallia New" w:hAnsi="Browallia New" w:cs="Browallia New"/>
                <w:lang w:val="en-GB" w:eastAsia="x-none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4508295" w14:textId="50A79439" w:rsidR="003B2E48" w:rsidRPr="00047241" w:rsidRDefault="008855FA" w:rsidP="003B2E4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8855FA">
              <w:rPr>
                <w:rFonts w:ascii="Browallia New" w:hAnsi="Browallia New" w:cs="Browallia New"/>
                <w:lang w:val="en-GB"/>
              </w:rPr>
              <w:t>165</w:t>
            </w:r>
            <w:r w:rsidR="003B2E48" w:rsidRPr="00047241">
              <w:rPr>
                <w:rFonts w:ascii="Browallia New" w:hAnsi="Browallia New" w:cs="Browallia New"/>
              </w:rPr>
              <w:t>,</w:t>
            </w:r>
            <w:r w:rsidRPr="008855FA">
              <w:rPr>
                <w:rFonts w:ascii="Browallia New" w:hAnsi="Browallia New" w:cs="Browallia New"/>
                <w:lang w:val="en-GB"/>
              </w:rPr>
              <w:t>650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FAE7753" w14:textId="74D819BE" w:rsidR="003B2E48" w:rsidRPr="00047241" w:rsidRDefault="008855FA" w:rsidP="003B2E4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8855FA">
              <w:rPr>
                <w:rFonts w:ascii="Browallia New" w:hAnsi="Browallia New" w:cs="Browallia New"/>
                <w:lang w:val="en-GB"/>
              </w:rPr>
              <w:t>300</w:t>
            </w:r>
            <w:r w:rsidR="003B2E48" w:rsidRPr="00047241">
              <w:rPr>
                <w:rFonts w:ascii="Browallia New" w:hAnsi="Browallia New" w:cs="Browallia New"/>
              </w:rPr>
              <w:t>,</w:t>
            </w:r>
            <w:r w:rsidRPr="008855FA">
              <w:rPr>
                <w:rFonts w:ascii="Browallia New" w:hAnsi="Browallia New" w:cs="Browallia New"/>
                <w:lang w:val="en-GB"/>
              </w:rPr>
              <w:t>750</w:t>
            </w:r>
          </w:p>
        </w:tc>
      </w:tr>
    </w:tbl>
    <w:p w14:paraId="0EB1090B" w14:textId="77777777" w:rsidR="00613F2C" w:rsidRPr="00047241" w:rsidRDefault="00613F2C" w:rsidP="00E83BCA">
      <w:pPr>
        <w:rPr>
          <w:rFonts w:ascii="Browallia New" w:hAnsi="Browallia New" w:cs="Browallia New"/>
          <w:b/>
          <w:bCs/>
          <w:sz w:val="20"/>
          <w:szCs w:val="20"/>
        </w:rPr>
      </w:pPr>
    </w:p>
    <w:p w14:paraId="532AA6FE" w14:textId="75D12275" w:rsidR="003B2E48" w:rsidRPr="00047241" w:rsidRDefault="0024236B" w:rsidP="003B2E48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047241">
        <w:rPr>
          <w:rFonts w:ascii="Browallia New" w:hAnsi="Browallia New" w:cs="Browallia New"/>
          <w:spacing w:val="-4"/>
          <w:sz w:val="26"/>
          <w:szCs w:val="26"/>
          <w:cs/>
        </w:rPr>
        <w:t xml:space="preserve">เมื่อวันที่ </w:t>
      </w:r>
      <w:r w:rsidR="008855FA" w:rsidRPr="008855FA">
        <w:rPr>
          <w:rFonts w:ascii="Browallia New" w:hAnsi="Browallia New" w:cs="Browallia New"/>
          <w:spacing w:val="-4"/>
          <w:sz w:val="26"/>
          <w:szCs w:val="26"/>
          <w:lang w:val="en-GB"/>
        </w:rPr>
        <w:t>22</w:t>
      </w:r>
      <w:r w:rsidRPr="00047241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="001B4774" w:rsidRPr="00047241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เมษายน</w:t>
      </w:r>
      <w:r w:rsidRPr="00047241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Pr="00047241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 xml:space="preserve">พ.ศ. </w:t>
      </w:r>
      <w:r w:rsidR="008855FA" w:rsidRPr="008855FA">
        <w:rPr>
          <w:rFonts w:ascii="Browallia New" w:hAnsi="Browallia New" w:cs="Browallia New"/>
          <w:spacing w:val="-4"/>
          <w:sz w:val="26"/>
          <w:szCs w:val="26"/>
          <w:lang w:val="en-GB"/>
        </w:rPr>
        <w:t>2568</w:t>
      </w:r>
      <w:r w:rsidRPr="00047241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 xml:space="preserve"> ที่ประชุม</w:t>
      </w:r>
      <w:r w:rsidR="001B4774" w:rsidRPr="00047241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สามัญผู้ถือหุ้นประจำปี</w:t>
      </w:r>
      <w:r w:rsidR="00E83BCA" w:rsidRPr="00047241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="00CE55B3" w:rsidRPr="00047241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พ</w:t>
      </w:r>
      <w:r w:rsidR="00CE55B3" w:rsidRPr="00047241">
        <w:rPr>
          <w:rFonts w:ascii="Browallia New" w:hAnsi="Browallia New" w:cs="Browallia New"/>
          <w:spacing w:val="-4"/>
          <w:sz w:val="26"/>
          <w:szCs w:val="26"/>
          <w:lang w:val="en-GB"/>
        </w:rPr>
        <w:t>.</w:t>
      </w:r>
      <w:r w:rsidR="00CE55B3" w:rsidRPr="00047241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ศ</w:t>
      </w:r>
      <w:r w:rsidR="00CE55B3" w:rsidRPr="00047241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. </w:t>
      </w:r>
      <w:r w:rsidR="008855FA" w:rsidRPr="008855FA">
        <w:rPr>
          <w:rFonts w:ascii="Browallia New" w:hAnsi="Browallia New" w:cs="Browallia New"/>
          <w:spacing w:val="-4"/>
          <w:sz w:val="26"/>
          <w:szCs w:val="26"/>
          <w:lang w:val="en-GB"/>
        </w:rPr>
        <w:t>2568</w:t>
      </w:r>
      <w:r w:rsidRPr="00047241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 xml:space="preserve"> มีมติอนุมัติให้เพิ่มทุนจดทะเบียน จำนวน </w:t>
      </w:r>
      <w:r w:rsidR="008855FA" w:rsidRPr="008855FA">
        <w:rPr>
          <w:rFonts w:ascii="Browallia New" w:hAnsi="Browallia New" w:cs="Browallia New"/>
          <w:spacing w:val="-4"/>
          <w:sz w:val="26"/>
          <w:szCs w:val="26"/>
          <w:lang w:val="en-GB"/>
        </w:rPr>
        <w:t>25</w:t>
      </w:r>
      <w:r w:rsidR="00E46659" w:rsidRPr="00047241">
        <w:rPr>
          <w:rFonts w:ascii="Browallia New" w:hAnsi="Browallia New" w:cs="Browallia New"/>
          <w:spacing w:val="-4"/>
          <w:sz w:val="26"/>
          <w:szCs w:val="26"/>
          <w:lang w:val="en-GB"/>
        </w:rPr>
        <w:t>,</w:t>
      </w:r>
      <w:r w:rsidR="008855FA" w:rsidRPr="008855FA">
        <w:rPr>
          <w:rFonts w:ascii="Browallia New" w:hAnsi="Browallia New" w:cs="Browallia New"/>
          <w:spacing w:val="-4"/>
          <w:sz w:val="26"/>
          <w:szCs w:val="26"/>
          <w:lang w:val="en-GB"/>
        </w:rPr>
        <w:t>000</w:t>
      </w:r>
      <w:r w:rsidR="00E46659" w:rsidRPr="00047241">
        <w:rPr>
          <w:rFonts w:ascii="Browallia New" w:hAnsi="Browallia New" w:cs="Browallia New"/>
          <w:spacing w:val="-4"/>
          <w:sz w:val="26"/>
          <w:szCs w:val="26"/>
          <w:lang w:val="en-GB"/>
        </w:rPr>
        <w:t>,</w:t>
      </w:r>
      <w:r w:rsidR="008855FA" w:rsidRPr="008855FA">
        <w:rPr>
          <w:rFonts w:ascii="Browallia New" w:hAnsi="Browallia New" w:cs="Browallia New"/>
          <w:spacing w:val="-4"/>
          <w:sz w:val="26"/>
          <w:szCs w:val="26"/>
          <w:lang w:val="en-GB"/>
        </w:rPr>
        <w:t>000</w:t>
      </w:r>
      <w:r w:rsidRPr="00047241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 xml:space="preserve"> หุ้น </w:t>
      </w:r>
      <w:r w:rsidRPr="00047241">
        <w:rPr>
          <w:rFonts w:ascii="Browallia New" w:hAnsi="Browallia New" w:cs="Browallia New"/>
          <w:sz w:val="26"/>
          <w:szCs w:val="26"/>
          <w:cs/>
          <w:lang w:val="en-GB"/>
        </w:rPr>
        <w:t>โดยการออกหุ้นสามัญ</w:t>
      </w:r>
      <w:r w:rsidR="00E46659" w:rsidRPr="00047241">
        <w:rPr>
          <w:rFonts w:ascii="Browallia New" w:hAnsi="Browallia New" w:cs="Browallia New"/>
          <w:sz w:val="26"/>
          <w:szCs w:val="26"/>
          <w:cs/>
          <w:lang w:val="en-GB"/>
        </w:rPr>
        <w:t>เพิ่มทุน</w:t>
      </w:r>
      <w:r w:rsidRPr="00047241">
        <w:rPr>
          <w:rFonts w:ascii="Browallia New" w:hAnsi="Browallia New" w:cs="Browallia New"/>
          <w:sz w:val="26"/>
          <w:szCs w:val="26"/>
          <w:cs/>
          <w:lang w:val="en-GB"/>
        </w:rPr>
        <w:t xml:space="preserve">จำนวน 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25</w:t>
      </w:r>
      <w:r w:rsidR="00E46659" w:rsidRPr="00047241">
        <w:rPr>
          <w:rFonts w:ascii="Browallia New" w:hAnsi="Browallia New" w:cs="Browallia New"/>
          <w:sz w:val="26"/>
          <w:szCs w:val="26"/>
          <w:lang w:val="en-GB"/>
        </w:rPr>
        <w:t>,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000</w:t>
      </w:r>
      <w:r w:rsidR="00E46659" w:rsidRPr="00047241">
        <w:rPr>
          <w:rFonts w:ascii="Browallia New" w:hAnsi="Browallia New" w:cs="Browallia New"/>
          <w:sz w:val="26"/>
          <w:szCs w:val="26"/>
          <w:lang w:val="en-GB"/>
        </w:rPr>
        <w:t>,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000</w:t>
      </w:r>
      <w:r w:rsidRPr="00047241">
        <w:rPr>
          <w:rFonts w:ascii="Browallia New" w:hAnsi="Browallia New" w:cs="Browallia New"/>
          <w:sz w:val="26"/>
          <w:szCs w:val="26"/>
          <w:cs/>
          <w:lang w:val="en-GB"/>
        </w:rPr>
        <w:t xml:space="preserve"> หุ้น</w:t>
      </w:r>
      <w:r w:rsidR="00F65E06" w:rsidRPr="00047241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047241">
        <w:rPr>
          <w:rFonts w:ascii="Browallia New" w:hAnsi="Browallia New" w:cs="Browallia New"/>
          <w:sz w:val="26"/>
          <w:szCs w:val="26"/>
          <w:cs/>
          <w:lang w:val="en-GB"/>
        </w:rPr>
        <w:t xml:space="preserve">มูลค่าที่ตราไว้หุ้นละ 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0</w:t>
      </w:r>
      <w:r w:rsidRPr="00047241">
        <w:rPr>
          <w:rFonts w:ascii="Browallia New" w:hAnsi="Browallia New" w:cs="Browallia New"/>
          <w:sz w:val="26"/>
          <w:szCs w:val="26"/>
          <w:lang w:val="en-GB"/>
        </w:rPr>
        <w:t>.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50</w:t>
      </w:r>
      <w:r w:rsidRPr="00047241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047241">
        <w:rPr>
          <w:rFonts w:ascii="Browallia New" w:hAnsi="Browallia New" w:cs="Browallia New"/>
          <w:sz w:val="26"/>
          <w:szCs w:val="26"/>
          <w:cs/>
          <w:lang w:val="en-GB"/>
        </w:rPr>
        <w:t>บาท เพื่อ</w:t>
      </w:r>
      <w:r w:rsidR="00E46659" w:rsidRPr="00047241">
        <w:rPr>
          <w:rFonts w:ascii="Browallia New" w:hAnsi="Browallia New" w:cs="Browallia New"/>
          <w:sz w:val="26"/>
          <w:szCs w:val="26"/>
          <w:cs/>
          <w:lang w:val="en-GB"/>
        </w:rPr>
        <w:t>เสนอขายให้แก่บุคคลในวงจำกัด</w:t>
      </w:r>
      <w:r w:rsidRPr="00047241">
        <w:rPr>
          <w:rFonts w:ascii="Browallia New" w:hAnsi="Browallia New" w:cs="Browallia New"/>
          <w:sz w:val="26"/>
          <w:szCs w:val="26"/>
          <w:cs/>
          <w:lang w:val="en-GB"/>
        </w:rPr>
        <w:t xml:space="preserve"> ซึ่</w:t>
      </w:r>
      <w:r w:rsidR="00F65E06" w:rsidRPr="00047241">
        <w:rPr>
          <w:rFonts w:ascii="Browallia New" w:hAnsi="Browallia New" w:cs="Browallia New"/>
          <w:sz w:val="26"/>
          <w:szCs w:val="26"/>
          <w:cs/>
          <w:lang w:val="en-GB"/>
        </w:rPr>
        <w:t>ง</w:t>
      </w:r>
      <w:r w:rsidRPr="00047241">
        <w:rPr>
          <w:rFonts w:ascii="Browallia New" w:hAnsi="Browallia New" w:cs="Browallia New"/>
          <w:sz w:val="26"/>
          <w:szCs w:val="26"/>
          <w:cs/>
          <w:lang w:val="en-GB"/>
        </w:rPr>
        <w:t xml:space="preserve">บริษัทได้จดทะเบียนเพิ่มทุนจดทะเบียนกับกระทรวงพาณิชย์ เมื่อวันที่ 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25</w:t>
      </w:r>
      <w:r w:rsidRPr="00047241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E46659" w:rsidRPr="00047241">
        <w:rPr>
          <w:rFonts w:ascii="Browallia New" w:hAnsi="Browallia New" w:cs="Browallia New"/>
          <w:sz w:val="26"/>
          <w:szCs w:val="26"/>
          <w:cs/>
          <w:lang w:val="en-GB"/>
        </w:rPr>
        <w:t>เมษายน</w:t>
      </w:r>
      <w:r w:rsidRPr="00047241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047241">
        <w:rPr>
          <w:rFonts w:ascii="Browallia New" w:hAnsi="Browallia New" w:cs="Browallia New"/>
          <w:sz w:val="26"/>
          <w:szCs w:val="26"/>
          <w:cs/>
          <w:lang w:val="en-GB"/>
        </w:rPr>
        <w:t xml:space="preserve">พ.ศ. 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2568</w:t>
      </w:r>
      <w:r w:rsidR="003B2E48" w:rsidRPr="00047241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</w:p>
    <w:p w14:paraId="2EA9DE75" w14:textId="77777777" w:rsidR="003B2E48" w:rsidRPr="00047241" w:rsidRDefault="003B2E48" w:rsidP="00E7067B">
      <w:pPr>
        <w:rPr>
          <w:rFonts w:ascii="Browallia New" w:hAnsi="Browallia New" w:cs="Browallia New"/>
          <w:b/>
          <w:bCs/>
          <w:sz w:val="20"/>
          <w:szCs w:val="20"/>
        </w:rPr>
      </w:pPr>
    </w:p>
    <w:p w14:paraId="27EAA60D" w14:textId="35437BD1" w:rsidR="003B2E48" w:rsidRPr="00047241" w:rsidRDefault="003B2E48" w:rsidP="003B2E48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047241">
        <w:rPr>
          <w:rFonts w:ascii="Browallia New" w:hAnsi="Browallia New" w:cs="Browallia New"/>
          <w:sz w:val="26"/>
          <w:szCs w:val="26"/>
          <w:cs/>
          <w:lang w:val="en-GB"/>
        </w:rPr>
        <w:t xml:space="preserve">เมื่อวันที่ 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21</w:t>
      </w:r>
      <w:r w:rsidRPr="00047241">
        <w:rPr>
          <w:rFonts w:ascii="Browallia New" w:hAnsi="Browallia New" w:cs="Browallia New"/>
          <w:sz w:val="26"/>
          <w:szCs w:val="26"/>
          <w:cs/>
          <w:lang w:val="en-GB"/>
        </w:rPr>
        <w:t xml:space="preserve"> กรกฎาคม พ.ศ. 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2568</w:t>
      </w:r>
      <w:r w:rsidRPr="00047241">
        <w:rPr>
          <w:rFonts w:ascii="Browallia New" w:hAnsi="Browallia New" w:cs="Browallia New"/>
          <w:sz w:val="26"/>
          <w:szCs w:val="26"/>
          <w:cs/>
          <w:lang w:val="en-GB"/>
        </w:rPr>
        <w:t xml:space="preserve"> ผู้ลงทุนรายหนึ่งได้จองซื้อและชำระค่าหุ้นจำนวน 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200</w:t>
      </w:r>
      <w:r w:rsidRPr="00047241">
        <w:rPr>
          <w:rFonts w:ascii="Browallia New" w:hAnsi="Browallia New" w:cs="Browallia New"/>
          <w:sz w:val="26"/>
          <w:szCs w:val="26"/>
          <w:lang w:val="en-GB"/>
        </w:rPr>
        <w:t>,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000</w:t>
      </w:r>
      <w:r w:rsidRPr="00047241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047241">
        <w:rPr>
          <w:rFonts w:ascii="Browallia New" w:hAnsi="Browallia New" w:cs="Browallia New"/>
          <w:sz w:val="26"/>
          <w:szCs w:val="26"/>
          <w:cs/>
          <w:lang w:val="en-GB"/>
        </w:rPr>
        <w:t xml:space="preserve">หุ้น ในราคาจองซื้อ 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1</w:t>
      </w:r>
      <w:r w:rsidRPr="00047241">
        <w:rPr>
          <w:rFonts w:ascii="Browallia New" w:hAnsi="Browallia New" w:cs="Browallia New"/>
          <w:sz w:val="26"/>
          <w:szCs w:val="26"/>
          <w:lang w:val="en-GB"/>
        </w:rPr>
        <w:t>.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40</w:t>
      </w:r>
      <w:r w:rsidRPr="00047241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047241">
        <w:rPr>
          <w:rFonts w:ascii="Browallia New" w:hAnsi="Browallia New" w:cs="Browallia New"/>
          <w:sz w:val="26"/>
          <w:szCs w:val="26"/>
          <w:cs/>
          <w:lang w:val="en-GB"/>
        </w:rPr>
        <w:t xml:space="preserve">บาทต่อหุ้น เป็นจำนวนเงิน 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280</w:t>
      </w:r>
      <w:r w:rsidRPr="00047241">
        <w:rPr>
          <w:rFonts w:ascii="Browallia New" w:hAnsi="Browallia New" w:cs="Browallia New"/>
          <w:sz w:val="26"/>
          <w:szCs w:val="26"/>
          <w:lang w:val="en-GB"/>
        </w:rPr>
        <w:t>,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000</w:t>
      </w:r>
      <w:r w:rsidRPr="00047241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047241">
        <w:rPr>
          <w:rFonts w:ascii="Browallia New" w:hAnsi="Browallia New" w:cs="Browallia New"/>
          <w:sz w:val="26"/>
          <w:szCs w:val="26"/>
          <w:cs/>
          <w:lang w:val="en-GB"/>
        </w:rPr>
        <w:t xml:space="preserve">บาท </w:t>
      </w:r>
      <w:r w:rsidR="00D13BC1" w:rsidRPr="00047241">
        <w:rPr>
          <w:rFonts w:ascii="Browallia New" w:hAnsi="Browallia New" w:cs="Browallia New"/>
          <w:sz w:val="26"/>
          <w:szCs w:val="26"/>
          <w:cs/>
          <w:lang w:val="en-GB"/>
        </w:rPr>
        <w:t xml:space="preserve">และบริษัทได้จดทะเบียนกับกระทรวงพาณิชย์เมื่อวันที่ 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1</w:t>
      </w:r>
      <w:r w:rsidR="00D13BC1" w:rsidRPr="00047241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D13BC1" w:rsidRPr="00047241">
        <w:rPr>
          <w:rFonts w:ascii="Browallia New" w:hAnsi="Browallia New" w:cs="Browallia New"/>
          <w:sz w:val="26"/>
          <w:szCs w:val="26"/>
          <w:cs/>
          <w:lang w:val="en-GB"/>
        </w:rPr>
        <w:t xml:space="preserve">สิงหาคม พ.ศ. 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2568</w:t>
      </w:r>
      <w:r w:rsidR="00D13BC1" w:rsidRPr="00047241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047241">
        <w:rPr>
          <w:rFonts w:ascii="Browallia New" w:hAnsi="Browallia New" w:cs="Browallia New"/>
          <w:sz w:val="26"/>
          <w:szCs w:val="26"/>
          <w:cs/>
          <w:lang w:val="en-GB"/>
        </w:rPr>
        <w:t>รวมหุ้นสามัญที่</w:t>
      </w:r>
      <w:r w:rsidR="001B7A5E" w:rsidRPr="00047241">
        <w:rPr>
          <w:rFonts w:ascii="Browallia New" w:hAnsi="Browallia New" w:cs="Browallia New"/>
          <w:sz w:val="26"/>
          <w:szCs w:val="26"/>
          <w:lang w:val="en-GB"/>
        </w:rPr>
        <w:br/>
      </w:r>
      <w:r w:rsidRPr="00047241">
        <w:rPr>
          <w:rFonts w:ascii="Browallia New" w:hAnsi="Browallia New" w:cs="Browallia New"/>
          <w:sz w:val="26"/>
          <w:szCs w:val="26"/>
          <w:cs/>
          <w:lang w:val="en-GB"/>
        </w:rPr>
        <w:t xml:space="preserve">จดทะเบียนและชำระแล้วทั้งสิ้น 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270</w:t>
      </w:r>
      <w:r w:rsidRPr="00047241">
        <w:rPr>
          <w:rFonts w:ascii="Browallia New" w:hAnsi="Browallia New" w:cs="Browallia New"/>
          <w:sz w:val="26"/>
          <w:szCs w:val="26"/>
          <w:lang w:val="en-GB"/>
        </w:rPr>
        <w:t>.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20</w:t>
      </w:r>
      <w:r w:rsidRPr="00047241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047241">
        <w:rPr>
          <w:rFonts w:ascii="Browallia New" w:hAnsi="Browallia New" w:cs="Browallia New"/>
          <w:sz w:val="26"/>
          <w:szCs w:val="26"/>
          <w:cs/>
          <w:lang w:val="en-GB"/>
        </w:rPr>
        <w:t>ล้านหุ้น</w:t>
      </w:r>
    </w:p>
    <w:p w14:paraId="1D215671" w14:textId="77777777" w:rsidR="00613F2C" w:rsidRPr="00047241" w:rsidRDefault="00613F2C" w:rsidP="00E83BCA">
      <w:pPr>
        <w:rPr>
          <w:rFonts w:ascii="Browallia New" w:hAnsi="Browallia New" w:cs="Browallia New"/>
          <w:b/>
          <w:bCs/>
          <w:sz w:val="20"/>
          <w:szCs w:val="20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384623" w:rsidRPr="00047241" w14:paraId="379C3A8C" w14:textId="77777777" w:rsidTr="00BB600A">
        <w:trPr>
          <w:trHeight w:val="386"/>
        </w:trPr>
        <w:tc>
          <w:tcPr>
            <w:tcW w:w="9461" w:type="dxa"/>
            <w:vAlign w:val="center"/>
          </w:tcPr>
          <w:p w14:paraId="43FF6396" w14:textId="7AEDA6B6" w:rsidR="00384623" w:rsidRPr="00047241" w:rsidRDefault="008855FA" w:rsidP="00E83BCA">
            <w:pPr>
              <w:widowControl w:val="0"/>
              <w:tabs>
                <w:tab w:val="left" w:pos="432"/>
              </w:tabs>
              <w:ind w:left="417" w:hanging="518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22</w:t>
            </w:r>
            <w:r w:rsidR="00384623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2C4F2F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เงินปันผล</w:t>
            </w:r>
          </w:p>
        </w:tc>
      </w:tr>
    </w:tbl>
    <w:p w14:paraId="300A1FBB" w14:textId="77777777" w:rsidR="00384623" w:rsidRPr="00047241" w:rsidRDefault="00384623" w:rsidP="00E83BCA">
      <w:pPr>
        <w:rPr>
          <w:rFonts w:ascii="Browallia New" w:hAnsi="Browallia New" w:cs="Browallia New"/>
          <w:b/>
          <w:bCs/>
          <w:sz w:val="20"/>
          <w:szCs w:val="20"/>
        </w:rPr>
      </w:pPr>
    </w:p>
    <w:p w14:paraId="596654F5" w14:textId="4989B9DE" w:rsidR="00384623" w:rsidRPr="00047241" w:rsidRDefault="00E11821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เมื่อวันที่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22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เมษายน พ.ศ.</w:t>
      </w:r>
      <w:r w:rsidR="0003703B" w:rsidRPr="00047241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ที่ประชุมสามัญผู้ถือหุ้นประจำปี</w:t>
      </w:r>
      <w:r w:rsidR="001A08A7" w:rsidRPr="00047241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CE55B3" w:rsidRPr="00047241">
        <w:rPr>
          <w:rFonts w:ascii="Browallia New" w:hAnsi="Browallia New" w:cs="Browallia New"/>
          <w:sz w:val="26"/>
          <w:szCs w:val="26"/>
          <w:cs/>
          <w:lang w:val="en-GB"/>
        </w:rPr>
        <w:t>พ</w:t>
      </w:r>
      <w:r w:rsidR="00CE55B3" w:rsidRPr="00047241">
        <w:rPr>
          <w:rFonts w:ascii="Browallia New" w:hAnsi="Browallia New" w:cs="Browallia New"/>
          <w:sz w:val="26"/>
          <w:szCs w:val="26"/>
          <w:lang w:val="en-GB"/>
        </w:rPr>
        <w:t>.</w:t>
      </w:r>
      <w:r w:rsidR="00CE55B3" w:rsidRPr="00047241">
        <w:rPr>
          <w:rFonts w:ascii="Browallia New" w:hAnsi="Browallia New" w:cs="Browallia New"/>
          <w:sz w:val="26"/>
          <w:szCs w:val="26"/>
          <w:cs/>
          <w:lang w:val="en-GB"/>
        </w:rPr>
        <w:t>ศ</w:t>
      </w:r>
      <w:r w:rsidR="00CE55B3" w:rsidRPr="00047241">
        <w:rPr>
          <w:rFonts w:ascii="Browallia New" w:hAnsi="Browallia New" w:cs="Browallia New"/>
          <w:sz w:val="26"/>
          <w:szCs w:val="26"/>
          <w:lang w:val="en-GB"/>
        </w:rPr>
        <w:t>.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ได้อนุมัติการจ่ายเงินปันผลจากกำไรสุทธิสำหรับปีสิ้นสุดวันที่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ธันวาคม พ.ศ.</w:t>
      </w:r>
      <w:r w:rsidR="0003703B" w:rsidRPr="00047241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จำนวน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0</w:t>
      </w:r>
      <w:r w:rsidR="00CE55B3" w:rsidRPr="00047241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10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บาทต่อหุ้น รวมเป็นจำนวนเงินทั้งสิ้น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27</w:t>
      </w:r>
      <w:r w:rsidR="00CE55B3" w:rsidRPr="00047241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00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ล้านบาท บริษัทจ่ายเงินปันผลในวันที่</w:t>
      </w:r>
      <w:r w:rsidR="00DE7CFF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CF7268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20</w:t>
      </w:r>
      <w:r w:rsidR="00DE7CFF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พฤษภาคม</w:t>
      </w:r>
      <w:r w:rsidR="00DE7CFF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พ.ศ.</w:t>
      </w:r>
      <w:r w:rsidR="00DE7CFF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="00EE47BF" w:rsidRPr="00047241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EE47BF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(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="00EE47BF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ธันวาคม พ.ศ.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  <w:r w:rsidR="00EE47BF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: ไม</w:t>
      </w:r>
      <w:r w:rsidR="00CE55B3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่</w:t>
      </w:r>
      <w:r w:rsidR="00EE47BF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มี)</w:t>
      </w:r>
    </w:p>
    <w:p w14:paraId="75FA676B" w14:textId="176935D5" w:rsidR="00CF7268" w:rsidRPr="00047241" w:rsidRDefault="00CF7268" w:rsidP="00E83BCA">
      <w:pPr>
        <w:rPr>
          <w:rFonts w:ascii="Browallia New" w:hAnsi="Browallia New" w:cs="Browallia New"/>
          <w:b/>
          <w:bCs/>
          <w:sz w:val="20"/>
          <w:szCs w:val="20"/>
          <w:cs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F275F3" w:rsidRPr="00047241" w14:paraId="3EDFA53C" w14:textId="77777777" w:rsidTr="00F52C17">
        <w:trPr>
          <w:trHeight w:val="386"/>
        </w:trPr>
        <w:tc>
          <w:tcPr>
            <w:tcW w:w="9461" w:type="dxa"/>
            <w:vAlign w:val="center"/>
          </w:tcPr>
          <w:p w14:paraId="7BDF4178" w14:textId="0FB741AD" w:rsidR="00F275F3" w:rsidRPr="00047241" w:rsidRDefault="008855FA" w:rsidP="00E83BCA">
            <w:pPr>
              <w:widowControl w:val="0"/>
              <w:tabs>
                <w:tab w:val="left" w:pos="432"/>
              </w:tabs>
              <w:ind w:left="417" w:hanging="518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23</w:t>
            </w:r>
            <w:r w:rsidR="00F275F3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F275F3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สำรองตามกฎหมาย</w:t>
            </w:r>
          </w:p>
        </w:tc>
      </w:tr>
    </w:tbl>
    <w:p w14:paraId="24D2C664" w14:textId="77777777" w:rsidR="00F275F3" w:rsidRPr="00047241" w:rsidRDefault="00F275F3" w:rsidP="00E7067B">
      <w:pPr>
        <w:rPr>
          <w:rFonts w:ascii="Browallia New" w:hAnsi="Browallia New" w:cs="Browallia New"/>
          <w:b/>
          <w:bCs/>
          <w:sz w:val="20"/>
          <w:szCs w:val="20"/>
        </w:rPr>
      </w:pPr>
    </w:p>
    <w:p w14:paraId="4511AAC4" w14:textId="0EF3F3ED" w:rsidR="00F275F3" w:rsidRPr="00047241" w:rsidRDefault="00F275F3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ตามบทบัญญัติแห่งพระราชบัญญัติบริษัทมหาชนจำกัด พ.ศ.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2535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มาตรา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116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บริษัทต้องจัดสรรทุนสำรองตามกฎหมายอย่างน้อยร้อยละ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5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ของกำไรสุทธิประจำปีหลังจากหักขาดทุนสะสมยกมา (ถ้ามี) จนกว่าสำรองดังกล่าวมีจำนวนไม่น้อยกว่าร้อยละ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10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ของ</w:t>
      </w:r>
      <w:r w:rsidR="001B7A5E" w:rsidRPr="00047241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ทุนจดทะเบียน เงินสำรองนี้จะนำไปจ่ายเป็นเงินปันผลไม่ได้</w:t>
      </w:r>
    </w:p>
    <w:p w14:paraId="51D10322" w14:textId="77777777" w:rsidR="00F275F3" w:rsidRPr="00047241" w:rsidRDefault="00F275F3" w:rsidP="00E7067B">
      <w:pPr>
        <w:rPr>
          <w:rFonts w:ascii="Browallia New" w:hAnsi="Browallia New" w:cs="Browallia New"/>
          <w:b/>
          <w:bCs/>
          <w:sz w:val="20"/>
          <w:szCs w:val="20"/>
        </w:rPr>
      </w:pPr>
    </w:p>
    <w:p w14:paraId="5A7218B3" w14:textId="2D853392" w:rsidR="00F275F3" w:rsidRPr="00047241" w:rsidRDefault="00F275F3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ณ วันที่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F9105D" w:rsidRPr="00047241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F9105D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กันยายน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E13D20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บริษัทมีเงินสำรองตามกฎหมายจำนวน</w:t>
      </w:r>
      <w:r w:rsidR="003D18C4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9</w:t>
      </w:r>
      <w:r w:rsidR="00FC1C29" w:rsidRPr="00047241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80</w:t>
      </w:r>
      <w:r w:rsidR="00AE3A5F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ล้านบาท </w:t>
      </w:r>
      <w:r w:rsidR="009C39FB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(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="009C39FB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ธันวาคม </w:t>
      </w:r>
      <w:r w:rsidR="00E13D20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  <w:r w:rsidR="009C39FB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: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9</w:t>
      </w:r>
      <w:r w:rsidR="00720734" w:rsidRPr="00047241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80</w:t>
      </w:r>
      <w:r w:rsidR="00AE3A5F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ล้านบาท</w:t>
      </w:r>
      <w:r w:rsidR="009C39FB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)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</w:p>
    <w:p w14:paraId="427CF3F2" w14:textId="03AE0DF7" w:rsidR="00505027" w:rsidRPr="00047241" w:rsidRDefault="00505027" w:rsidP="00E7067B">
      <w:pPr>
        <w:rPr>
          <w:rFonts w:ascii="Browallia New" w:hAnsi="Browallia New" w:cs="Browallia New"/>
          <w:b/>
          <w:bCs/>
          <w:sz w:val="20"/>
          <w:szCs w:val="20"/>
          <w:cs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F275F3" w:rsidRPr="00047241" w14:paraId="3BAD8B88" w14:textId="77777777" w:rsidTr="00F52C17">
        <w:trPr>
          <w:trHeight w:val="386"/>
        </w:trPr>
        <w:tc>
          <w:tcPr>
            <w:tcW w:w="9461" w:type="dxa"/>
            <w:vAlign w:val="center"/>
          </w:tcPr>
          <w:p w14:paraId="05A590B8" w14:textId="52E9F3D4" w:rsidR="00F275F3" w:rsidRPr="00047241" w:rsidRDefault="008855FA" w:rsidP="00E83BCA">
            <w:pPr>
              <w:widowControl w:val="0"/>
              <w:tabs>
                <w:tab w:val="left" w:pos="432"/>
              </w:tabs>
              <w:ind w:left="417" w:hanging="518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24</w:t>
            </w:r>
            <w:r w:rsidR="00F275F3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F275F3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ภาษีเงินได้</w:t>
            </w:r>
          </w:p>
        </w:tc>
      </w:tr>
    </w:tbl>
    <w:p w14:paraId="0BCEAC16" w14:textId="77777777" w:rsidR="00F275F3" w:rsidRPr="00047241" w:rsidRDefault="00F275F3" w:rsidP="00E7067B">
      <w:pPr>
        <w:rPr>
          <w:rFonts w:ascii="Browallia New" w:hAnsi="Browallia New" w:cs="Browallia New"/>
          <w:b/>
          <w:bCs/>
          <w:sz w:val="20"/>
          <w:szCs w:val="20"/>
        </w:rPr>
      </w:pPr>
    </w:p>
    <w:p w14:paraId="62356182" w14:textId="3BA202F7" w:rsidR="00047241" w:rsidRDefault="00F80E5F" w:rsidP="003B2E48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ค่าใช้จ่ายภาษีเงินได้ระหว่างกาลรับรู้ด้วยประมาณการของฝ่ายบริหารโดยใช้อัตราภาษีเดียวกันกับอัตราภาษีเงินได้ถัวเฉลี่ย</w:t>
      </w:r>
      <w:r w:rsidR="00F31F1C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ถ่วงน้ำหนักทั้งปีที่คาดว่าจะเกิดขึ้น โดยประมาณการอัตราภาษีเงินได้ถัวเฉลี่ยถ่วงน้ำหนักสำหรับปีที่ใช้สำหรับรอบระยะเวลา</w:t>
      </w:r>
      <w:r w:rsidR="00505027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ระหว่างกาล</w:t>
      </w:r>
      <w:r w:rsidR="00F9105D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เก้า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เดือน สิ้นสุดวันที่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F9105D" w:rsidRPr="00047241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F9105D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กันยายน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พ.ศ.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คือ อัตราร้อยละ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20</w:t>
      </w:r>
      <w:r w:rsidR="00E25DC3" w:rsidRPr="00047241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07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ต่อปี เปรียบเทียบกับประมาณการอัตราภาษีเงินได้</w:t>
      </w:r>
      <w:r w:rsidR="00931166" w:rsidRPr="00047241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ที่ใช้ในรอบระยะเวลาระหว่างกาล</w:t>
      </w:r>
      <w:r w:rsidR="00F9105D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เก้า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เดือน สิ้นสุดวันที่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F9105D" w:rsidRPr="00047241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F9105D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กันยายน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พ.ศ.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คือ อัตราร้อยละ </w:t>
      </w:r>
      <w:r w:rsidR="008855FA" w:rsidRPr="008855FA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21</w:t>
      </w:r>
      <w:r w:rsidR="00B21A57" w:rsidRPr="00047241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.</w:t>
      </w:r>
      <w:r w:rsidR="008855FA" w:rsidRPr="008855FA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89</w:t>
      </w:r>
      <w:r w:rsidR="00B21A57" w:rsidRPr="0004724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="0096043A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โดยผลการเปลี่ยนแปลงของอัตราภาษีเงินได้ถัวเฉลี่ยสำหรับบริษัทเกิดจาก</w:t>
      </w:r>
      <w:r w:rsidR="00ED25E2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การลดลงของรายการบวกกลับทางภาษีที่เกี่ยวข้องกับรายจ่ายเกี่ยวกับรถยนต์นั่ง</w:t>
      </w:r>
    </w:p>
    <w:p w14:paraId="28622BC9" w14:textId="77777777" w:rsidR="00047241" w:rsidRDefault="00047241" w:rsidP="003B2E48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p w14:paraId="17EF5DEF" w14:textId="34EAA253" w:rsidR="004F0300" w:rsidRPr="00047241" w:rsidRDefault="004F0300" w:rsidP="003B2E48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47241">
        <w:rPr>
          <w:rFonts w:ascii="Browallia New" w:eastAsia="Arial Unicode MS" w:hAnsi="Browallia New" w:cs="Browallia New"/>
          <w:sz w:val="26"/>
          <w:szCs w:val="26"/>
          <w:lang w:val="en-GB"/>
        </w:rPr>
        <w:br w:type="page"/>
      </w: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D47326" w:rsidRPr="00047241" w14:paraId="1A49E4F4" w14:textId="77777777" w:rsidTr="00F52C17">
        <w:trPr>
          <w:trHeight w:val="386"/>
        </w:trPr>
        <w:tc>
          <w:tcPr>
            <w:tcW w:w="9461" w:type="dxa"/>
            <w:vAlign w:val="center"/>
          </w:tcPr>
          <w:p w14:paraId="6CE7F90A" w14:textId="64E8B7B6" w:rsidR="00D47326" w:rsidRPr="00047241" w:rsidRDefault="008855FA" w:rsidP="00E83BCA">
            <w:pPr>
              <w:widowControl w:val="0"/>
              <w:tabs>
                <w:tab w:val="left" w:pos="432"/>
              </w:tabs>
              <w:ind w:left="417" w:hanging="518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lastRenderedPageBreak/>
              <w:t>25</w:t>
            </w:r>
            <w:r w:rsidR="00D47326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ab/>
              <w:t>กำไรต่อหุ้นขั้นพื้นฐาน</w:t>
            </w:r>
          </w:p>
        </w:tc>
      </w:tr>
    </w:tbl>
    <w:p w14:paraId="7EA86709" w14:textId="2BC51604" w:rsidR="00D47326" w:rsidRPr="00047241" w:rsidRDefault="00D47326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p w14:paraId="1905FECC" w14:textId="68A1BA53" w:rsidR="00D47326" w:rsidRPr="00047241" w:rsidRDefault="00D47326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กำไรต่อหุ้นขั้นพื้นฐานคำนวณจากกำไรสำหรับ</w:t>
      </w:r>
      <w:r w:rsidR="00E736F7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รอบระยะเวลา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และจำนวนหุ้นสามัญที่ถือโดยผู้ถือหุ้นโดยแสดงการคำนวณ ดังนี้</w:t>
      </w:r>
    </w:p>
    <w:p w14:paraId="09729487" w14:textId="77777777" w:rsidR="00D47326" w:rsidRPr="00047241" w:rsidRDefault="00D47326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5DF56F8B" w14:textId="42D59264" w:rsidR="00D47326" w:rsidRPr="00047241" w:rsidRDefault="00D47326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จำนวนหุ้นสามัญ</w:t>
      </w:r>
      <w:r w:rsidR="00A46D52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สำหรับรอบระยะเวลาสิ้นสุด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วันที่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F9105D" w:rsidRPr="00047241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F9105D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กันยายน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E13D20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และ </w:t>
      </w:r>
      <w:r w:rsidR="00E13D20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คำนวณได้ดังนี้</w:t>
      </w:r>
    </w:p>
    <w:p w14:paraId="215A90A3" w14:textId="77777777" w:rsidR="005D55A5" w:rsidRPr="00047241" w:rsidRDefault="005D55A5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Style w:val="TableGridLight2"/>
        <w:tblW w:w="946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9"/>
        <w:gridCol w:w="1368"/>
        <w:gridCol w:w="1368"/>
        <w:gridCol w:w="1368"/>
        <w:gridCol w:w="1368"/>
      </w:tblGrid>
      <w:tr w:rsidR="005D55A5" w:rsidRPr="00047241" w14:paraId="23272E86" w14:textId="77777777" w:rsidTr="008502B0">
        <w:trPr>
          <w:trHeight w:val="213"/>
        </w:trPr>
        <w:tc>
          <w:tcPr>
            <w:tcW w:w="3989" w:type="dxa"/>
          </w:tcPr>
          <w:p w14:paraId="4F5F67B7" w14:textId="77777777" w:rsidR="005D55A5" w:rsidRPr="00047241" w:rsidRDefault="005D55A5" w:rsidP="00E83BCA">
            <w:pPr>
              <w:autoSpaceDE w:val="0"/>
              <w:autoSpaceDN w:val="0"/>
              <w:ind w:left="27" w:hanging="142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</w:tcPr>
          <w:p w14:paraId="1A1AAE66" w14:textId="68F57CC0" w:rsidR="005D55A5" w:rsidRPr="00047241" w:rsidRDefault="005D55A5" w:rsidP="00F31F1C">
            <w:pPr>
              <w:ind w:left="-45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  <w:r w:rsidR="00F31F1C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vAlign w:val="bottom"/>
          </w:tcPr>
          <w:p w14:paraId="0CA14D82" w14:textId="77777777" w:rsidR="005D55A5" w:rsidRPr="00047241" w:rsidRDefault="005D55A5" w:rsidP="001D2802">
            <w:pPr>
              <w:ind w:left="-80"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5D55A5" w:rsidRPr="00047241" w14:paraId="3BD2369F" w14:textId="77777777" w:rsidTr="005D55A5">
        <w:trPr>
          <w:trHeight w:val="213"/>
        </w:trPr>
        <w:tc>
          <w:tcPr>
            <w:tcW w:w="3989" w:type="dxa"/>
          </w:tcPr>
          <w:p w14:paraId="26BEA9EE" w14:textId="77777777" w:rsidR="005D55A5" w:rsidRPr="00047241" w:rsidRDefault="005D55A5" w:rsidP="00E83BCA">
            <w:pPr>
              <w:autoSpaceDE w:val="0"/>
              <w:autoSpaceDN w:val="0"/>
              <w:ind w:left="27" w:hanging="142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0472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สำหรับรอบระยะเวลาสามเดือนสิ้นสุด</w:t>
            </w:r>
          </w:p>
          <w:p w14:paraId="31308A4C" w14:textId="11730D71" w:rsidR="00F93837" w:rsidRPr="00047241" w:rsidRDefault="00F93837" w:rsidP="00E83BCA">
            <w:pPr>
              <w:autoSpaceDE w:val="0"/>
              <w:autoSpaceDN w:val="0"/>
              <w:ind w:left="27" w:hanging="142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0472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 xml:space="preserve">   </w:t>
            </w:r>
            <w:r w:rsidRPr="000472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8855FA" w:rsidRPr="008855FA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30</w:t>
            </w:r>
            <w:r w:rsidR="00F9105D" w:rsidRPr="000472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9105D" w:rsidRPr="000472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7CFD334" w14:textId="3371899C" w:rsidR="005D55A5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F9105D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9105D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  <w:p w14:paraId="2E364141" w14:textId="28039F1A" w:rsidR="005D55A5" w:rsidRPr="00047241" w:rsidRDefault="005D55A5" w:rsidP="00E83BCA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855FA"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A9146C4" w14:textId="44E459A0" w:rsidR="005D55A5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F9105D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9105D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  <w:p w14:paraId="72722491" w14:textId="27B09A68" w:rsidR="005D55A5" w:rsidRPr="00047241" w:rsidRDefault="005D55A5" w:rsidP="00E83BCA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855FA"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32156D9" w14:textId="01A16BE4" w:rsidR="005D55A5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F9105D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9105D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  <w:p w14:paraId="1FF1B33B" w14:textId="1F7DD8D9" w:rsidR="005D55A5" w:rsidRPr="00047241" w:rsidRDefault="005D55A5" w:rsidP="00E83BCA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855FA"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C84A352" w14:textId="38EBE9B7" w:rsidR="005D55A5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F9105D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9105D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  <w:p w14:paraId="1675AF49" w14:textId="1A73EECC" w:rsidR="005D55A5" w:rsidRPr="00047241" w:rsidRDefault="005D55A5" w:rsidP="00E83BCA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855FA"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5D55A5" w:rsidRPr="00047241" w14:paraId="2F22961E" w14:textId="77777777" w:rsidTr="005D55A5">
        <w:trPr>
          <w:trHeight w:val="213"/>
        </w:trPr>
        <w:tc>
          <w:tcPr>
            <w:tcW w:w="3989" w:type="dxa"/>
          </w:tcPr>
          <w:p w14:paraId="0A8646F5" w14:textId="1CB25B0A" w:rsidR="005D55A5" w:rsidRPr="00047241" w:rsidRDefault="005D55A5" w:rsidP="00E83BCA">
            <w:pPr>
              <w:autoSpaceDE w:val="0"/>
              <w:autoSpaceDN w:val="0"/>
              <w:ind w:left="27" w:hanging="142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0472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   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5C5CECA2" w14:textId="112B63AD" w:rsidR="005D55A5" w:rsidRPr="00047241" w:rsidRDefault="005D55A5" w:rsidP="00E83BCA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0472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73EEF590" w14:textId="3A48F1BC" w:rsidR="005D55A5" w:rsidRPr="00047241" w:rsidRDefault="005D55A5" w:rsidP="00E83BCA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0472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314F990A" w14:textId="1B6E87C0" w:rsidR="005D55A5" w:rsidRPr="00047241" w:rsidRDefault="005D55A5" w:rsidP="00E83BCA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0472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55AED4B2" w14:textId="7A5A8B0A" w:rsidR="005D55A5" w:rsidRPr="00047241" w:rsidRDefault="005D55A5" w:rsidP="00E83BCA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0472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5D55A5" w:rsidRPr="00047241" w14:paraId="0B9A008D" w14:textId="77777777" w:rsidTr="005D55A5">
        <w:trPr>
          <w:trHeight w:val="70"/>
        </w:trPr>
        <w:tc>
          <w:tcPr>
            <w:tcW w:w="3989" w:type="dxa"/>
            <w:vAlign w:val="bottom"/>
          </w:tcPr>
          <w:p w14:paraId="5CE5D47D" w14:textId="77777777" w:rsidR="005D55A5" w:rsidRPr="008855FA" w:rsidRDefault="005D55A5" w:rsidP="00047241">
            <w:pPr>
              <w:autoSpaceDE w:val="0"/>
              <w:autoSpaceDN w:val="0"/>
              <w:ind w:left="27" w:hanging="142"/>
              <w:jc w:val="right"/>
              <w:rPr>
                <w:rFonts w:ascii="Browallia New" w:eastAsia="Times New Roman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7815A635" w14:textId="77777777" w:rsidR="005D55A5" w:rsidRPr="008855FA" w:rsidRDefault="005D55A5" w:rsidP="00047241">
            <w:pPr>
              <w:autoSpaceDE w:val="0"/>
              <w:autoSpaceDN w:val="0"/>
              <w:ind w:left="27" w:hanging="142"/>
              <w:jc w:val="right"/>
              <w:rPr>
                <w:rFonts w:ascii="Browallia New" w:eastAsia="Times New Roman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7196478C" w14:textId="77777777" w:rsidR="005D55A5" w:rsidRPr="008855FA" w:rsidRDefault="005D55A5" w:rsidP="00047241">
            <w:pPr>
              <w:autoSpaceDE w:val="0"/>
              <w:autoSpaceDN w:val="0"/>
              <w:ind w:left="27" w:hanging="142"/>
              <w:jc w:val="right"/>
              <w:rPr>
                <w:rFonts w:ascii="Browallia New" w:eastAsia="Times New Roman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2D43AF49" w14:textId="77777777" w:rsidR="005D55A5" w:rsidRPr="008855FA" w:rsidRDefault="005D55A5" w:rsidP="00047241">
            <w:pPr>
              <w:autoSpaceDE w:val="0"/>
              <w:autoSpaceDN w:val="0"/>
              <w:ind w:left="27" w:hanging="142"/>
              <w:jc w:val="right"/>
              <w:rPr>
                <w:rFonts w:ascii="Browallia New" w:eastAsia="Times New Roman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18A84CE1" w14:textId="77777777" w:rsidR="005D55A5" w:rsidRPr="008855FA" w:rsidRDefault="005D55A5" w:rsidP="00047241">
            <w:pPr>
              <w:autoSpaceDE w:val="0"/>
              <w:autoSpaceDN w:val="0"/>
              <w:ind w:left="27" w:hanging="142"/>
              <w:jc w:val="right"/>
              <w:rPr>
                <w:rFonts w:ascii="Browallia New" w:eastAsia="Times New Roman" w:hAnsi="Browallia New" w:cs="Browallia New"/>
                <w:sz w:val="12"/>
                <w:szCs w:val="12"/>
              </w:rPr>
            </w:pPr>
          </w:p>
        </w:tc>
      </w:tr>
      <w:tr w:rsidR="00377FBA" w:rsidRPr="00047241" w14:paraId="4DA040ED" w14:textId="77777777" w:rsidTr="005D55A5">
        <w:trPr>
          <w:trHeight w:val="70"/>
        </w:trPr>
        <w:tc>
          <w:tcPr>
            <w:tcW w:w="3989" w:type="dxa"/>
            <w:vAlign w:val="bottom"/>
          </w:tcPr>
          <w:p w14:paraId="4B1EF154" w14:textId="77777777" w:rsidR="00377FBA" w:rsidRPr="00047241" w:rsidRDefault="00377FBA" w:rsidP="00377FBA">
            <w:pPr>
              <w:autoSpaceDE w:val="0"/>
              <w:autoSpaceDN w:val="0"/>
              <w:ind w:left="27" w:hanging="14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จำนวนหุ้นสามัญถัวเฉลี่ยถ่วงน้ำหนัก </w:t>
            </w:r>
          </w:p>
          <w:p w14:paraId="0FB84EF3" w14:textId="27983C57" w:rsidR="00377FBA" w:rsidRPr="00047241" w:rsidRDefault="00377FBA" w:rsidP="00377FBA">
            <w:pPr>
              <w:autoSpaceDE w:val="0"/>
              <w:autoSpaceDN w:val="0"/>
              <w:ind w:left="27" w:hanging="142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8855FA" w:rsidRPr="008855FA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981065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368" w:type="dxa"/>
            <w:vAlign w:val="bottom"/>
          </w:tcPr>
          <w:p w14:paraId="2CB969F0" w14:textId="52E0E628" w:rsidR="00377FBA" w:rsidRPr="00047241" w:rsidRDefault="008855FA" w:rsidP="00377FB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270</w:t>
            </w:r>
            <w:r w:rsidR="00377FBA" w:rsidRPr="00047241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156</w:t>
            </w:r>
            <w:r w:rsidR="00377FBA" w:rsidRPr="00047241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522</w:t>
            </w:r>
          </w:p>
        </w:tc>
        <w:tc>
          <w:tcPr>
            <w:tcW w:w="1368" w:type="dxa"/>
            <w:vAlign w:val="bottom"/>
          </w:tcPr>
          <w:p w14:paraId="6021F5BA" w14:textId="7418542A" w:rsidR="00377FBA" w:rsidRPr="00047241" w:rsidRDefault="008855FA" w:rsidP="00377FB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270</w:t>
            </w:r>
            <w:r w:rsidR="00377FBA" w:rsidRPr="000472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000</w:t>
            </w:r>
            <w:r w:rsidR="00377FBA" w:rsidRPr="000472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000</w:t>
            </w:r>
          </w:p>
        </w:tc>
        <w:tc>
          <w:tcPr>
            <w:tcW w:w="1368" w:type="dxa"/>
            <w:vAlign w:val="bottom"/>
          </w:tcPr>
          <w:p w14:paraId="11DCBCBC" w14:textId="1383E01B" w:rsidR="00377FBA" w:rsidRPr="00047241" w:rsidRDefault="008855FA" w:rsidP="00377FB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270</w:t>
            </w:r>
            <w:r w:rsidR="00377FBA" w:rsidRPr="00047241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156</w:t>
            </w:r>
            <w:r w:rsidR="00377FBA" w:rsidRPr="00047241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522</w:t>
            </w:r>
          </w:p>
        </w:tc>
        <w:tc>
          <w:tcPr>
            <w:tcW w:w="1368" w:type="dxa"/>
            <w:vAlign w:val="bottom"/>
          </w:tcPr>
          <w:p w14:paraId="5C413BCE" w14:textId="3C271D0B" w:rsidR="00377FBA" w:rsidRPr="00047241" w:rsidRDefault="008855FA" w:rsidP="00377FB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270</w:t>
            </w:r>
            <w:r w:rsidR="00377FBA" w:rsidRPr="000472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000</w:t>
            </w:r>
            <w:r w:rsidR="00377FBA" w:rsidRPr="000472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000</w:t>
            </w:r>
          </w:p>
        </w:tc>
      </w:tr>
      <w:tr w:rsidR="00377FBA" w:rsidRPr="00047241" w14:paraId="3D169EF2" w14:textId="77777777" w:rsidTr="00FB2882">
        <w:trPr>
          <w:trHeight w:val="213"/>
        </w:trPr>
        <w:tc>
          <w:tcPr>
            <w:tcW w:w="3989" w:type="dxa"/>
          </w:tcPr>
          <w:p w14:paraId="01CF9B71" w14:textId="77777777" w:rsidR="00377FBA" w:rsidRPr="00047241" w:rsidRDefault="00377FBA" w:rsidP="00377FBA">
            <w:pPr>
              <w:autoSpaceDE w:val="0"/>
              <w:autoSpaceDN w:val="0"/>
              <w:ind w:left="27" w:hanging="14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กำไรสุทธิสำหรับรอบระยะเวลาส่วนของผู้เป็นเจ้าของ</w:t>
            </w:r>
          </w:p>
          <w:p w14:paraId="2E13C62A" w14:textId="441854BD" w:rsidR="00377FBA" w:rsidRPr="00047241" w:rsidRDefault="00377FBA" w:rsidP="00377FBA">
            <w:pPr>
              <w:autoSpaceDE w:val="0"/>
              <w:autoSpaceDN w:val="0"/>
              <w:ind w:left="27" w:hanging="142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ของบริษัท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209A6939" w14:textId="77777777" w:rsidR="00B878AA" w:rsidRDefault="00B878AA" w:rsidP="00377FB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  <w:p w14:paraId="47A601CA" w14:textId="7D3BDFED" w:rsidR="00377FBA" w:rsidRPr="00047241" w:rsidRDefault="008855FA" w:rsidP="00377FB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5</w:t>
            </w:r>
            <w:r w:rsidR="00B878AA" w:rsidRPr="00B878AA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331</w:t>
            </w:r>
            <w:r w:rsidR="00B878AA" w:rsidRPr="00B878AA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587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469F75A1" w14:textId="4FF4DF9D" w:rsidR="00377FBA" w:rsidRPr="00047241" w:rsidRDefault="008855FA" w:rsidP="00377FB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4</w:t>
            </w:r>
            <w:r w:rsidR="00377FBA" w:rsidRPr="000472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173</w:t>
            </w:r>
            <w:r w:rsidR="00377FBA" w:rsidRPr="000472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985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45F5C510" w14:textId="77777777" w:rsidR="00B878AA" w:rsidRDefault="00B878AA" w:rsidP="00377FB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  <w:p w14:paraId="6E7073C2" w14:textId="6B1E4B1C" w:rsidR="00377FBA" w:rsidRPr="00047241" w:rsidRDefault="008855FA" w:rsidP="00377FB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5</w:t>
            </w:r>
            <w:r w:rsidR="00B878AA" w:rsidRPr="00B878AA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335</w:t>
            </w:r>
            <w:r w:rsidR="00B878AA" w:rsidRPr="00B878AA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826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6B15C43F" w14:textId="5026678D" w:rsidR="00377FBA" w:rsidRPr="00047241" w:rsidRDefault="008855FA" w:rsidP="00377FB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4</w:t>
            </w:r>
            <w:r w:rsidR="00377FBA" w:rsidRPr="000472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173</w:t>
            </w:r>
            <w:r w:rsidR="00377FBA" w:rsidRPr="000472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985</w:t>
            </w:r>
          </w:p>
        </w:tc>
      </w:tr>
      <w:tr w:rsidR="00377FBA" w:rsidRPr="00047241" w14:paraId="7DDF8DBB" w14:textId="77777777" w:rsidTr="00A1277C">
        <w:trPr>
          <w:trHeight w:val="213"/>
        </w:trPr>
        <w:tc>
          <w:tcPr>
            <w:tcW w:w="3989" w:type="dxa"/>
            <w:vAlign w:val="bottom"/>
          </w:tcPr>
          <w:p w14:paraId="27DC7FB5" w14:textId="752A458F" w:rsidR="00377FBA" w:rsidRPr="00047241" w:rsidRDefault="00377FBA" w:rsidP="00377FBA">
            <w:pPr>
              <w:autoSpaceDE w:val="0"/>
              <w:autoSpaceDN w:val="0"/>
              <w:ind w:left="27" w:hanging="142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กำไรต่อหุ้นขั้นพื้นฐาน (บาทต่อหุ้น)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511C1BC5" w14:textId="01741C90" w:rsidR="00377FBA" w:rsidRPr="00047241" w:rsidRDefault="008855FA" w:rsidP="00377FB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0</w:t>
            </w:r>
            <w:r w:rsidR="00942589" w:rsidRPr="00047241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.</w:t>
            </w: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020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E622650" w14:textId="5EE7C441" w:rsidR="00377FBA" w:rsidRPr="00047241" w:rsidRDefault="008855FA" w:rsidP="00377FB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0</w:t>
            </w:r>
            <w:r w:rsidR="00377FBA" w:rsidRPr="000472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.</w:t>
            </w:r>
            <w:r w:rsidRPr="008855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015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5664AB6B" w14:textId="4D412697" w:rsidR="00377FBA" w:rsidRPr="00047241" w:rsidRDefault="008855FA" w:rsidP="00377FB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0</w:t>
            </w:r>
            <w:r w:rsidR="00377FBA" w:rsidRPr="00047241">
              <w:rPr>
                <w:rFonts w:ascii="Browallia New" w:eastAsia="Times New Roman" w:hAnsi="Browallia New" w:cs="Browallia New"/>
                <w:sz w:val="26"/>
                <w:szCs w:val="26"/>
              </w:rPr>
              <w:t>.</w:t>
            </w: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020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111856" w14:textId="2B77CFA3" w:rsidR="00377FBA" w:rsidRPr="00047241" w:rsidRDefault="008855FA" w:rsidP="00377FB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0</w:t>
            </w:r>
            <w:r w:rsidR="00377FBA" w:rsidRPr="000472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.</w:t>
            </w:r>
            <w:r w:rsidRPr="008855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015</w:t>
            </w:r>
          </w:p>
        </w:tc>
      </w:tr>
    </w:tbl>
    <w:p w14:paraId="7C6A69A4" w14:textId="3FC30EED" w:rsidR="00F93837" w:rsidRPr="00047241" w:rsidRDefault="00F93837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Style w:val="TableGridLight2"/>
        <w:tblW w:w="946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9"/>
        <w:gridCol w:w="1368"/>
        <w:gridCol w:w="1368"/>
        <w:gridCol w:w="1368"/>
        <w:gridCol w:w="1368"/>
      </w:tblGrid>
      <w:tr w:rsidR="001D2802" w:rsidRPr="00047241" w14:paraId="194621DA" w14:textId="77777777" w:rsidTr="008502B0">
        <w:trPr>
          <w:trHeight w:val="213"/>
        </w:trPr>
        <w:tc>
          <w:tcPr>
            <w:tcW w:w="3989" w:type="dxa"/>
          </w:tcPr>
          <w:p w14:paraId="713D527A" w14:textId="77777777" w:rsidR="001D2802" w:rsidRPr="00047241" w:rsidRDefault="001D2802" w:rsidP="001D2802">
            <w:pPr>
              <w:autoSpaceDE w:val="0"/>
              <w:autoSpaceDN w:val="0"/>
              <w:ind w:left="27" w:hanging="142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</w:tcPr>
          <w:p w14:paraId="74314F34" w14:textId="3FD198A4" w:rsidR="001D2802" w:rsidRPr="00047241" w:rsidRDefault="00F31F1C" w:rsidP="001D2802">
            <w:pPr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vAlign w:val="bottom"/>
          </w:tcPr>
          <w:p w14:paraId="22B873FB" w14:textId="20069FAD" w:rsidR="001D2802" w:rsidRPr="00047241" w:rsidRDefault="001D2802" w:rsidP="001D2802">
            <w:pPr>
              <w:ind w:left="-80"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CB5DE0" w:rsidRPr="00047241" w14:paraId="181A6CED" w14:textId="77777777" w:rsidTr="00A33E63">
        <w:trPr>
          <w:trHeight w:val="213"/>
        </w:trPr>
        <w:tc>
          <w:tcPr>
            <w:tcW w:w="3989" w:type="dxa"/>
          </w:tcPr>
          <w:p w14:paraId="328D6E7B" w14:textId="7D5F212C" w:rsidR="00CB5DE0" w:rsidRPr="00047241" w:rsidRDefault="00CB5DE0" w:rsidP="00E83BCA">
            <w:pPr>
              <w:autoSpaceDE w:val="0"/>
              <w:autoSpaceDN w:val="0"/>
              <w:ind w:left="27" w:hanging="142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0472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สำหรับรอบระยะเวลา</w:t>
            </w:r>
            <w:r w:rsidR="00F9105D" w:rsidRPr="000472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เก้า</w:t>
            </w:r>
            <w:r w:rsidRPr="000472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เดือนสิ้นสุด</w:t>
            </w:r>
          </w:p>
          <w:p w14:paraId="76D426B1" w14:textId="05270132" w:rsidR="00CB5DE0" w:rsidRPr="00047241" w:rsidRDefault="00CB5DE0" w:rsidP="00E83BCA">
            <w:pPr>
              <w:autoSpaceDE w:val="0"/>
              <w:autoSpaceDN w:val="0"/>
              <w:ind w:left="27" w:hanging="142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0472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 xml:space="preserve">   </w:t>
            </w:r>
            <w:r w:rsidRPr="000472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8855FA" w:rsidRPr="008855FA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30</w:t>
            </w:r>
            <w:r w:rsidR="00F9105D" w:rsidRPr="000472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9105D" w:rsidRPr="000472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3DD557A" w14:textId="04E4D4DC" w:rsidR="00CB5DE0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F9105D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9105D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  <w:p w14:paraId="1D2508DB" w14:textId="4F087635" w:rsidR="00CB5DE0" w:rsidRPr="00047241" w:rsidRDefault="00CB5DE0" w:rsidP="00E83BCA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855FA"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0D183BD" w14:textId="37BF1CA8" w:rsidR="00CB5DE0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F9105D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9105D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  <w:p w14:paraId="70B7BCC1" w14:textId="4890456C" w:rsidR="00CB5DE0" w:rsidRPr="00047241" w:rsidRDefault="00CB5DE0" w:rsidP="00E83BCA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855FA"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3D122CF" w14:textId="5C81B35B" w:rsidR="00CB5DE0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F9105D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9105D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  <w:p w14:paraId="19315238" w14:textId="60D5D49E" w:rsidR="00CB5DE0" w:rsidRPr="00047241" w:rsidRDefault="00CB5DE0" w:rsidP="00E83BCA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855FA"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42BDADB" w14:textId="5529BE15" w:rsidR="00CB5DE0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F9105D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9105D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  <w:p w14:paraId="7177B2FC" w14:textId="39EFCAAC" w:rsidR="00CB5DE0" w:rsidRPr="00047241" w:rsidRDefault="00CB5DE0" w:rsidP="00E83BCA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855FA"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CB5DE0" w:rsidRPr="00047241" w14:paraId="3A6F7E4C" w14:textId="77777777" w:rsidTr="00A33E63">
        <w:trPr>
          <w:trHeight w:val="213"/>
        </w:trPr>
        <w:tc>
          <w:tcPr>
            <w:tcW w:w="3989" w:type="dxa"/>
          </w:tcPr>
          <w:p w14:paraId="48D191D8" w14:textId="77777777" w:rsidR="00CB5DE0" w:rsidRPr="00047241" w:rsidRDefault="00CB5DE0" w:rsidP="00E83BCA">
            <w:pPr>
              <w:autoSpaceDE w:val="0"/>
              <w:autoSpaceDN w:val="0"/>
              <w:ind w:left="27" w:hanging="142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0472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   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2AD4EBD4" w14:textId="77777777" w:rsidR="00CB5DE0" w:rsidRPr="00047241" w:rsidRDefault="00CB5DE0" w:rsidP="00E83BCA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0472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4567EE1F" w14:textId="77777777" w:rsidR="00CB5DE0" w:rsidRPr="00047241" w:rsidRDefault="00CB5DE0" w:rsidP="00E83BCA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0472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3F26E764" w14:textId="77777777" w:rsidR="00CB5DE0" w:rsidRPr="00047241" w:rsidRDefault="00CB5DE0" w:rsidP="00E83BCA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0472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5287AFC8" w14:textId="77777777" w:rsidR="00CB5DE0" w:rsidRPr="00047241" w:rsidRDefault="00CB5DE0" w:rsidP="00E83BCA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0472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CB5DE0" w:rsidRPr="00047241" w14:paraId="75FA94C5" w14:textId="77777777" w:rsidTr="00A33E63">
        <w:trPr>
          <w:trHeight w:val="70"/>
        </w:trPr>
        <w:tc>
          <w:tcPr>
            <w:tcW w:w="3989" w:type="dxa"/>
            <w:vAlign w:val="bottom"/>
          </w:tcPr>
          <w:p w14:paraId="624D0000" w14:textId="77777777" w:rsidR="00CB5DE0" w:rsidRPr="008855FA" w:rsidRDefault="00CB5DE0" w:rsidP="00E83BCA">
            <w:pPr>
              <w:autoSpaceDE w:val="0"/>
              <w:autoSpaceDN w:val="0"/>
              <w:ind w:left="27" w:hanging="142"/>
              <w:rPr>
                <w:rFonts w:ascii="Browallia New" w:eastAsia="Times New Roman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3F05EA66" w14:textId="77777777" w:rsidR="00CB5DE0" w:rsidRPr="008855FA" w:rsidRDefault="00CB5DE0" w:rsidP="00E83BCA">
            <w:pPr>
              <w:ind w:right="-72"/>
              <w:jc w:val="right"/>
              <w:rPr>
                <w:rFonts w:ascii="Browallia New" w:eastAsia="Times New Roman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60FE2232" w14:textId="77777777" w:rsidR="00CB5DE0" w:rsidRPr="008855FA" w:rsidRDefault="00CB5DE0" w:rsidP="00E83BCA">
            <w:pPr>
              <w:ind w:right="-72"/>
              <w:jc w:val="right"/>
              <w:rPr>
                <w:rFonts w:ascii="Browallia New" w:eastAsia="Times New Roman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1072BB86" w14:textId="77777777" w:rsidR="00CB5DE0" w:rsidRPr="008855FA" w:rsidRDefault="00CB5DE0" w:rsidP="00E83BCA">
            <w:pPr>
              <w:ind w:right="-72"/>
              <w:jc w:val="right"/>
              <w:rPr>
                <w:rFonts w:ascii="Browallia New" w:eastAsia="Times New Roman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1C90B19D" w14:textId="77777777" w:rsidR="00CB5DE0" w:rsidRPr="008855FA" w:rsidRDefault="00CB5DE0" w:rsidP="00E83BCA">
            <w:pPr>
              <w:ind w:right="-72"/>
              <w:jc w:val="right"/>
              <w:rPr>
                <w:rFonts w:ascii="Browallia New" w:eastAsia="Times New Roman" w:hAnsi="Browallia New" w:cs="Browallia New"/>
                <w:sz w:val="12"/>
                <w:szCs w:val="12"/>
              </w:rPr>
            </w:pPr>
          </w:p>
        </w:tc>
      </w:tr>
      <w:tr w:rsidR="00377FBA" w:rsidRPr="00047241" w14:paraId="2A70469E" w14:textId="77777777" w:rsidTr="00A33E63">
        <w:trPr>
          <w:trHeight w:val="70"/>
        </w:trPr>
        <w:tc>
          <w:tcPr>
            <w:tcW w:w="3989" w:type="dxa"/>
            <w:vAlign w:val="bottom"/>
          </w:tcPr>
          <w:p w14:paraId="55CD9E44" w14:textId="77777777" w:rsidR="00377FBA" w:rsidRPr="00047241" w:rsidRDefault="00377FBA" w:rsidP="00377FBA">
            <w:pPr>
              <w:autoSpaceDE w:val="0"/>
              <w:autoSpaceDN w:val="0"/>
              <w:ind w:left="27" w:hanging="14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จำนวนหุ้นสามัญถัวเฉลี่ยถ่วงน้ำหนัก </w:t>
            </w:r>
          </w:p>
          <w:p w14:paraId="292A475F" w14:textId="4477F45D" w:rsidR="00377FBA" w:rsidRPr="00047241" w:rsidRDefault="00377FBA" w:rsidP="00377FBA">
            <w:pPr>
              <w:autoSpaceDE w:val="0"/>
              <w:autoSpaceDN w:val="0"/>
              <w:ind w:left="27" w:hanging="142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8855FA" w:rsidRPr="008855FA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981065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368" w:type="dxa"/>
            <w:vAlign w:val="bottom"/>
          </w:tcPr>
          <w:p w14:paraId="5600E073" w14:textId="5E726120" w:rsidR="00377FBA" w:rsidRPr="00047241" w:rsidRDefault="008855FA" w:rsidP="00377FB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270</w:t>
            </w:r>
            <w:r w:rsidR="00377FBA" w:rsidRPr="00047241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052</w:t>
            </w:r>
            <w:r w:rsidR="00377FBA" w:rsidRPr="00047241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747</w:t>
            </w:r>
          </w:p>
        </w:tc>
        <w:tc>
          <w:tcPr>
            <w:tcW w:w="1368" w:type="dxa"/>
            <w:vAlign w:val="bottom"/>
          </w:tcPr>
          <w:p w14:paraId="7AAF8CEA" w14:textId="0B16F6E0" w:rsidR="00377FBA" w:rsidRPr="00047241" w:rsidRDefault="008855FA" w:rsidP="00377FB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270</w:t>
            </w:r>
            <w:r w:rsidR="00377FBA" w:rsidRPr="000472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000</w:t>
            </w:r>
            <w:r w:rsidR="00377FBA" w:rsidRPr="000472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000</w:t>
            </w:r>
          </w:p>
        </w:tc>
        <w:tc>
          <w:tcPr>
            <w:tcW w:w="1368" w:type="dxa"/>
            <w:vAlign w:val="bottom"/>
          </w:tcPr>
          <w:p w14:paraId="3BBDF7DA" w14:textId="3AA0022D" w:rsidR="00377FBA" w:rsidRPr="00047241" w:rsidRDefault="008855FA" w:rsidP="00377FB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270</w:t>
            </w:r>
            <w:r w:rsidR="00377FBA" w:rsidRPr="00047241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052</w:t>
            </w:r>
            <w:r w:rsidR="00377FBA" w:rsidRPr="00047241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747</w:t>
            </w:r>
          </w:p>
        </w:tc>
        <w:tc>
          <w:tcPr>
            <w:tcW w:w="1368" w:type="dxa"/>
            <w:vAlign w:val="bottom"/>
          </w:tcPr>
          <w:p w14:paraId="01DA3001" w14:textId="015F274B" w:rsidR="00377FBA" w:rsidRPr="00047241" w:rsidRDefault="008855FA" w:rsidP="00377FB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270</w:t>
            </w:r>
            <w:r w:rsidR="00377FBA" w:rsidRPr="000472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000</w:t>
            </w:r>
            <w:r w:rsidR="00377FBA" w:rsidRPr="000472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000</w:t>
            </w:r>
          </w:p>
        </w:tc>
      </w:tr>
      <w:tr w:rsidR="00377FBA" w:rsidRPr="00047241" w14:paraId="03E1EDE3" w14:textId="77777777" w:rsidTr="00A33E63">
        <w:trPr>
          <w:trHeight w:val="213"/>
        </w:trPr>
        <w:tc>
          <w:tcPr>
            <w:tcW w:w="3989" w:type="dxa"/>
          </w:tcPr>
          <w:p w14:paraId="2D29F413" w14:textId="77777777" w:rsidR="00377FBA" w:rsidRPr="00047241" w:rsidRDefault="00377FBA" w:rsidP="00377FBA">
            <w:pPr>
              <w:autoSpaceDE w:val="0"/>
              <w:autoSpaceDN w:val="0"/>
              <w:ind w:left="27" w:hanging="14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กำไรสุทธิสำหรับรอบระยะเวลาส่วนของผู้เป็นเจ้าของ</w:t>
            </w:r>
          </w:p>
          <w:p w14:paraId="3051F458" w14:textId="3D8540B7" w:rsidR="00377FBA" w:rsidRPr="00047241" w:rsidRDefault="00377FBA" w:rsidP="00377FBA">
            <w:pPr>
              <w:autoSpaceDE w:val="0"/>
              <w:autoSpaceDN w:val="0"/>
              <w:ind w:left="27" w:hanging="142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ของบริษัท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7B5AD485" w14:textId="77777777" w:rsidR="00B878AA" w:rsidRDefault="00B878AA" w:rsidP="00377FB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  <w:p w14:paraId="53178F63" w14:textId="26760A5C" w:rsidR="00377FBA" w:rsidRPr="00047241" w:rsidRDefault="008855FA" w:rsidP="00377FB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23</w:t>
            </w:r>
            <w:r w:rsidR="00B878AA" w:rsidRPr="00B878AA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219</w:t>
            </w:r>
            <w:r w:rsidR="00B878AA" w:rsidRPr="00B878AA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012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49E4A461" w14:textId="327995E1" w:rsidR="00377FBA" w:rsidRPr="00047241" w:rsidRDefault="008855FA" w:rsidP="00377FB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18</w:t>
            </w:r>
            <w:r w:rsidR="00377FBA" w:rsidRPr="000472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793</w:t>
            </w:r>
            <w:r w:rsidR="00377FBA" w:rsidRPr="000472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847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355DD756" w14:textId="77777777" w:rsidR="00B878AA" w:rsidRDefault="00B878AA" w:rsidP="00377FB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  <w:p w14:paraId="6382E7CA" w14:textId="7E4786F3" w:rsidR="00377FBA" w:rsidRPr="00047241" w:rsidRDefault="008855FA" w:rsidP="00377FB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23</w:t>
            </w:r>
            <w:r w:rsidR="00B878AA" w:rsidRPr="00B878AA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226</w:t>
            </w:r>
            <w:r w:rsidR="00B878AA" w:rsidRPr="00B878AA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316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0032652" w14:textId="73A8EDD5" w:rsidR="00377FBA" w:rsidRPr="00047241" w:rsidRDefault="008855FA" w:rsidP="00377FB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18</w:t>
            </w:r>
            <w:r w:rsidR="00377FBA" w:rsidRPr="000472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793</w:t>
            </w:r>
            <w:r w:rsidR="00377FBA" w:rsidRPr="000472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847</w:t>
            </w:r>
          </w:p>
        </w:tc>
      </w:tr>
      <w:tr w:rsidR="00377FBA" w:rsidRPr="00047241" w14:paraId="6BD0C91D" w14:textId="77777777" w:rsidTr="00A33E63">
        <w:trPr>
          <w:trHeight w:val="213"/>
        </w:trPr>
        <w:tc>
          <w:tcPr>
            <w:tcW w:w="3989" w:type="dxa"/>
            <w:vAlign w:val="bottom"/>
          </w:tcPr>
          <w:p w14:paraId="0D6FC5A1" w14:textId="77777777" w:rsidR="00377FBA" w:rsidRPr="00047241" w:rsidRDefault="00377FBA" w:rsidP="00377FBA">
            <w:pPr>
              <w:autoSpaceDE w:val="0"/>
              <w:autoSpaceDN w:val="0"/>
              <w:ind w:left="27" w:hanging="142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กำไรต่อหุ้นขั้นพื้นฐาน (บาทต่อหุ้น)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13FD72C1" w14:textId="6893DD01" w:rsidR="00377FBA" w:rsidRPr="00047241" w:rsidRDefault="008855FA" w:rsidP="00377FB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0</w:t>
            </w:r>
            <w:r w:rsidR="00942589" w:rsidRPr="00047241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.</w:t>
            </w: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086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28119A" w14:textId="25C2E8F5" w:rsidR="00377FBA" w:rsidRPr="00047241" w:rsidRDefault="008855FA" w:rsidP="00377FB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0</w:t>
            </w:r>
            <w:r w:rsidR="00377FBA" w:rsidRPr="000472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.</w:t>
            </w:r>
            <w:r w:rsidRPr="008855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070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053849B2" w14:textId="08A443D2" w:rsidR="00377FBA" w:rsidRPr="00047241" w:rsidRDefault="008855FA" w:rsidP="00377FB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0</w:t>
            </w:r>
            <w:r w:rsidR="00377FBA" w:rsidRPr="00047241">
              <w:rPr>
                <w:rFonts w:ascii="Browallia New" w:eastAsia="Times New Roman" w:hAnsi="Browallia New" w:cs="Browallia New"/>
                <w:sz w:val="26"/>
                <w:szCs w:val="26"/>
              </w:rPr>
              <w:t>.</w:t>
            </w:r>
            <w:r w:rsidRPr="008855FA">
              <w:rPr>
                <w:rFonts w:ascii="Browallia New" w:eastAsia="Times New Roman" w:hAnsi="Browallia New" w:cs="Browallia New"/>
                <w:sz w:val="26"/>
                <w:szCs w:val="26"/>
              </w:rPr>
              <w:t>086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6FD1CF" w14:textId="772CF2B0" w:rsidR="00377FBA" w:rsidRPr="00047241" w:rsidRDefault="008855FA" w:rsidP="00377FB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0</w:t>
            </w:r>
            <w:r w:rsidR="00377FBA" w:rsidRPr="000472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.</w:t>
            </w:r>
            <w:r w:rsidRPr="008855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070</w:t>
            </w:r>
          </w:p>
        </w:tc>
      </w:tr>
    </w:tbl>
    <w:p w14:paraId="49DA6BD7" w14:textId="35C30181" w:rsidR="00E83BCA" w:rsidRPr="00047241" w:rsidRDefault="00E83BCA">
      <w:pPr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481260" w:rsidRPr="00047241" w14:paraId="53E98CDB" w14:textId="77777777" w:rsidTr="00E83BCA">
        <w:trPr>
          <w:trHeight w:val="386"/>
        </w:trPr>
        <w:tc>
          <w:tcPr>
            <w:tcW w:w="9461" w:type="dxa"/>
            <w:vAlign w:val="center"/>
          </w:tcPr>
          <w:p w14:paraId="725F7A73" w14:textId="4EC3989A" w:rsidR="00481260" w:rsidRPr="00047241" w:rsidRDefault="008855FA" w:rsidP="00E83BCA">
            <w:pPr>
              <w:widowControl w:val="0"/>
              <w:tabs>
                <w:tab w:val="left" w:pos="432"/>
              </w:tabs>
              <w:ind w:left="417" w:hanging="518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26</w:t>
            </w:r>
            <w:r w:rsidR="00481260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481260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รายการกับบุคคลหรือกิจการที่เกี่ยวข้องกัน</w:t>
            </w:r>
          </w:p>
        </w:tc>
      </w:tr>
    </w:tbl>
    <w:p w14:paraId="5B3DE81A" w14:textId="0C0ECE2D" w:rsidR="00D47326" w:rsidRPr="00047241" w:rsidRDefault="00D47326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25BC8808" w14:textId="0CC30136" w:rsidR="00481260" w:rsidRPr="00047241" w:rsidRDefault="00481260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บุคคลหรือกิจการที่เกี่ยวข้องกันกับบริษัท หมายถึง บุคคลหรือกิจการที่มีอำนาจควบคุมบริษัทถูกควบคุมโดยบริษัท ไม่ว่าจะเป็น</w:t>
      </w:r>
      <w:r w:rsidR="00505027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โดยทางตรงหรือทางอ้อม หรืออยู่ภายใต้การควบคุมเดียวกันกับบริษัท รวมถึงบริษัทที่ทำหน้าที่ถือหุ้น นอกจากนี้บุคคลหรือกิจการ</w:t>
      </w:r>
      <w:r w:rsidR="00505027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ที่เกี่ยวข้องกันยังรวมถึงบุคคลซึ่งถือหุ้นที่มีสิทธิออกเสียงไม่ว่าทางตรงหรือทางอ้อม และมีอิทธิพลอย่างเป็นสาระสำคัญกับบริษัท ผู้บริหารสำคัญ กรรมการหรือพนักงานของบริษัท ตลอดทั้งสมาชิกในครอบครัวที่ใกล้ชิดกับบุคคลดังกล่าวและกิจการที่เกี่ยวข้องกับบุคคลเหล่านั้น</w:t>
      </w:r>
    </w:p>
    <w:p w14:paraId="469E2F9A" w14:textId="77777777" w:rsidR="00505027" w:rsidRPr="00047241" w:rsidRDefault="00505027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49395195" w14:textId="3D95044E" w:rsidR="00481260" w:rsidRPr="00047241" w:rsidRDefault="00481260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นการพิจารณาความสัมพันธ์ระหว่างบุคคลหรือกิจการที่เกี่ยวข้องกันกับบริษัทแต่ละรายการบริษัทคำนึงถึงเนื้อหาของความสัมพันธ์มากกว่ารูปแบบทางกฎหมาย</w:t>
      </w:r>
    </w:p>
    <w:p w14:paraId="7995F940" w14:textId="77777777" w:rsidR="00481260" w:rsidRPr="00047241" w:rsidRDefault="00481260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15066172" w14:textId="68B6A9B9" w:rsidR="00047241" w:rsidRDefault="00481260" w:rsidP="00047241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</w:pPr>
      <w:r w:rsidRPr="00047241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รายการที่มีขึ้นกับบุคคลหรือกิจการที่เกี่ยวข้องกันได้กำหนดขึ้นโดยใช้ราคาตลาดหรือในราคาที่ตกลงกันตามสัญญาหากไม่มีราคาตลาดรองรับ</w:t>
      </w:r>
      <w:r w:rsidR="00047241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br w:type="page"/>
      </w:r>
    </w:p>
    <w:p w14:paraId="5D5B1627" w14:textId="3A0E1F48" w:rsidR="00D47326" w:rsidRPr="00A548A6" w:rsidRDefault="00481260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A548A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lastRenderedPageBreak/>
        <w:t>ความสัมพันธ์ที่มีกับบุคคลหรือกิจการที่เกี่ยวข้องกันมีดังนี้</w:t>
      </w:r>
    </w:p>
    <w:p w14:paraId="3666978C" w14:textId="77777777" w:rsidR="00B469D1" w:rsidRPr="00A548A6" w:rsidRDefault="00B469D1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5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880"/>
        <w:gridCol w:w="3114"/>
        <w:gridCol w:w="1440"/>
        <w:gridCol w:w="2016"/>
      </w:tblGrid>
      <w:tr w:rsidR="00943647" w:rsidRPr="00A548A6" w14:paraId="15EA3634" w14:textId="77777777" w:rsidTr="008502B0">
        <w:trPr>
          <w:tblHeader/>
        </w:trPr>
        <w:tc>
          <w:tcPr>
            <w:tcW w:w="2880" w:type="dxa"/>
            <w:tcBorders>
              <w:bottom w:val="single" w:sz="4" w:space="0" w:color="auto"/>
            </w:tcBorders>
          </w:tcPr>
          <w:p w14:paraId="1372F9C2" w14:textId="7B3BA83A" w:rsidR="00481260" w:rsidRPr="00A548A6" w:rsidRDefault="00481260" w:rsidP="00E83BCA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ind w:left="-86" w:right="-29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548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ชื่อกิจการ</w:t>
            </w:r>
          </w:p>
        </w:tc>
        <w:tc>
          <w:tcPr>
            <w:tcW w:w="3114" w:type="dxa"/>
            <w:tcBorders>
              <w:bottom w:val="single" w:sz="4" w:space="0" w:color="auto"/>
            </w:tcBorders>
          </w:tcPr>
          <w:p w14:paraId="3CE43675" w14:textId="2A7A833D" w:rsidR="00481260" w:rsidRPr="00A548A6" w:rsidRDefault="00481260" w:rsidP="00E83BCA">
            <w:pPr>
              <w:tabs>
                <w:tab w:val="left" w:pos="540"/>
              </w:tabs>
              <w:ind w:left="-1278" w:right="108" w:firstLine="1215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548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ลักษณะธุรกิจ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A09FC13" w14:textId="77777777" w:rsidR="00481260" w:rsidRPr="00A548A6" w:rsidRDefault="00481260" w:rsidP="00E83BCA">
            <w:pPr>
              <w:tabs>
                <w:tab w:val="left" w:pos="540"/>
              </w:tabs>
              <w:ind w:left="-130" w:right="-86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548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ประเทศที่จัดตั้ง</w:t>
            </w:r>
          </w:p>
        </w:tc>
        <w:tc>
          <w:tcPr>
            <w:tcW w:w="2016" w:type="dxa"/>
            <w:tcBorders>
              <w:bottom w:val="single" w:sz="4" w:space="0" w:color="auto"/>
            </w:tcBorders>
          </w:tcPr>
          <w:p w14:paraId="0C182904" w14:textId="77777777" w:rsidR="00481260" w:rsidRPr="00A548A6" w:rsidRDefault="00481260" w:rsidP="00E83BCA">
            <w:pPr>
              <w:tabs>
                <w:tab w:val="left" w:pos="540"/>
              </w:tabs>
              <w:ind w:left="-104" w:right="-104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548A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ลักษณะความสัมพันธ์</w:t>
            </w:r>
          </w:p>
        </w:tc>
      </w:tr>
      <w:tr w:rsidR="00943647" w:rsidRPr="00A548A6" w14:paraId="205FDC03" w14:textId="77777777" w:rsidTr="00E83BCA">
        <w:trPr>
          <w:tblHeader/>
        </w:trPr>
        <w:tc>
          <w:tcPr>
            <w:tcW w:w="2880" w:type="dxa"/>
            <w:tcBorders>
              <w:top w:val="single" w:sz="4" w:space="0" w:color="auto"/>
            </w:tcBorders>
          </w:tcPr>
          <w:p w14:paraId="552E21C3" w14:textId="18D065E8" w:rsidR="00481260" w:rsidRPr="00A548A6" w:rsidRDefault="00481260" w:rsidP="00047241">
            <w:pPr>
              <w:ind w:left="540"/>
              <w:jc w:val="right"/>
              <w:rPr>
                <w:rFonts w:ascii="Browallia New" w:eastAsia="Arial Unicode MS" w:hAnsi="Browallia New" w:cs="Browallia New"/>
                <w:spacing w:val="-10"/>
                <w:sz w:val="12"/>
                <w:szCs w:val="12"/>
                <w:cs/>
              </w:rPr>
            </w:pPr>
          </w:p>
        </w:tc>
        <w:tc>
          <w:tcPr>
            <w:tcW w:w="3114" w:type="dxa"/>
            <w:tcBorders>
              <w:top w:val="single" w:sz="4" w:space="0" w:color="auto"/>
            </w:tcBorders>
          </w:tcPr>
          <w:p w14:paraId="65D20A82" w14:textId="3AA2F651" w:rsidR="00481260" w:rsidRPr="00A548A6" w:rsidRDefault="00481260" w:rsidP="00047241">
            <w:pPr>
              <w:ind w:left="540"/>
              <w:jc w:val="right"/>
              <w:rPr>
                <w:rFonts w:ascii="Browallia New" w:eastAsia="Arial Unicode MS" w:hAnsi="Browallia New" w:cs="Browallia New"/>
                <w:spacing w:val="-10"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5EA00CE" w14:textId="6097CD11" w:rsidR="00481260" w:rsidRPr="00A548A6" w:rsidRDefault="00481260" w:rsidP="00047241">
            <w:pPr>
              <w:ind w:left="540"/>
              <w:jc w:val="right"/>
              <w:rPr>
                <w:rFonts w:ascii="Browallia New" w:eastAsia="Arial Unicode MS" w:hAnsi="Browallia New" w:cs="Browallia New"/>
                <w:spacing w:val="-10"/>
                <w:sz w:val="12"/>
                <w:szCs w:val="12"/>
                <w:cs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</w:tcPr>
          <w:p w14:paraId="3D2DC809" w14:textId="46BD2095" w:rsidR="00481260" w:rsidRPr="00A548A6" w:rsidRDefault="00481260" w:rsidP="00047241">
            <w:pPr>
              <w:ind w:left="540"/>
              <w:jc w:val="right"/>
              <w:rPr>
                <w:rFonts w:ascii="Browallia New" w:eastAsia="Arial Unicode MS" w:hAnsi="Browallia New" w:cs="Browallia New"/>
                <w:spacing w:val="-10"/>
                <w:sz w:val="12"/>
                <w:szCs w:val="12"/>
                <w:cs/>
              </w:rPr>
            </w:pPr>
          </w:p>
        </w:tc>
      </w:tr>
      <w:tr w:rsidR="00943647" w:rsidRPr="00A548A6" w14:paraId="4DA17634" w14:textId="77777777" w:rsidTr="00E83BCA">
        <w:trPr>
          <w:tblHeader/>
        </w:trPr>
        <w:tc>
          <w:tcPr>
            <w:tcW w:w="2880" w:type="dxa"/>
          </w:tcPr>
          <w:p w14:paraId="13C4A5AE" w14:textId="4E377FAC" w:rsidR="00481260" w:rsidRPr="00A548A6" w:rsidRDefault="00481260" w:rsidP="00E83BCA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ind w:left="-86" w:right="-29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548A6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คุณาลัย พร็อพเพอร์ตี้ จำกัด</w:t>
            </w:r>
          </w:p>
        </w:tc>
        <w:tc>
          <w:tcPr>
            <w:tcW w:w="3114" w:type="dxa"/>
          </w:tcPr>
          <w:p w14:paraId="7A14AD7E" w14:textId="4229C7D2" w:rsidR="00481260" w:rsidRPr="00A548A6" w:rsidRDefault="00481260" w:rsidP="00E83BCA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ind w:right="-25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548A6">
              <w:rPr>
                <w:rFonts w:ascii="Browallia New" w:hAnsi="Browallia New" w:cs="Browallia New"/>
                <w:sz w:val="26"/>
                <w:szCs w:val="26"/>
                <w:cs/>
              </w:rPr>
              <w:t>พัฒนาอสังหาริมทรัพย์</w:t>
            </w:r>
          </w:p>
        </w:tc>
        <w:tc>
          <w:tcPr>
            <w:tcW w:w="1440" w:type="dxa"/>
          </w:tcPr>
          <w:p w14:paraId="0650BE34" w14:textId="57E39110" w:rsidR="00481260" w:rsidRPr="00A548A6" w:rsidRDefault="00481260" w:rsidP="00E83BCA">
            <w:pPr>
              <w:tabs>
                <w:tab w:val="left" w:pos="540"/>
              </w:tabs>
              <w:ind w:left="-130" w:right="-86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548A6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2016" w:type="dxa"/>
          </w:tcPr>
          <w:p w14:paraId="629D7514" w14:textId="5041017B" w:rsidR="00481260" w:rsidRPr="00A548A6" w:rsidRDefault="00481260" w:rsidP="00E83BCA">
            <w:pPr>
              <w:tabs>
                <w:tab w:val="left" w:pos="540"/>
              </w:tabs>
              <w:ind w:left="-104" w:right="-104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548A6">
              <w:rPr>
                <w:rFonts w:ascii="Browallia New" w:hAnsi="Browallia New" w:cs="Browallia New"/>
                <w:sz w:val="26"/>
                <w:szCs w:val="26"/>
                <w:cs/>
              </w:rPr>
              <w:t>กรรมการร่วมกัน</w:t>
            </w:r>
          </w:p>
        </w:tc>
      </w:tr>
      <w:tr w:rsidR="00AB48D8" w:rsidRPr="00A548A6" w14:paraId="03627674" w14:textId="77777777" w:rsidTr="00E83BCA">
        <w:trPr>
          <w:tblHeader/>
        </w:trPr>
        <w:tc>
          <w:tcPr>
            <w:tcW w:w="2880" w:type="dxa"/>
          </w:tcPr>
          <w:p w14:paraId="5F4DBBA8" w14:textId="5AE4CE55" w:rsidR="00AB48D8" w:rsidRPr="00A548A6" w:rsidRDefault="00AB48D8" w:rsidP="00E83BCA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ind w:left="-86" w:right="-113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A548A6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บริษัท กริดเด็กซ์ จำกัด</w:t>
            </w:r>
          </w:p>
        </w:tc>
        <w:tc>
          <w:tcPr>
            <w:tcW w:w="3114" w:type="dxa"/>
          </w:tcPr>
          <w:p w14:paraId="4424FDD0" w14:textId="24EA5F54" w:rsidR="00AB48D8" w:rsidRPr="00A548A6" w:rsidRDefault="00AB48D8" w:rsidP="00E83BCA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ind w:right="-2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548A6">
              <w:rPr>
                <w:rFonts w:ascii="Browallia New" w:hAnsi="Browallia New" w:cs="Browallia New"/>
                <w:sz w:val="26"/>
                <w:szCs w:val="26"/>
                <w:cs/>
              </w:rPr>
              <w:t>ประกอบธุรกิจด้านพลังงานทดแทน</w:t>
            </w:r>
          </w:p>
        </w:tc>
        <w:tc>
          <w:tcPr>
            <w:tcW w:w="1440" w:type="dxa"/>
          </w:tcPr>
          <w:p w14:paraId="5A29EFF9" w14:textId="53858146" w:rsidR="00AB48D8" w:rsidRPr="00A548A6" w:rsidRDefault="00AB48D8" w:rsidP="00E83BCA">
            <w:pPr>
              <w:tabs>
                <w:tab w:val="left" w:pos="540"/>
              </w:tabs>
              <w:ind w:left="-130" w:right="-86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548A6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2016" w:type="dxa"/>
          </w:tcPr>
          <w:p w14:paraId="15E81460" w14:textId="4297FD59" w:rsidR="00AB48D8" w:rsidRPr="00A548A6" w:rsidRDefault="00AB48D8" w:rsidP="00E83BCA">
            <w:pPr>
              <w:tabs>
                <w:tab w:val="left" w:pos="540"/>
              </w:tabs>
              <w:ind w:left="-104" w:right="-104"/>
              <w:jc w:val="center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A548A6">
              <w:rPr>
                <w:rFonts w:ascii="Browallia New" w:hAnsi="Browallia New" w:cs="Browallia New"/>
                <w:sz w:val="26"/>
                <w:szCs w:val="26"/>
                <w:cs/>
              </w:rPr>
              <w:t>การร่วมค้า</w:t>
            </w:r>
          </w:p>
        </w:tc>
      </w:tr>
      <w:tr w:rsidR="00E04C2C" w:rsidRPr="00A548A6" w14:paraId="1B360FA0" w14:textId="77777777" w:rsidTr="00E83BCA">
        <w:trPr>
          <w:tblHeader/>
        </w:trPr>
        <w:tc>
          <w:tcPr>
            <w:tcW w:w="2880" w:type="dxa"/>
          </w:tcPr>
          <w:p w14:paraId="7AE86DBF" w14:textId="335F69EF" w:rsidR="00E04C2C" w:rsidRPr="00A548A6" w:rsidRDefault="00E04C2C" w:rsidP="00E83BCA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ind w:left="-86" w:right="-113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A548A6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บริษัท อีโวนิค จำกัด</w:t>
            </w:r>
          </w:p>
        </w:tc>
        <w:tc>
          <w:tcPr>
            <w:tcW w:w="3114" w:type="dxa"/>
          </w:tcPr>
          <w:p w14:paraId="69F8972B" w14:textId="77777777" w:rsidR="00273643" w:rsidRPr="00A548A6" w:rsidRDefault="00E04C2C" w:rsidP="00E83BCA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ind w:right="-25"/>
              <w:rPr>
                <w:rFonts w:ascii="Browallia New" w:hAnsi="Browallia New" w:cs="Browallia New"/>
                <w:sz w:val="26"/>
                <w:szCs w:val="26"/>
              </w:rPr>
            </w:pPr>
            <w:r w:rsidRPr="00A548A6">
              <w:rPr>
                <w:rFonts w:ascii="Browallia New" w:hAnsi="Browallia New" w:cs="Browallia New"/>
                <w:sz w:val="26"/>
                <w:szCs w:val="26"/>
                <w:cs/>
              </w:rPr>
              <w:t>ให้เช่าและจำหน่ายรถยนต์บรรทุกไฟฟ้า</w:t>
            </w:r>
            <w:r w:rsidR="00273643" w:rsidRPr="00A548A6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</w:p>
          <w:p w14:paraId="7EF201E2" w14:textId="77777777" w:rsidR="00273643" w:rsidRPr="00A548A6" w:rsidRDefault="00273643" w:rsidP="00E83BCA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ind w:right="-25"/>
              <w:rPr>
                <w:rFonts w:ascii="Browallia New" w:hAnsi="Browallia New" w:cs="Browallia New"/>
                <w:sz w:val="26"/>
                <w:szCs w:val="26"/>
              </w:rPr>
            </w:pPr>
            <w:r w:rsidRPr="00A548A6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="00E04C2C" w:rsidRPr="00A548A6">
              <w:rPr>
                <w:rFonts w:ascii="Browallia New" w:hAnsi="Browallia New" w:cs="Browallia New"/>
                <w:sz w:val="26"/>
                <w:szCs w:val="26"/>
                <w:cs/>
              </w:rPr>
              <w:t>โดยเป็นการเปลี่ยนเครื่องยนต์สันดาป</w:t>
            </w:r>
            <w:r w:rsidRPr="00A548A6">
              <w:rPr>
                <w:rFonts w:ascii="Browallia New" w:hAnsi="Browallia New" w:cs="Browallia New"/>
                <w:sz w:val="26"/>
                <w:szCs w:val="26"/>
              </w:rPr>
              <w:t xml:space="preserve">    </w:t>
            </w:r>
          </w:p>
          <w:p w14:paraId="41C71FF0" w14:textId="6D460937" w:rsidR="00E04C2C" w:rsidRPr="00A548A6" w:rsidRDefault="00273643" w:rsidP="00E83BCA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ind w:right="-2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548A6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="00E04C2C" w:rsidRPr="00A548A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เป็นระบบไฟฟ้า </w:t>
            </w:r>
            <w:r w:rsidR="008855FA" w:rsidRPr="008855FA">
              <w:rPr>
                <w:rFonts w:ascii="Browallia New" w:hAnsi="Browallia New" w:cs="Browallia New"/>
                <w:sz w:val="26"/>
                <w:szCs w:val="26"/>
                <w:lang w:val="en-GB"/>
              </w:rPr>
              <w:t>100</w:t>
            </w:r>
            <w:r w:rsidR="00E04C2C" w:rsidRPr="00A548A6">
              <w:rPr>
                <w:rFonts w:ascii="Browallia New" w:hAnsi="Browallia New" w:cs="Browallia New"/>
                <w:sz w:val="26"/>
                <w:szCs w:val="26"/>
                <w:cs/>
              </w:rPr>
              <w:t>%</w:t>
            </w:r>
          </w:p>
        </w:tc>
        <w:tc>
          <w:tcPr>
            <w:tcW w:w="1440" w:type="dxa"/>
          </w:tcPr>
          <w:p w14:paraId="0F21153B" w14:textId="5A313331" w:rsidR="00E04C2C" w:rsidRPr="00A548A6" w:rsidRDefault="00E04C2C" w:rsidP="00E83BCA">
            <w:pPr>
              <w:tabs>
                <w:tab w:val="left" w:pos="540"/>
              </w:tabs>
              <w:ind w:left="-130" w:right="-86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548A6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2016" w:type="dxa"/>
          </w:tcPr>
          <w:p w14:paraId="03382026" w14:textId="47453385" w:rsidR="00E04C2C" w:rsidRPr="00A548A6" w:rsidRDefault="00E04C2C" w:rsidP="00E83BCA">
            <w:pPr>
              <w:tabs>
                <w:tab w:val="left" w:pos="540"/>
              </w:tabs>
              <w:ind w:left="-104" w:right="-104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548A6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</w:tbl>
    <w:p w14:paraId="412C4A87" w14:textId="77777777" w:rsidR="00E83BCA" w:rsidRPr="00A548A6" w:rsidRDefault="00E83BCA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2221D18A" w14:textId="1D7F8C0B" w:rsidR="00761F77" w:rsidRPr="00A548A6" w:rsidRDefault="00761F77" w:rsidP="00047241">
      <w:pPr>
        <w:tabs>
          <w:tab w:val="left" w:pos="630"/>
        </w:tabs>
        <w:ind w:left="540" w:hanging="540"/>
        <w:jc w:val="both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A548A6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ก)</w:t>
      </w:r>
      <w:r w:rsidRPr="00A548A6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ab/>
        <w:t>รายการกับบุคคลหรือกิจการที่เกี่ยวข้องกัน</w:t>
      </w:r>
    </w:p>
    <w:p w14:paraId="5CF561B4" w14:textId="77777777" w:rsidR="00DB677A" w:rsidRPr="00A548A6" w:rsidRDefault="00DB677A" w:rsidP="00E83BCA">
      <w:pPr>
        <w:ind w:left="540"/>
        <w:jc w:val="thaiDistribute"/>
        <w:rPr>
          <w:rFonts w:ascii="Browallia New" w:eastAsia="Arial Unicode MS" w:hAnsi="Browallia New" w:cs="Browallia New"/>
          <w:spacing w:val="-10"/>
          <w:sz w:val="26"/>
          <w:szCs w:val="26"/>
        </w:rPr>
      </w:pPr>
    </w:p>
    <w:p w14:paraId="5F074227" w14:textId="3CF35131" w:rsidR="00F80E5F" w:rsidRPr="00A548A6" w:rsidRDefault="00F80E5F" w:rsidP="00E83BCA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A548A6">
        <w:rPr>
          <w:rFonts w:ascii="Browallia New" w:eastAsia="Arial Unicode MS" w:hAnsi="Browallia New" w:cs="Browallia New"/>
          <w:sz w:val="26"/>
          <w:szCs w:val="26"/>
          <w:cs/>
        </w:rPr>
        <w:t>รายการกับบุคลหรือกิจการที่เกี่ยวข้องกันสำหรับรอบระยะเวลาสาม</w:t>
      </w:r>
      <w:r w:rsidRPr="00A548A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เดือน</w:t>
      </w:r>
      <w:r w:rsidRPr="00A548A6">
        <w:rPr>
          <w:rFonts w:ascii="Browallia New" w:eastAsia="Arial Unicode MS" w:hAnsi="Browallia New" w:cs="Browallia New"/>
          <w:sz w:val="26"/>
          <w:szCs w:val="26"/>
          <w:cs/>
        </w:rPr>
        <w:t xml:space="preserve">สิ้นสุดวันที่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F9105D" w:rsidRPr="00A548A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F9105D" w:rsidRPr="00A548A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กันยายน</w:t>
      </w:r>
      <w:r w:rsidRPr="00A548A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มีดังนี้</w:t>
      </w:r>
    </w:p>
    <w:p w14:paraId="36A6E910" w14:textId="77777777" w:rsidR="003F15ED" w:rsidRPr="00A548A6" w:rsidRDefault="003F15ED" w:rsidP="00E83BCA">
      <w:pPr>
        <w:ind w:left="540"/>
        <w:jc w:val="thaiDistribute"/>
        <w:rPr>
          <w:rFonts w:ascii="Browallia New" w:eastAsia="Arial Unicode MS" w:hAnsi="Browallia New" w:cs="Browallia New"/>
          <w:spacing w:val="-10"/>
          <w:sz w:val="26"/>
          <w:szCs w:val="26"/>
        </w:rPr>
      </w:pPr>
    </w:p>
    <w:tbl>
      <w:tblPr>
        <w:tblW w:w="94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450"/>
        <w:gridCol w:w="1656"/>
        <w:gridCol w:w="1656"/>
        <w:gridCol w:w="1692"/>
      </w:tblGrid>
      <w:tr w:rsidR="00812754" w:rsidRPr="00A548A6" w14:paraId="4E59ECD0" w14:textId="77777777" w:rsidTr="008502B0">
        <w:tc>
          <w:tcPr>
            <w:tcW w:w="4450" w:type="dxa"/>
            <w:vAlign w:val="bottom"/>
          </w:tcPr>
          <w:p w14:paraId="6CF1B861" w14:textId="77777777" w:rsidR="00812754" w:rsidRPr="00A548A6" w:rsidRDefault="00812754" w:rsidP="00E83BCA">
            <w:pPr>
              <w:ind w:left="42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5004" w:type="dxa"/>
            <w:gridSpan w:val="3"/>
            <w:vAlign w:val="bottom"/>
          </w:tcPr>
          <w:p w14:paraId="7FDD740D" w14:textId="7B69DCC5" w:rsidR="00626E78" w:rsidRPr="00A548A6" w:rsidRDefault="006869AD" w:rsidP="00E83BC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548A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  <w:p w14:paraId="7B8592B4" w14:textId="6DBA1640" w:rsidR="00812754" w:rsidRPr="00A548A6" w:rsidRDefault="00626E78" w:rsidP="00E83BC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548A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และข้อมูลทางการเงินเฉพาะกิจการ</w:t>
            </w:r>
          </w:p>
        </w:tc>
      </w:tr>
      <w:tr w:rsidR="00F80E5F" w:rsidRPr="00A548A6" w14:paraId="40A73168" w14:textId="77777777" w:rsidTr="00050CE2">
        <w:tc>
          <w:tcPr>
            <w:tcW w:w="4450" w:type="dxa"/>
            <w:vAlign w:val="bottom"/>
          </w:tcPr>
          <w:p w14:paraId="6FF54046" w14:textId="77777777" w:rsidR="00F80E5F" w:rsidRPr="00A548A6" w:rsidRDefault="00F80E5F" w:rsidP="00E83BCA">
            <w:pPr>
              <w:ind w:left="42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2EAFA25C" w14:textId="5AE40A6B" w:rsidR="00F80E5F" w:rsidRPr="00A548A6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F9105D" w:rsidRPr="00A548A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F9105D" w:rsidRPr="00A548A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  <w:p w14:paraId="22F470AD" w14:textId="15A55841" w:rsidR="00F80E5F" w:rsidRPr="00A548A6" w:rsidRDefault="00F80E5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A548A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8855FA"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7B39639C" w14:textId="6BEAF3EF" w:rsidR="00F80E5F" w:rsidRPr="00A548A6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F9105D" w:rsidRPr="00A548A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F9105D" w:rsidRPr="00A548A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  <w:p w14:paraId="4A0A0E33" w14:textId="1BBA251C" w:rsidR="00F80E5F" w:rsidRPr="00A548A6" w:rsidRDefault="00F80E5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A548A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8855FA"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bottom"/>
          </w:tcPr>
          <w:p w14:paraId="3EF463D8" w14:textId="77777777" w:rsidR="00F80E5F" w:rsidRPr="00A548A6" w:rsidRDefault="00F80E5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548A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นโยบายการ</w:t>
            </w:r>
          </w:p>
        </w:tc>
      </w:tr>
      <w:tr w:rsidR="00F80E5F" w:rsidRPr="00A548A6" w14:paraId="20C21686" w14:textId="77777777" w:rsidTr="00050CE2">
        <w:tc>
          <w:tcPr>
            <w:tcW w:w="4450" w:type="dxa"/>
            <w:vAlign w:val="bottom"/>
          </w:tcPr>
          <w:p w14:paraId="691F37BF" w14:textId="77777777" w:rsidR="00F80E5F" w:rsidRPr="00A548A6" w:rsidRDefault="00F80E5F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6DAA99D6" w14:textId="77777777" w:rsidR="00F80E5F" w:rsidRPr="00A548A6" w:rsidRDefault="00F80E5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A548A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7D4202E5" w14:textId="56C2B59B" w:rsidR="00F80E5F" w:rsidRPr="00A548A6" w:rsidRDefault="00F80E5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A548A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692" w:type="dxa"/>
            <w:tcBorders>
              <w:bottom w:val="single" w:sz="4" w:space="0" w:color="auto"/>
            </w:tcBorders>
            <w:vAlign w:val="bottom"/>
          </w:tcPr>
          <w:p w14:paraId="5FD24586" w14:textId="77777777" w:rsidR="00F80E5F" w:rsidRPr="00A548A6" w:rsidRDefault="00F80E5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A548A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กำหนดราคา</w:t>
            </w:r>
          </w:p>
        </w:tc>
      </w:tr>
      <w:tr w:rsidR="00F80E5F" w:rsidRPr="00A548A6" w14:paraId="6CA36B69" w14:textId="77777777" w:rsidTr="00050CE2">
        <w:trPr>
          <w:trHeight w:val="167"/>
        </w:trPr>
        <w:tc>
          <w:tcPr>
            <w:tcW w:w="4450" w:type="dxa"/>
            <w:vAlign w:val="bottom"/>
          </w:tcPr>
          <w:p w14:paraId="50E6DB49" w14:textId="77777777" w:rsidR="00F80E5F" w:rsidRPr="00A548A6" w:rsidRDefault="00F80E5F" w:rsidP="004F0300">
            <w:pPr>
              <w:ind w:left="540"/>
              <w:jc w:val="right"/>
              <w:rPr>
                <w:rFonts w:ascii="Browallia New" w:eastAsia="Arial Unicode MS" w:hAnsi="Browallia New" w:cs="Browallia New"/>
                <w:spacing w:val="-10"/>
                <w:sz w:val="12"/>
                <w:szCs w:val="12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437759BC" w14:textId="77777777" w:rsidR="00F80E5F" w:rsidRPr="00A548A6" w:rsidRDefault="00F80E5F" w:rsidP="004F0300">
            <w:pPr>
              <w:ind w:left="540"/>
              <w:jc w:val="right"/>
              <w:rPr>
                <w:rFonts w:ascii="Browallia New" w:eastAsia="Arial Unicode MS" w:hAnsi="Browallia New" w:cs="Browallia New"/>
                <w:spacing w:val="-10"/>
                <w:sz w:val="12"/>
                <w:szCs w:val="12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11330F60" w14:textId="77777777" w:rsidR="00F80E5F" w:rsidRPr="00A548A6" w:rsidRDefault="00F80E5F" w:rsidP="004F0300">
            <w:pPr>
              <w:ind w:left="540"/>
              <w:jc w:val="right"/>
              <w:rPr>
                <w:rFonts w:ascii="Browallia New" w:eastAsia="Arial Unicode MS" w:hAnsi="Browallia New" w:cs="Browallia New"/>
                <w:spacing w:val="-10"/>
                <w:sz w:val="12"/>
                <w:szCs w:val="12"/>
              </w:rPr>
            </w:pPr>
          </w:p>
        </w:tc>
        <w:tc>
          <w:tcPr>
            <w:tcW w:w="1692" w:type="dxa"/>
            <w:tcBorders>
              <w:top w:val="single" w:sz="4" w:space="0" w:color="auto"/>
            </w:tcBorders>
            <w:vAlign w:val="bottom"/>
          </w:tcPr>
          <w:p w14:paraId="0A86B391" w14:textId="77777777" w:rsidR="00F80E5F" w:rsidRPr="00A548A6" w:rsidRDefault="00F80E5F" w:rsidP="004F0300">
            <w:pPr>
              <w:ind w:left="540"/>
              <w:jc w:val="right"/>
              <w:rPr>
                <w:rFonts w:ascii="Browallia New" w:eastAsia="Arial Unicode MS" w:hAnsi="Browallia New" w:cs="Browallia New"/>
                <w:spacing w:val="-10"/>
                <w:sz w:val="12"/>
                <w:szCs w:val="12"/>
              </w:rPr>
            </w:pPr>
          </w:p>
        </w:tc>
      </w:tr>
      <w:tr w:rsidR="00F80E5F" w:rsidRPr="00A548A6" w14:paraId="3E51D404" w14:textId="77777777" w:rsidTr="00050CE2">
        <w:trPr>
          <w:trHeight w:val="167"/>
        </w:trPr>
        <w:tc>
          <w:tcPr>
            <w:tcW w:w="4450" w:type="dxa"/>
          </w:tcPr>
          <w:p w14:paraId="545C7BA7" w14:textId="77777777" w:rsidR="00F80E5F" w:rsidRPr="00A548A6" w:rsidRDefault="00F80E5F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548A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656" w:type="dxa"/>
            <w:vAlign w:val="bottom"/>
          </w:tcPr>
          <w:p w14:paraId="7B008DB5" w14:textId="77777777" w:rsidR="00F80E5F" w:rsidRPr="00A548A6" w:rsidRDefault="00F80E5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vAlign w:val="bottom"/>
          </w:tcPr>
          <w:p w14:paraId="5F841AAA" w14:textId="77777777" w:rsidR="00F80E5F" w:rsidRPr="00A548A6" w:rsidRDefault="00F80E5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692" w:type="dxa"/>
            <w:vAlign w:val="center"/>
          </w:tcPr>
          <w:p w14:paraId="189C46B9" w14:textId="77777777" w:rsidR="00F80E5F" w:rsidRPr="00A548A6" w:rsidRDefault="00F80E5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21A57" w:rsidRPr="00A548A6" w14:paraId="69ECFF4C" w14:textId="77777777" w:rsidTr="00050CE2">
        <w:trPr>
          <w:trHeight w:val="167"/>
        </w:trPr>
        <w:tc>
          <w:tcPr>
            <w:tcW w:w="4450" w:type="dxa"/>
          </w:tcPr>
          <w:p w14:paraId="787A2F7A" w14:textId="77777777" w:rsidR="00B21A57" w:rsidRPr="00A548A6" w:rsidRDefault="00B21A57" w:rsidP="00B21A5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548A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1656" w:type="dxa"/>
            <w:vAlign w:val="bottom"/>
          </w:tcPr>
          <w:p w14:paraId="027C50D0" w14:textId="02C406A1" w:rsidR="00B21A57" w:rsidRPr="00A548A6" w:rsidRDefault="008855FA" w:rsidP="00B21A5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338</w:t>
            </w:r>
            <w:r w:rsidR="006008B3" w:rsidRPr="00A548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264</w:t>
            </w:r>
          </w:p>
        </w:tc>
        <w:tc>
          <w:tcPr>
            <w:tcW w:w="1656" w:type="dxa"/>
            <w:vAlign w:val="bottom"/>
          </w:tcPr>
          <w:p w14:paraId="61CA70A8" w14:textId="4C81AFB1" w:rsidR="00B21A57" w:rsidRPr="00A548A6" w:rsidRDefault="008855FA" w:rsidP="00B21A5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360</w:t>
            </w:r>
            <w:r w:rsidR="00B21A57" w:rsidRPr="00A548A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200</w:t>
            </w:r>
          </w:p>
        </w:tc>
        <w:tc>
          <w:tcPr>
            <w:tcW w:w="1692" w:type="dxa"/>
            <w:vAlign w:val="center"/>
          </w:tcPr>
          <w:p w14:paraId="66AF30B8" w14:textId="77777777" w:rsidR="00B21A57" w:rsidRPr="00A548A6" w:rsidRDefault="00B21A57" w:rsidP="00B21A5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548A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ราคาตลาด</w:t>
            </w:r>
          </w:p>
        </w:tc>
      </w:tr>
      <w:tr w:rsidR="00B21A57" w:rsidRPr="00A548A6" w14:paraId="76394588" w14:textId="77777777" w:rsidTr="00050CE2">
        <w:trPr>
          <w:trHeight w:val="167"/>
        </w:trPr>
        <w:tc>
          <w:tcPr>
            <w:tcW w:w="4450" w:type="dxa"/>
          </w:tcPr>
          <w:p w14:paraId="440AFB7F" w14:textId="77777777" w:rsidR="00B21A57" w:rsidRPr="00A548A6" w:rsidRDefault="00B21A57" w:rsidP="00B21A5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548A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ค่าเช่าสินทรัพย์</w:t>
            </w:r>
          </w:p>
        </w:tc>
        <w:tc>
          <w:tcPr>
            <w:tcW w:w="1656" w:type="dxa"/>
            <w:vAlign w:val="bottom"/>
          </w:tcPr>
          <w:p w14:paraId="745F1EC2" w14:textId="56EE117C" w:rsidR="00B21A57" w:rsidRPr="00A548A6" w:rsidRDefault="008855FA" w:rsidP="00B21A5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420</w:t>
            </w:r>
            <w:r w:rsidR="006008B3" w:rsidRPr="00A548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656" w:type="dxa"/>
            <w:vAlign w:val="bottom"/>
          </w:tcPr>
          <w:p w14:paraId="6BEB7F01" w14:textId="4F9CADFC" w:rsidR="00B21A57" w:rsidRPr="00A548A6" w:rsidRDefault="008855FA" w:rsidP="00B21A5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528</w:t>
            </w:r>
            <w:r w:rsidR="00B21A57" w:rsidRPr="00A548A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  <w:tc>
          <w:tcPr>
            <w:tcW w:w="1692" w:type="dxa"/>
            <w:vAlign w:val="center"/>
          </w:tcPr>
          <w:p w14:paraId="33238F32" w14:textId="77777777" w:rsidR="00B21A57" w:rsidRPr="00A548A6" w:rsidRDefault="00B21A57" w:rsidP="00B21A5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548A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ราคาตลาด</w:t>
            </w:r>
          </w:p>
        </w:tc>
      </w:tr>
      <w:tr w:rsidR="00B21A57" w:rsidRPr="00A548A6" w14:paraId="1D2CBF38" w14:textId="77777777" w:rsidTr="00050CE2">
        <w:trPr>
          <w:trHeight w:val="167"/>
        </w:trPr>
        <w:tc>
          <w:tcPr>
            <w:tcW w:w="4450" w:type="dxa"/>
          </w:tcPr>
          <w:p w14:paraId="7027CBF4" w14:textId="77777777" w:rsidR="00B21A57" w:rsidRPr="00A548A6" w:rsidRDefault="00B21A57" w:rsidP="00047241">
            <w:pPr>
              <w:ind w:left="540"/>
              <w:jc w:val="right"/>
              <w:rPr>
                <w:rFonts w:ascii="Browallia New" w:eastAsia="Arial Unicode MS" w:hAnsi="Browallia New" w:cs="Browallia New"/>
                <w:spacing w:val="-10"/>
                <w:sz w:val="12"/>
                <w:szCs w:val="12"/>
                <w:cs/>
              </w:rPr>
            </w:pPr>
          </w:p>
        </w:tc>
        <w:tc>
          <w:tcPr>
            <w:tcW w:w="1656" w:type="dxa"/>
            <w:vAlign w:val="bottom"/>
          </w:tcPr>
          <w:p w14:paraId="41C847E7" w14:textId="77777777" w:rsidR="00B21A57" w:rsidRPr="00A548A6" w:rsidRDefault="00B21A57" w:rsidP="00047241">
            <w:pPr>
              <w:ind w:left="540"/>
              <w:jc w:val="right"/>
              <w:rPr>
                <w:rFonts w:ascii="Browallia New" w:eastAsia="Arial Unicode MS" w:hAnsi="Browallia New" w:cs="Browallia New"/>
                <w:spacing w:val="-10"/>
                <w:sz w:val="12"/>
                <w:szCs w:val="12"/>
              </w:rPr>
            </w:pPr>
          </w:p>
        </w:tc>
        <w:tc>
          <w:tcPr>
            <w:tcW w:w="1656" w:type="dxa"/>
            <w:vAlign w:val="bottom"/>
          </w:tcPr>
          <w:p w14:paraId="3B7B30ED" w14:textId="77777777" w:rsidR="00B21A57" w:rsidRPr="00A548A6" w:rsidRDefault="00B21A57" w:rsidP="00047241">
            <w:pPr>
              <w:ind w:left="540"/>
              <w:jc w:val="right"/>
              <w:rPr>
                <w:rFonts w:ascii="Browallia New" w:eastAsia="Arial Unicode MS" w:hAnsi="Browallia New" w:cs="Browallia New"/>
                <w:spacing w:val="-10"/>
                <w:sz w:val="12"/>
                <w:szCs w:val="12"/>
              </w:rPr>
            </w:pPr>
          </w:p>
        </w:tc>
        <w:tc>
          <w:tcPr>
            <w:tcW w:w="1692" w:type="dxa"/>
            <w:vAlign w:val="center"/>
          </w:tcPr>
          <w:p w14:paraId="0010BCEF" w14:textId="77777777" w:rsidR="00B21A57" w:rsidRPr="00A548A6" w:rsidRDefault="00B21A57" w:rsidP="00047241">
            <w:pPr>
              <w:ind w:left="540"/>
              <w:jc w:val="right"/>
              <w:rPr>
                <w:rFonts w:ascii="Browallia New" w:eastAsia="Arial Unicode MS" w:hAnsi="Browallia New" w:cs="Browallia New"/>
                <w:spacing w:val="-10"/>
                <w:sz w:val="12"/>
                <w:szCs w:val="12"/>
                <w:cs/>
              </w:rPr>
            </w:pPr>
          </w:p>
        </w:tc>
      </w:tr>
      <w:tr w:rsidR="00B21A57" w:rsidRPr="00A548A6" w14:paraId="481F95E2" w14:textId="77777777" w:rsidTr="00050CE2">
        <w:trPr>
          <w:trHeight w:val="167"/>
        </w:trPr>
        <w:tc>
          <w:tcPr>
            <w:tcW w:w="4450" w:type="dxa"/>
          </w:tcPr>
          <w:p w14:paraId="4754C686" w14:textId="18ED4BF8" w:rsidR="00B21A57" w:rsidRPr="00A548A6" w:rsidRDefault="00B21A57" w:rsidP="00B21A5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548A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บุคคลที่เกี่ยวข้องกัน</w:t>
            </w:r>
          </w:p>
        </w:tc>
        <w:tc>
          <w:tcPr>
            <w:tcW w:w="1656" w:type="dxa"/>
            <w:vAlign w:val="bottom"/>
          </w:tcPr>
          <w:p w14:paraId="1A50E9B5" w14:textId="77777777" w:rsidR="00B21A57" w:rsidRPr="00A548A6" w:rsidRDefault="00B21A57" w:rsidP="00B21A5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vAlign w:val="bottom"/>
          </w:tcPr>
          <w:p w14:paraId="2D22953A" w14:textId="77777777" w:rsidR="00B21A57" w:rsidRPr="00A548A6" w:rsidRDefault="00B21A57" w:rsidP="00B21A5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692" w:type="dxa"/>
            <w:vAlign w:val="center"/>
          </w:tcPr>
          <w:p w14:paraId="22C3AF0F" w14:textId="77777777" w:rsidR="00B21A57" w:rsidRPr="00A548A6" w:rsidRDefault="00B21A57" w:rsidP="00B21A5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</w:tr>
      <w:tr w:rsidR="00B21A57" w:rsidRPr="00A548A6" w14:paraId="6101131E" w14:textId="77777777" w:rsidTr="00050CE2">
        <w:trPr>
          <w:trHeight w:val="167"/>
        </w:trPr>
        <w:tc>
          <w:tcPr>
            <w:tcW w:w="4450" w:type="dxa"/>
          </w:tcPr>
          <w:p w14:paraId="169D7C45" w14:textId="68F93E7E" w:rsidR="00B21A57" w:rsidRPr="00A548A6" w:rsidRDefault="00B21A57" w:rsidP="00B21A5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548A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ค่าที่ปรึกษา</w:t>
            </w:r>
          </w:p>
        </w:tc>
        <w:tc>
          <w:tcPr>
            <w:tcW w:w="1656" w:type="dxa"/>
            <w:vAlign w:val="bottom"/>
          </w:tcPr>
          <w:p w14:paraId="32B52DB2" w14:textId="30216F36" w:rsidR="00B21A57" w:rsidRPr="00A548A6" w:rsidRDefault="008855FA" w:rsidP="00B21A5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360</w:t>
            </w:r>
            <w:r w:rsidR="006008B3" w:rsidRPr="00A548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656" w:type="dxa"/>
            <w:vAlign w:val="bottom"/>
          </w:tcPr>
          <w:p w14:paraId="6BA6DC34" w14:textId="54C4CFEE" w:rsidR="00B21A57" w:rsidRPr="00A548A6" w:rsidRDefault="008855FA" w:rsidP="00B21A5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360</w:t>
            </w:r>
            <w:r w:rsidR="006008B3" w:rsidRPr="00A548A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692" w:type="dxa"/>
            <w:vAlign w:val="center"/>
          </w:tcPr>
          <w:p w14:paraId="7B5AAF39" w14:textId="6F955D7F" w:rsidR="00B21A57" w:rsidRPr="00A548A6" w:rsidRDefault="00B21A57" w:rsidP="00B21A57">
            <w:pPr>
              <w:ind w:right="-72"/>
              <w:jc w:val="right"/>
              <w:rPr>
                <w:rFonts w:ascii="Browallia New" w:eastAsia="MS Mincho" w:hAnsi="Browallia New" w:cs="Browallia New"/>
                <w:sz w:val="26"/>
                <w:szCs w:val="26"/>
                <w:cs/>
                <w:lang w:eastAsia="ja-JP"/>
              </w:rPr>
            </w:pPr>
            <w:r w:rsidRPr="00A548A6">
              <w:rPr>
                <w:rFonts w:ascii="Browallia New" w:eastAsia="MS Mincho" w:hAnsi="Browallia New" w:cs="Browallia New"/>
                <w:sz w:val="26"/>
                <w:szCs w:val="26"/>
                <w:cs/>
                <w:lang w:eastAsia="ja-JP"/>
              </w:rPr>
              <w:t>ราคาที่ตกลงกัน</w:t>
            </w:r>
          </w:p>
        </w:tc>
      </w:tr>
    </w:tbl>
    <w:p w14:paraId="73FD3CCB" w14:textId="77901913" w:rsidR="00410D0C" w:rsidRPr="00A548A6" w:rsidRDefault="00410D0C" w:rsidP="004F0300">
      <w:pPr>
        <w:ind w:left="540"/>
        <w:jc w:val="thaiDistribute"/>
        <w:rPr>
          <w:rFonts w:ascii="Browallia New" w:eastAsia="Arial Unicode MS" w:hAnsi="Browallia New" w:cs="Browallia New"/>
          <w:spacing w:val="-10"/>
          <w:sz w:val="26"/>
          <w:szCs w:val="26"/>
          <w:cs/>
        </w:rPr>
      </w:pPr>
    </w:p>
    <w:p w14:paraId="09C6E6B3" w14:textId="63365707" w:rsidR="00F80E5F" w:rsidRPr="00A548A6" w:rsidRDefault="00F80E5F" w:rsidP="00E83BCA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A548A6">
        <w:rPr>
          <w:rFonts w:ascii="Browallia New" w:eastAsia="Arial Unicode MS" w:hAnsi="Browallia New" w:cs="Browallia New"/>
          <w:sz w:val="26"/>
          <w:szCs w:val="26"/>
          <w:cs/>
        </w:rPr>
        <w:t>รายการกับบุคลหรือกิจการที่เกี่ยวข้องกันสำหรับรอบระยะเวลา</w:t>
      </w:r>
      <w:r w:rsidR="00F9105D" w:rsidRPr="00A548A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เก้า</w:t>
      </w:r>
      <w:r w:rsidRPr="00A548A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เดือน</w:t>
      </w:r>
      <w:r w:rsidRPr="00A548A6">
        <w:rPr>
          <w:rFonts w:ascii="Browallia New" w:eastAsia="Arial Unicode MS" w:hAnsi="Browallia New" w:cs="Browallia New"/>
          <w:sz w:val="26"/>
          <w:szCs w:val="26"/>
          <w:cs/>
        </w:rPr>
        <w:t xml:space="preserve">สิ้นสุดวันที่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F9105D" w:rsidRPr="00A548A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F9105D" w:rsidRPr="00A548A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กันยายน</w:t>
      </w:r>
      <w:r w:rsidRPr="00A548A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มีดังนี้</w:t>
      </w:r>
    </w:p>
    <w:p w14:paraId="66782114" w14:textId="77777777" w:rsidR="003F15ED" w:rsidRPr="00A548A6" w:rsidRDefault="003F15ED" w:rsidP="00E83BCA">
      <w:pPr>
        <w:ind w:left="540"/>
        <w:jc w:val="thaiDistribute"/>
        <w:rPr>
          <w:rFonts w:ascii="Browallia New" w:eastAsia="Arial Unicode MS" w:hAnsi="Browallia New" w:cs="Browallia New"/>
          <w:spacing w:val="-10"/>
          <w:sz w:val="26"/>
          <w:szCs w:val="26"/>
        </w:rPr>
      </w:pPr>
    </w:p>
    <w:tbl>
      <w:tblPr>
        <w:tblW w:w="9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410"/>
        <w:gridCol w:w="1656"/>
        <w:gridCol w:w="1656"/>
        <w:gridCol w:w="1728"/>
      </w:tblGrid>
      <w:tr w:rsidR="00812754" w:rsidRPr="00A548A6" w14:paraId="4DC73C66" w14:textId="77777777" w:rsidTr="008502B0">
        <w:tc>
          <w:tcPr>
            <w:tcW w:w="4410" w:type="dxa"/>
            <w:vAlign w:val="bottom"/>
          </w:tcPr>
          <w:p w14:paraId="3B5843FF" w14:textId="77777777" w:rsidR="00812754" w:rsidRPr="00A548A6" w:rsidRDefault="00812754" w:rsidP="00E83BCA">
            <w:pPr>
              <w:ind w:left="42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5040" w:type="dxa"/>
            <w:gridSpan w:val="3"/>
            <w:vAlign w:val="bottom"/>
          </w:tcPr>
          <w:p w14:paraId="1703B01B" w14:textId="77804B5E" w:rsidR="00626E78" w:rsidRPr="00A548A6" w:rsidRDefault="006869AD" w:rsidP="00E83BC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548A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  <w:p w14:paraId="443559EA" w14:textId="0387B7FB" w:rsidR="00812754" w:rsidRPr="00A548A6" w:rsidRDefault="00626E78" w:rsidP="00E83BC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548A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และข้อมูลทางการเงินเฉพาะกิจการ</w:t>
            </w:r>
          </w:p>
        </w:tc>
      </w:tr>
      <w:tr w:rsidR="00F80E5F" w:rsidRPr="00A548A6" w14:paraId="3EF0EE83" w14:textId="77777777" w:rsidTr="00CF7268">
        <w:tc>
          <w:tcPr>
            <w:tcW w:w="4410" w:type="dxa"/>
            <w:vAlign w:val="bottom"/>
          </w:tcPr>
          <w:p w14:paraId="75EDF1A4" w14:textId="77777777" w:rsidR="00F80E5F" w:rsidRPr="00A548A6" w:rsidRDefault="00F80E5F" w:rsidP="00E83BCA">
            <w:pPr>
              <w:ind w:left="42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445C1996" w14:textId="6C149F90" w:rsidR="00F80E5F" w:rsidRPr="00A548A6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F9105D" w:rsidRPr="00A548A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F9105D" w:rsidRPr="00A548A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  <w:p w14:paraId="1C4E76D2" w14:textId="3F44B440" w:rsidR="00F80E5F" w:rsidRPr="00A548A6" w:rsidRDefault="00F80E5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A548A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8855FA"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546F3BE1" w14:textId="4F983090" w:rsidR="00F80E5F" w:rsidRPr="00A548A6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F9105D" w:rsidRPr="00A548A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F9105D" w:rsidRPr="00A548A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  <w:p w14:paraId="4904CA50" w14:textId="448A58C1" w:rsidR="00F80E5F" w:rsidRPr="00A548A6" w:rsidRDefault="00F80E5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A548A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8855FA"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728" w:type="dxa"/>
            <w:tcBorders>
              <w:top w:val="single" w:sz="4" w:space="0" w:color="auto"/>
            </w:tcBorders>
            <w:vAlign w:val="bottom"/>
          </w:tcPr>
          <w:p w14:paraId="44B716C2" w14:textId="77777777" w:rsidR="00F80E5F" w:rsidRPr="00A548A6" w:rsidRDefault="00F80E5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548A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นโยบายการ</w:t>
            </w:r>
          </w:p>
        </w:tc>
      </w:tr>
      <w:tr w:rsidR="00F80E5F" w:rsidRPr="00A548A6" w14:paraId="38E500D4" w14:textId="77777777" w:rsidTr="00CF7268">
        <w:tc>
          <w:tcPr>
            <w:tcW w:w="4410" w:type="dxa"/>
            <w:vAlign w:val="bottom"/>
          </w:tcPr>
          <w:p w14:paraId="3BFAEFDB" w14:textId="77777777" w:rsidR="00F80E5F" w:rsidRPr="00A548A6" w:rsidRDefault="00F80E5F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24D07D5A" w14:textId="77777777" w:rsidR="00F80E5F" w:rsidRPr="00A548A6" w:rsidRDefault="00F80E5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A548A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3750C26B" w14:textId="5363E058" w:rsidR="00F80E5F" w:rsidRPr="00A548A6" w:rsidRDefault="00F80E5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A548A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6F194E7D" w14:textId="77777777" w:rsidR="00F80E5F" w:rsidRPr="00A548A6" w:rsidRDefault="00F80E5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A548A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กำหนดราคา</w:t>
            </w:r>
          </w:p>
        </w:tc>
      </w:tr>
      <w:tr w:rsidR="00F80E5F" w:rsidRPr="00A548A6" w14:paraId="4538DBAE" w14:textId="77777777" w:rsidTr="00CF7268">
        <w:trPr>
          <w:trHeight w:val="167"/>
        </w:trPr>
        <w:tc>
          <w:tcPr>
            <w:tcW w:w="4410" w:type="dxa"/>
            <w:vAlign w:val="bottom"/>
          </w:tcPr>
          <w:p w14:paraId="445DA2C0" w14:textId="77777777" w:rsidR="00F80E5F" w:rsidRPr="00A548A6" w:rsidRDefault="00F80E5F" w:rsidP="00047241">
            <w:pPr>
              <w:ind w:left="540"/>
              <w:jc w:val="right"/>
              <w:rPr>
                <w:rFonts w:ascii="Browallia New" w:eastAsia="Arial Unicode MS" w:hAnsi="Browallia New" w:cs="Browallia New"/>
                <w:spacing w:val="-10"/>
                <w:sz w:val="12"/>
                <w:szCs w:val="12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57398281" w14:textId="77777777" w:rsidR="00F80E5F" w:rsidRPr="00A548A6" w:rsidRDefault="00F80E5F" w:rsidP="004F0300">
            <w:pPr>
              <w:ind w:left="540"/>
              <w:jc w:val="right"/>
              <w:rPr>
                <w:rFonts w:ascii="Browallia New" w:eastAsia="Arial Unicode MS" w:hAnsi="Browallia New" w:cs="Browallia New"/>
                <w:spacing w:val="-10"/>
                <w:sz w:val="12"/>
                <w:szCs w:val="12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080E583A" w14:textId="77777777" w:rsidR="00F80E5F" w:rsidRPr="00A548A6" w:rsidRDefault="00F80E5F" w:rsidP="004F0300">
            <w:pPr>
              <w:ind w:left="540"/>
              <w:jc w:val="right"/>
              <w:rPr>
                <w:rFonts w:ascii="Browallia New" w:eastAsia="Arial Unicode MS" w:hAnsi="Browallia New" w:cs="Browallia New"/>
                <w:spacing w:val="-10"/>
                <w:sz w:val="12"/>
                <w:szCs w:val="12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bottom"/>
          </w:tcPr>
          <w:p w14:paraId="2E1DB86C" w14:textId="77777777" w:rsidR="00F80E5F" w:rsidRPr="00A548A6" w:rsidRDefault="00F80E5F" w:rsidP="004F0300">
            <w:pPr>
              <w:ind w:left="540"/>
              <w:jc w:val="right"/>
              <w:rPr>
                <w:rFonts w:ascii="Browallia New" w:eastAsia="Arial Unicode MS" w:hAnsi="Browallia New" w:cs="Browallia New"/>
                <w:spacing w:val="-10"/>
                <w:sz w:val="12"/>
                <w:szCs w:val="12"/>
              </w:rPr>
            </w:pPr>
          </w:p>
        </w:tc>
      </w:tr>
      <w:tr w:rsidR="00F80E5F" w:rsidRPr="00A548A6" w14:paraId="29757655" w14:textId="77777777" w:rsidTr="00CF7268">
        <w:trPr>
          <w:trHeight w:val="167"/>
        </w:trPr>
        <w:tc>
          <w:tcPr>
            <w:tcW w:w="4410" w:type="dxa"/>
          </w:tcPr>
          <w:p w14:paraId="315070E3" w14:textId="77777777" w:rsidR="00F80E5F" w:rsidRPr="00A548A6" w:rsidRDefault="00F80E5F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548A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656" w:type="dxa"/>
            <w:vAlign w:val="bottom"/>
          </w:tcPr>
          <w:p w14:paraId="760783A9" w14:textId="77777777" w:rsidR="00F80E5F" w:rsidRPr="00A548A6" w:rsidRDefault="00F80E5F" w:rsidP="004F030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vAlign w:val="bottom"/>
          </w:tcPr>
          <w:p w14:paraId="30C0BB1E" w14:textId="77777777" w:rsidR="00F80E5F" w:rsidRPr="00A548A6" w:rsidRDefault="00F80E5F" w:rsidP="004F030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vAlign w:val="center"/>
          </w:tcPr>
          <w:p w14:paraId="1CF621A5" w14:textId="77777777" w:rsidR="00F80E5F" w:rsidRPr="00A548A6" w:rsidRDefault="00F80E5F" w:rsidP="004F030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21A57" w:rsidRPr="00A548A6" w14:paraId="70739C2F" w14:textId="77777777" w:rsidTr="00CF7268">
        <w:trPr>
          <w:trHeight w:val="167"/>
        </w:trPr>
        <w:tc>
          <w:tcPr>
            <w:tcW w:w="4410" w:type="dxa"/>
          </w:tcPr>
          <w:p w14:paraId="1A4967FC" w14:textId="77777777" w:rsidR="00B21A57" w:rsidRPr="00A548A6" w:rsidRDefault="00B21A57" w:rsidP="00B21A5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548A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รายได้จากการขายสินทรัพย์</w:t>
            </w:r>
          </w:p>
        </w:tc>
        <w:tc>
          <w:tcPr>
            <w:tcW w:w="1656" w:type="dxa"/>
            <w:vAlign w:val="bottom"/>
          </w:tcPr>
          <w:p w14:paraId="0D26DE81" w14:textId="2762F396" w:rsidR="00B21A57" w:rsidRPr="00A548A6" w:rsidRDefault="006008B3" w:rsidP="00B21A5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548A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656" w:type="dxa"/>
            <w:vAlign w:val="bottom"/>
          </w:tcPr>
          <w:p w14:paraId="1AB12648" w14:textId="7CE0B1AB" w:rsidR="00B21A57" w:rsidRPr="00A548A6" w:rsidRDefault="008855FA" w:rsidP="00B21A5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186</w:t>
            </w:r>
            <w:r w:rsidR="00B21A57" w:rsidRPr="00A548A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916</w:t>
            </w:r>
          </w:p>
        </w:tc>
        <w:tc>
          <w:tcPr>
            <w:tcW w:w="1728" w:type="dxa"/>
            <w:vAlign w:val="center"/>
          </w:tcPr>
          <w:p w14:paraId="5FC700B9" w14:textId="77777777" w:rsidR="00B21A57" w:rsidRPr="00A548A6" w:rsidRDefault="00B21A57" w:rsidP="00B21A57">
            <w:pPr>
              <w:ind w:right="-72"/>
              <w:jc w:val="right"/>
              <w:rPr>
                <w:rFonts w:ascii="Browallia New" w:eastAsia="MS Mincho" w:hAnsi="Browallia New" w:cs="Browallia New"/>
                <w:sz w:val="26"/>
                <w:szCs w:val="26"/>
                <w:lang w:val="en-GB" w:eastAsia="ja-JP"/>
              </w:rPr>
            </w:pPr>
            <w:r w:rsidRPr="00A548A6">
              <w:rPr>
                <w:rFonts w:ascii="Browallia New" w:eastAsia="MS Mincho" w:hAnsi="Browallia New" w:cs="Browallia New"/>
                <w:sz w:val="26"/>
                <w:szCs w:val="26"/>
                <w:cs/>
                <w:lang w:eastAsia="ja-JP"/>
              </w:rPr>
              <w:t>ราคาที่ตกลงกัน</w:t>
            </w:r>
          </w:p>
        </w:tc>
      </w:tr>
      <w:tr w:rsidR="00B21A57" w:rsidRPr="00A548A6" w14:paraId="57418971" w14:textId="77777777" w:rsidTr="00CF7268">
        <w:trPr>
          <w:trHeight w:val="167"/>
        </w:trPr>
        <w:tc>
          <w:tcPr>
            <w:tcW w:w="4410" w:type="dxa"/>
          </w:tcPr>
          <w:p w14:paraId="1E3BB541" w14:textId="77777777" w:rsidR="00B21A57" w:rsidRPr="00A548A6" w:rsidRDefault="00B21A57" w:rsidP="00B21A5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548A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1656" w:type="dxa"/>
            <w:vAlign w:val="bottom"/>
          </w:tcPr>
          <w:p w14:paraId="73A553F4" w14:textId="16F46FC4" w:rsidR="00B21A57" w:rsidRPr="00A548A6" w:rsidRDefault="008855FA" w:rsidP="00B21A5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6008B3" w:rsidRPr="00A548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031</w:t>
            </w:r>
            <w:r w:rsidR="006008B3" w:rsidRPr="00A548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436</w:t>
            </w:r>
          </w:p>
        </w:tc>
        <w:tc>
          <w:tcPr>
            <w:tcW w:w="1656" w:type="dxa"/>
            <w:vAlign w:val="bottom"/>
          </w:tcPr>
          <w:p w14:paraId="0A12387D" w14:textId="7DF6334F" w:rsidR="00B21A57" w:rsidRPr="00A548A6" w:rsidRDefault="008855FA" w:rsidP="00B21A5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B21A57" w:rsidRPr="00A548A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096</w:t>
            </w:r>
            <w:r w:rsidR="00B21A57" w:rsidRPr="00A548A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595</w:t>
            </w:r>
          </w:p>
        </w:tc>
        <w:tc>
          <w:tcPr>
            <w:tcW w:w="1728" w:type="dxa"/>
            <w:vAlign w:val="center"/>
          </w:tcPr>
          <w:p w14:paraId="1EFFD2AA" w14:textId="77777777" w:rsidR="00B21A57" w:rsidRPr="00A548A6" w:rsidRDefault="00B21A57" w:rsidP="00B21A5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548A6">
              <w:rPr>
                <w:rFonts w:ascii="Browallia New" w:eastAsia="MS Mincho" w:hAnsi="Browallia New" w:cs="Browallia New"/>
                <w:sz w:val="26"/>
                <w:szCs w:val="26"/>
                <w:cs/>
                <w:lang w:eastAsia="ja-JP"/>
              </w:rPr>
              <w:t>ราคาตลาด</w:t>
            </w:r>
          </w:p>
        </w:tc>
      </w:tr>
      <w:tr w:rsidR="00B21A57" w:rsidRPr="00A548A6" w14:paraId="3863C9B0" w14:textId="77777777" w:rsidTr="00CF7268">
        <w:trPr>
          <w:trHeight w:val="167"/>
        </w:trPr>
        <w:tc>
          <w:tcPr>
            <w:tcW w:w="4410" w:type="dxa"/>
          </w:tcPr>
          <w:p w14:paraId="08428B0C" w14:textId="77777777" w:rsidR="00B21A57" w:rsidRPr="00A548A6" w:rsidRDefault="00B21A57" w:rsidP="00B21A5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548A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ค่าเช่าสินทรัพย์</w:t>
            </w:r>
          </w:p>
        </w:tc>
        <w:tc>
          <w:tcPr>
            <w:tcW w:w="1656" w:type="dxa"/>
            <w:vAlign w:val="bottom"/>
          </w:tcPr>
          <w:p w14:paraId="7BDCFA69" w14:textId="01BB4B26" w:rsidR="00B21A57" w:rsidRPr="00A548A6" w:rsidRDefault="008855FA" w:rsidP="00B21A5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6008B3" w:rsidRPr="00A548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404</w:t>
            </w:r>
            <w:r w:rsidR="006008B3" w:rsidRPr="00A548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656" w:type="dxa"/>
            <w:vAlign w:val="bottom"/>
          </w:tcPr>
          <w:p w14:paraId="44C4766E" w14:textId="0049ADBD" w:rsidR="00B21A57" w:rsidRPr="00A548A6" w:rsidRDefault="008855FA" w:rsidP="00B21A5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B21A57" w:rsidRPr="00A548A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577</w:t>
            </w:r>
            <w:r w:rsidR="00B21A57" w:rsidRPr="00A548A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  <w:tc>
          <w:tcPr>
            <w:tcW w:w="1728" w:type="dxa"/>
            <w:vAlign w:val="center"/>
          </w:tcPr>
          <w:p w14:paraId="23EC396D" w14:textId="77777777" w:rsidR="00B21A57" w:rsidRPr="00A548A6" w:rsidRDefault="00B21A57" w:rsidP="00B21A5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548A6">
              <w:rPr>
                <w:rFonts w:ascii="Browallia New" w:eastAsia="MS Mincho" w:hAnsi="Browallia New" w:cs="Browallia New"/>
                <w:sz w:val="26"/>
                <w:szCs w:val="26"/>
                <w:cs/>
                <w:lang w:eastAsia="ja-JP"/>
              </w:rPr>
              <w:t>ราคาตลาด</w:t>
            </w:r>
          </w:p>
        </w:tc>
      </w:tr>
      <w:tr w:rsidR="00B21A57" w:rsidRPr="00A548A6" w14:paraId="47FAA59B" w14:textId="77777777" w:rsidTr="00CF7268">
        <w:trPr>
          <w:trHeight w:val="167"/>
        </w:trPr>
        <w:tc>
          <w:tcPr>
            <w:tcW w:w="4410" w:type="dxa"/>
          </w:tcPr>
          <w:p w14:paraId="053BC34D" w14:textId="77777777" w:rsidR="00B21A57" w:rsidRPr="00A548A6" w:rsidRDefault="00B21A57" w:rsidP="00047241">
            <w:pPr>
              <w:ind w:left="540"/>
              <w:jc w:val="right"/>
              <w:rPr>
                <w:rFonts w:ascii="Browallia New" w:eastAsia="Arial Unicode MS" w:hAnsi="Browallia New" w:cs="Browallia New"/>
                <w:spacing w:val="-10"/>
                <w:sz w:val="12"/>
                <w:szCs w:val="12"/>
                <w:cs/>
              </w:rPr>
            </w:pPr>
          </w:p>
        </w:tc>
        <w:tc>
          <w:tcPr>
            <w:tcW w:w="1656" w:type="dxa"/>
            <w:vAlign w:val="bottom"/>
          </w:tcPr>
          <w:p w14:paraId="60C018CB" w14:textId="77777777" w:rsidR="00B21A57" w:rsidRPr="00A548A6" w:rsidRDefault="00B21A57" w:rsidP="00B21A57">
            <w:pPr>
              <w:ind w:left="540"/>
              <w:jc w:val="right"/>
              <w:rPr>
                <w:rFonts w:ascii="Browallia New" w:eastAsia="Arial Unicode MS" w:hAnsi="Browallia New" w:cs="Browallia New"/>
                <w:spacing w:val="-10"/>
                <w:sz w:val="12"/>
                <w:szCs w:val="12"/>
              </w:rPr>
            </w:pPr>
          </w:p>
        </w:tc>
        <w:tc>
          <w:tcPr>
            <w:tcW w:w="1656" w:type="dxa"/>
            <w:vAlign w:val="bottom"/>
          </w:tcPr>
          <w:p w14:paraId="448409F3" w14:textId="77777777" w:rsidR="00B21A57" w:rsidRPr="00A548A6" w:rsidRDefault="00B21A57" w:rsidP="00B21A57">
            <w:pPr>
              <w:ind w:left="540"/>
              <w:jc w:val="right"/>
              <w:rPr>
                <w:rFonts w:ascii="Browallia New" w:eastAsia="Arial Unicode MS" w:hAnsi="Browallia New" w:cs="Browallia New"/>
                <w:spacing w:val="-10"/>
                <w:sz w:val="12"/>
                <w:szCs w:val="12"/>
              </w:rPr>
            </w:pPr>
          </w:p>
        </w:tc>
        <w:tc>
          <w:tcPr>
            <w:tcW w:w="1728" w:type="dxa"/>
            <w:vAlign w:val="center"/>
          </w:tcPr>
          <w:p w14:paraId="187E7FD4" w14:textId="77777777" w:rsidR="00B21A57" w:rsidRPr="00A548A6" w:rsidRDefault="00B21A57" w:rsidP="00B21A57">
            <w:pPr>
              <w:ind w:left="540"/>
              <w:jc w:val="right"/>
              <w:rPr>
                <w:rFonts w:ascii="Browallia New" w:eastAsia="Arial Unicode MS" w:hAnsi="Browallia New" w:cs="Browallia New"/>
                <w:spacing w:val="-10"/>
                <w:sz w:val="12"/>
                <w:szCs w:val="12"/>
                <w:cs/>
              </w:rPr>
            </w:pPr>
          </w:p>
        </w:tc>
      </w:tr>
      <w:tr w:rsidR="00B21A57" w:rsidRPr="00A548A6" w14:paraId="2C08284A" w14:textId="77777777" w:rsidTr="00CF7268">
        <w:trPr>
          <w:trHeight w:val="167"/>
        </w:trPr>
        <w:tc>
          <w:tcPr>
            <w:tcW w:w="4410" w:type="dxa"/>
          </w:tcPr>
          <w:p w14:paraId="662298E4" w14:textId="6B51D57D" w:rsidR="00B21A57" w:rsidRPr="00A548A6" w:rsidRDefault="00B21A57" w:rsidP="00B21A5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548A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บุคคลที่เกี่ยวข้องกัน</w:t>
            </w:r>
          </w:p>
        </w:tc>
        <w:tc>
          <w:tcPr>
            <w:tcW w:w="1656" w:type="dxa"/>
            <w:vAlign w:val="bottom"/>
          </w:tcPr>
          <w:p w14:paraId="5850564B" w14:textId="77777777" w:rsidR="00B21A57" w:rsidRPr="00A548A6" w:rsidRDefault="00B21A57" w:rsidP="00B21A5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vAlign w:val="bottom"/>
          </w:tcPr>
          <w:p w14:paraId="1D0B5191" w14:textId="77777777" w:rsidR="00B21A57" w:rsidRPr="00A548A6" w:rsidRDefault="00B21A57" w:rsidP="00B21A5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728" w:type="dxa"/>
            <w:vAlign w:val="center"/>
          </w:tcPr>
          <w:p w14:paraId="5644E4BE" w14:textId="77777777" w:rsidR="00B21A57" w:rsidRPr="00A548A6" w:rsidRDefault="00B21A57" w:rsidP="00B21A57">
            <w:pPr>
              <w:ind w:right="-72"/>
              <w:jc w:val="right"/>
              <w:rPr>
                <w:rFonts w:ascii="Browallia New" w:eastAsia="MS Mincho" w:hAnsi="Browallia New" w:cs="Browallia New"/>
                <w:sz w:val="26"/>
                <w:szCs w:val="26"/>
                <w:cs/>
                <w:lang w:eastAsia="ja-JP"/>
              </w:rPr>
            </w:pPr>
          </w:p>
        </w:tc>
      </w:tr>
      <w:tr w:rsidR="00B21A57" w:rsidRPr="00A548A6" w14:paraId="7D21F686" w14:textId="77777777" w:rsidTr="00CF7268">
        <w:trPr>
          <w:trHeight w:val="167"/>
        </w:trPr>
        <w:tc>
          <w:tcPr>
            <w:tcW w:w="4410" w:type="dxa"/>
          </w:tcPr>
          <w:p w14:paraId="044212B3" w14:textId="3D77FD5E" w:rsidR="00B21A57" w:rsidRPr="00A548A6" w:rsidRDefault="00B21A57" w:rsidP="00B21A5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548A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ค่าที่ปรึกษา</w:t>
            </w:r>
          </w:p>
        </w:tc>
        <w:tc>
          <w:tcPr>
            <w:tcW w:w="1656" w:type="dxa"/>
            <w:vAlign w:val="bottom"/>
          </w:tcPr>
          <w:p w14:paraId="75D410A6" w14:textId="51CFBA61" w:rsidR="00B21A57" w:rsidRPr="00A548A6" w:rsidRDefault="008855FA" w:rsidP="00B21A5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6008B3" w:rsidRPr="00A548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080</w:t>
            </w:r>
            <w:r w:rsidR="006008B3" w:rsidRPr="00A548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656" w:type="dxa"/>
            <w:vAlign w:val="bottom"/>
          </w:tcPr>
          <w:p w14:paraId="638FB646" w14:textId="634AEFFF" w:rsidR="00B21A57" w:rsidRPr="00A548A6" w:rsidRDefault="008855FA" w:rsidP="00B21A5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6008B3" w:rsidRPr="00A548A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080</w:t>
            </w:r>
            <w:r w:rsidR="006008B3" w:rsidRPr="00A548A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728" w:type="dxa"/>
            <w:vAlign w:val="center"/>
          </w:tcPr>
          <w:p w14:paraId="1B5092F1" w14:textId="3F3FDAC9" w:rsidR="00B21A57" w:rsidRPr="00A548A6" w:rsidRDefault="00B21A57" w:rsidP="00B21A57">
            <w:pPr>
              <w:ind w:right="-72"/>
              <w:jc w:val="right"/>
              <w:rPr>
                <w:rFonts w:ascii="Browallia New" w:eastAsia="MS Mincho" w:hAnsi="Browallia New" w:cs="Browallia New"/>
                <w:sz w:val="26"/>
                <w:szCs w:val="26"/>
                <w:cs/>
                <w:lang w:eastAsia="ja-JP"/>
              </w:rPr>
            </w:pPr>
            <w:r w:rsidRPr="00A548A6">
              <w:rPr>
                <w:rFonts w:ascii="Browallia New" w:eastAsia="MS Mincho" w:hAnsi="Browallia New" w:cs="Browallia New"/>
                <w:sz w:val="26"/>
                <w:szCs w:val="26"/>
                <w:cs/>
                <w:lang w:eastAsia="ja-JP"/>
              </w:rPr>
              <w:t>ราคาที่ตกลงกัน</w:t>
            </w:r>
          </w:p>
        </w:tc>
      </w:tr>
    </w:tbl>
    <w:p w14:paraId="4F312D70" w14:textId="77777777" w:rsidR="00047241" w:rsidRDefault="00047241">
      <w:pPr>
        <w:rPr>
          <w:rFonts w:ascii="Browallia New" w:eastAsia="Arial Unicode MS" w:hAnsi="Browallia New" w:cs="Browallia New"/>
          <w:b/>
          <w:bCs/>
          <w:sz w:val="26"/>
          <w:szCs w:val="26"/>
        </w:rPr>
      </w:pPr>
      <w:r>
        <w:rPr>
          <w:rFonts w:ascii="Browallia New" w:eastAsia="Arial Unicode MS" w:hAnsi="Browallia New" w:cs="Browallia New"/>
          <w:b/>
          <w:bCs/>
          <w:sz w:val="26"/>
          <w:szCs w:val="26"/>
        </w:rPr>
        <w:br w:type="page"/>
      </w:r>
    </w:p>
    <w:p w14:paraId="1022883B" w14:textId="2504C409" w:rsidR="00761F77" w:rsidRPr="00047241" w:rsidRDefault="00761F77" w:rsidP="00E83BCA">
      <w:pPr>
        <w:ind w:left="540" w:hanging="540"/>
        <w:jc w:val="both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047241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lastRenderedPageBreak/>
        <w:t>ข)</w:t>
      </w:r>
      <w:r w:rsidRPr="00047241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ab/>
      </w:r>
      <w:r w:rsidR="00C171D5" w:rsidRPr="00047241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ยอดคงเหลือของ</w:t>
      </w:r>
      <w:r w:rsidR="00B30105" w:rsidRPr="00047241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กิจการที่เกี่ยวข้องกัน</w:t>
      </w:r>
    </w:p>
    <w:p w14:paraId="4D0743C6" w14:textId="77777777" w:rsidR="00761F77" w:rsidRPr="00047241" w:rsidRDefault="00761F77" w:rsidP="00E83BCA">
      <w:pPr>
        <w:ind w:left="54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0ECA8FAC" w14:textId="6B559378" w:rsidR="00761F77" w:rsidRPr="00047241" w:rsidRDefault="00761F77" w:rsidP="00E83BCA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47241">
        <w:rPr>
          <w:rFonts w:ascii="Browallia New" w:eastAsia="Arial Unicode MS" w:hAnsi="Browallia New" w:cs="Browallia New"/>
          <w:sz w:val="26"/>
          <w:szCs w:val="26"/>
          <w:cs/>
        </w:rPr>
        <w:t>ยอดคงเหลือ ณ วันสิ้นรอบระยะเวลารายงานที่เกี่ยวข้องกับรายการกับบุคคลหรือกิจการที่เกี่ยวข้องกัน มีดังนี้</w:t>
      </w:r>
    </w:p>
    <w:p w14:paraId="1A71D876" w14:textId="77777777" w:rsidR="003F15ED" w:rsidRPr="00047241" w:rsidRDefault="003F15ED" w:rsidP="00E83BCA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850"/>
        <w:gridCol w:w="1800"/>
        <w:gridCol w:w="1800"/>
      </w:tblGrid>
      <w:tr w:rsidR="005E4182" w:rsidRPr="00047241" w14:paraId="3F3D1C12" w14:textId="77777777" w:rsidTr="00047241">
        <w:tc>
          <w:tcPr>
            <w:tcW w:w="5850" w:type="dxa"/>
            <w:vAlign w:val="bottom"/>
          </w:tcPr>
          <w:p w14:paraId="4ABC634E" w14:textId="77777777" w:rsidR="005E4182" w:rsidRPr="00047241" w:rsidRDefault="005E4182" w:rsidP="00E83BCA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600" w:type="dxa"/>
            <w:gridSpan w:val="2"/>
            <w:tcBorders>
              <w:bottom w:val="single" w:sz="4" w:space="0" w:color="auto"/>
            </w:tcBorders>
          </w:tcPr>
          <w:p w14:paraId="02CB114D" w14:textId="7713291A" w:rsidR="005E4182" w:rsidRPr="00047241" w:rsidRDefault="006869AD" w:rsidP="002D330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  <w:p w14:paraId="38B97EAA" w14:textId="4363698D" w:rsidR="005E4182" w:rsidRPr="00047241" w:rsidRDefault="005E418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และข้อมูลทางการเงินเฉพาะกิจการ</w:t>
            </w:r>
          </w:p>
        </w:tc>
      </w:tr>
      <w:tr w:rsidR="005E4182" w:rsidRPr="00047241" w14:paraId="0D4F9A6B" w14:textId="4B5B09CD" w:rsidTr="00047241">
        <w:tc>
          <w:tcPr>
            <w:tcW w:w="5850" w:type="dxa"/>
            <w:vAlign w:val="bottom"/>
          </w:tcPr>
          <w:p w14:paraId="6FCCE14B" w14:textId="77777777" w:rsidR="005E4182" w:rsidRPr="00047241" w:rsidRDefault="005E4182" w:rsidP="00E83BCA">
            <w:pPr>
              <w:ind w:left="42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00" w:type="dxa"/>
            <w:vAlign w:val="bottom"/>
          </w:tcPr>
          <w:p w14:paraId="6EDA632F" w14:textId="712BB7D5" w:rsidR="005E4182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F9105D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F9105D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  <w:p w14:paraId="7E93EA31" w14:textId="2C7F5809" w:rsidR="005E4182" w:rsidRPr="00047241" w:rsidRDefault="005E418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8855FA"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800" w:type="dxa"/>
            <w:vAlign w:val="bottom"/>
          </w:tcPr>
          <w:p w14:paraId="08969D53" w14:textId="4D239223" w:rsidR="005E4182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5E4182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ธันวาคม</w:t>
            </w:r>
          </w:p>
          <w:p w14:paraId="0B8C4926" w14:textId="419FF131" w:rsidR="005E4182" w:rsidRPr="00047241" w:rsidRDefault="005E418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8855FA"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5E4182" w:rsidRPr="00047241" w14:paraId="4CA6B9F0" w14:textId="1FDEE749" w:rsidTr="00047241">
        <w:tc>
          <w:tcPr>
            <w:tcW w:w="5850" w:type="dxa"/>
            <w:vAlign w:val="bottom"/>
          </w:tcPr>
          <w:p w14:paraId="41E3B3BE" w14:textId="77777777" w:rsidR="005E4182" w:rsidRPr="00047241" w:rsidRDefault="005E4182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455BA300" w14:textId="42C54119" w:rsidR="005E4182" w:rsidRPr="00047241" w:rsidRDefault="005E418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67891BC7" w14:textId="245F3B3E" w:rsidR="005E4182" w:rsidRPr="00047241" w:rsidRDefault="005E418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5E4182" w:rsidRPr="00047241" w14:paraId="0E53942C" w14:textId="11FB86E6" w:rsidTr="00047241">
        <w:trPr>
          <w:trHeight w:val="167"/>
        </w:trPr>
        <w:tc>
          <w:tcPr>
            <w:tcW w:w="5850" w:type="dxa"/>
            <w:vAlign w:val="bottom"/>
          </w:tcPr>
          <w:p w14:paraId="333806ED" w14:textId="77777777" w:rsidR="005E4182" w:rsidRPr="00047241" w:rsidRDefault="005E4182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7972E4B7" w14:textId="77777777" w:rsidR="005E4182" w:rsidRPr="00047241" w:rsidRDefault="005E418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47BD4567" w14:textId="77777777" w:rsidR="005E4182" w:rsidRPr="00047241" w:rsidRDefault="005E418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5E4182" w:rsidRPr="00047241" w14:paraId="7EA0F00E" w14:textId="431C6340" w:rsidTr="00047241">
        <w:trPr>
          <w:trHeight w:val="167"/>
        </w:trPr>
        <w:tc>
          <w:tcPr>
            <w:tcW w:w="5850" w:type="dxa"/>
            <w:vAlign w:val="bottom"/>
          </w:tcPr>
          <w:p w14:paraId="376823D7" w14:textId="0EDE32BD" w:rsidR="005E4182" w:rsidRPr="00047241" w:rsidRDefault="005E4182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สินทรัพย์สิทธิการใช้</w:t>
            </w:r>
          </w:p>
        </w:tc>
        <w:tc>
          <w:tcPr>
            <w:tcW w:w="1800" w:type="dxa"/>
            <w:vAlign w:val="bottom"/>
          </w:tcPr>
          <w:p w14:paraId="33185821" w14:textId="77777777" w:rsidR="005E4182" w:rsidRPr="00047241" w:rsidRDefault="005E418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00" w:type="dxa"/>
            <w:vAlign w:val="bottom"/>
          </w:tcPr>
          <w:p w14:paraId="47F9C793" w14:textId="77777777" w:rsidR="005E4182" w:rsidRPr="00047241" w:rsidRDefault="005E418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5E4182" w:rsidRPr="00047241" w14:paraId="522FE101" w14:textId="546A2738" w:rsidTr="00047241">
        <w:trPr>
          <w:trHeight w:val="167"/>
        </w:trPr>
        <w:tc>
          <w:tcPr>
            <w:tcW w:w="5850" w:type="dxa"/>
            <w:vAlign w:val="bottom"/>
          </w:tcPr>
          <w:p w14:paraId="7F263C66" w14:textId="13DDD02B" w:rsidR="005E4182" w:rsidRPr="00047241" w:rsidRDefault="005E4182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800" w:type="dxa"/>
            <w:vAlign w:val="bottom"/>
          </w:tcPr>
          <w:p w14:paraId="076F80DD" w14:textId="589929E6" w:rsidR="005E4182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</w:t>
            </w:r>
            <w:r w:rsidR="006008B3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375</w:t>
            </w:r>
            <w:r w:rsidR="006008B3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342</w:t>
            </w:r>
          </w:p>
        </w:tc>
        <w:tc>
          <w:tcPr>
            <w:tcW w:w="1800" w:type="dxa"/>
            <w:vAlign w:val="bottom"/>
          </w:tcPr>
          <w:p w14:paraId="5BAF58E1" w14:textId="2FBCF202" w:rsidR="005E4182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</w:t>
            </w:r>
            <w:r w:rsidR="005E4182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471</w:t>
            </w:r>
            <w:r w:rsidR="005E4182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310</w:t>
            </w:r>
          </w:p>
        </w:tc>
      </w:tr>
      <w:tr w:rsidR="005E4182" w:rsidRPr="00047241" w14:paraId="39190F1A" w14:textId="70F18B39" w:rsidTr="00047241">
        <w:trPr>
          <w:trHeight w:val="167"/>
        </w:trPr>
        <w:tc>
          <w:tcPr>
            <w:tcW w:w="5850" w:type="dxa"/>
            <w:vAlign w:val="bottom"/>
          </w:tcPr>
          <w:p w14:paraId="273956D3" w14:textId="77777777" w:rsidR="005E4182" w:rsidRPr="00047241" w:rsidRDefault="005E4182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00" w:type="dxa"/>
            <w:vAlign w:val="bottom"/>
          </w:tcPr>
          <w:p w14:paraId="7D770197" w14:textId="77777777" w:rsidR="005E4182" w:rsidRPr="00047241" w:rsidRDefault="005E418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00" w:type="dxa"/>
            <w:vAlign w:val="bottom"/>
          </w:tcPr>
          <w:p w14:paraId="5984EFAC" w14:textId="77777777" w:rsidR="005E4182" w:rsidRPr="00047241" w:rsidRDefault="005E418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5E4182" w:rsidRPr="00047241" w14:paraId="160E5416" w14:textId="5BEB7006" w:rsidTr="00047241">
        <w:trPr>
          <w:trHeight w:val="167"/>
        </w:trPr>
        <w:tc>
          <w:tcPr>
            <w:tcW w:w="5850" w:type="dxa"/>
            <w:vAlign w:val="bottom"/>
          </w:tcPr>
          <w:p w14:paraId="7BABFD88" w14:textId="3EBC929B" w:rsidR="005E4182" w:rsidRPr="00047241" w:rsidRDefault="005E4182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800" w:type="dxa"/>
            <w:vAlign w:val="bottom"/>
          </w:tcPr>
          <w:p w14:paraId="72358E83" w14:textId="77777777" w:rsidR="005E4182" w:rsidRPr="00047241" w:rsidRDefault="005E418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00" w:type="dxa"/>
            <w:vAlign w:val="bottom"/>
          </w:tcPr>
          <w:p w14:paraId="0BA92CDB" w14:textId="77777777" w:rsidR="005E4182" w:rsidRPr="00047241" w:rsidRDefault="005E418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5E4182" w:rsidRPr="00047241" w14:paraId="489DDA9B" w14:textId="742A8B5F" w:rsidTr="00047241">
        <w:trPr>
          <w:trHeight w:val="167"/>
        </w:trPr>
        <w:tc>
          <w:tcPr>
            <w:tcW w:w="5850" w:type="dxa"/>
            <w:vAlign w:val="bottom"/>
          </w:tcPr>
          <w:p w14:paraId="570ADC34" w14:textId="6AD85642" w:rsidR="005E4182" w:rsidRPr="00047241" w:rsidRDefault="005E4182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800" w:type="dxa"/>
            <w:vAlign w:val="bottom"/>
          </w:tcPr>
          <w:p w14:paraId="1F31B619" w14:textId="2278741E" w:rsidR="005E4182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</w:t>
            </w:r>
            <w:r w:rsidR="006008B3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157</w:t>
            </w:r>
            <w:r w:rsidR="006008B3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805</w:t>
            </w:r>
          </w:p>
        </w:tc>
        <w:tc>
          <w:tcPr>
            <w:tcW w:w="1800" w:type="dxa"/>
            <w:vAlign w:val="bottom"/>
          </w:tcPr>
          <w:p w14:paraId="512396DA" w14:textId="5819ADAB" w:rsidR="005E4182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</w:t>
            </w:r>
            <w:r w:rsidR="005E4182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826</w:t>
            </w:r>
            <w:r w:rsidR="005E4182" w:rsidRPr="000472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369</w:t>
            </w:r>
          </w:p>
        </w:tc>
      </w:tr>
      <w:tr w:rsidR="000825DF" w:rsidRPr="00047241" w14:paraId="620709FC" w14:textId="77777777" w:rsidTr="00047241">
        <w:trPr>
          <w:trHeight w:val="167"/>
        </w:trPr>
        <w:tc>
          <w:tcPr>
            <w:tcW w:w="5850" w:type="dxa"/>
            <w:vAlign w:val="bottom"/>
          </w:tcPr>
          <w:p w14:paraId="5621781E" w14:textId="77777777" w:rsidR="000825DF" w:rsidRPr="00047241" w:rsidRDefault="000825DF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00" w:type="dxa"/>
            <w:vAlign w:val="bottom"/>
          </w:tcPr>
          <w:p w14:paraId="5D09EE30" w14:textId="77777777" w:rsidR="000825DF" w:rsidRPr="00047241" w:rsidRDefault="000825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800" w:type="dxa"/>
            <w:vAlign w:val="bottom"/>
          </w:tcPr>
          <w:p w14:paraId="610398BA" w14:textId="77777777" w:rsidR="000825DF" w:rsidRPr="00047241" w:rsidRDefault="000825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0825DF" w:rsidRPr="00047241" w14:paraId="1D6D42ED" w14:textId="77777777" w:rsidTr="00047241">
        <w:trPr>
          <w:trHeight w:val="167"/>
        </w:trPr>
        <w:tc>
          <w:tcPr>
            <w:tcW w:w="5850" w:type="dxa"/>
            <w:vAlign w:val="bottom"/>
          </w:tcPr>
          <w:p w14:paraId="56413856" w14:textId="216EF84F" w:rsidR="000825DF" w:rsidRPr="00047241" w:rsidRDefault="00B847C4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เจ้าหนี้</w:t>
            </w:r>
            <w:r w:rsidR="002428D3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เงินลงทุน</w:t>
            </w:r>
            <w:r w:rsidR="00737A03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ในการร่วมค้า</w:t>
            </w:r>
          </w:p>
        </w:tc>
        <w:tc>
          <w:tcPr>
            <w:tcW w:w="1800" w:type="dxa"/>
            <w:vAlign w:val="bottom"/>
          </w:tcPr>
          <w:p w14:paraId="1F1B1562" w14:textId="77777777" w:rsidR="000825DF" w:rsidRPr="00047241" w:rsidRDefault="000825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800" w:type="dxa"/>
            <w:vAlign w:val="bottom"/>
          </w:tcPr>
          <w:p w14:paraId="6D1017C8" w14:textId="77777777" w:rsidR="000825DF" w:rsidRPr="00047241" w:rsidRDefault="000825DF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0825DF" w:rsidRPr="00047241" w14:paraId="430E04AB" w14:textId="77777777" w:rsidTr="00047241">
        <w:trPr>
          <w:trHeight w:val="167"/>
        </w:trPr>
        <w:tc>
          <w:tcPr>
            <w:tcW w:w="5850" w:type="dxa"/>
            <w:vAlign w:val="bottom"/>
          </w:tcPr>
          <w:p w14:paraId="60BBD6AD" w14:textId="1500F484" w:rsidR="000825DF" w:rsidRPr="001B201F" w:rsidRDefault="00853D03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การร่วมค้า</w:t>
            </w:r>
          </w:p>
        </w:tc>
        <w:tc>
          <w:tcPr>
            <w:tcW w:w="1800" w:type="dxa"/>
            <w:vAlign w:val="bottom"/>
          </w:tcPr>
          <w:p w14:paraId="21278237" w14:textId="1C7BC9EA" w:rsidR="000825DF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6008B3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6008B3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800" w:type="dxa"/>
            <w:vAlign w:val="bottom"/>
          </w:tcPr>
          <w:p w14:paraId="03BB49E2" w14:textId="74BD4D22" w:rsidR="000825DF" w:rsidRPr="00047241" w:rsidRDefault="00B847C4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</w:tbl>
    <w:p w14:paraId="500FAB18" w14:textId="643AE705" w:rsidR="00446E62" w:rsidRPr="00047241" w:rsidRDefault="00446E62" w:rsidP="004F0300">
      <w:pPr>
        <w:ind w:left="540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p w14:paraId="0F314BDD" w14:textId="4F8AF187" w:rsidR="000B37F2" w:rsidRPr="00047241" w:rsidRDefault="000B37F2" w:rsidP="00E83BCA">
      <w:pPr>
        <w:ind w:left="540" w:hanging="540"/>
        <w:jc w:val="both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  <w:r w:rsidRPr="00047241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ค)</w:t>
      </w:r>
      <w:r w:rsidRPr="00047241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ab/>
        <w:t>ค่าตอบแทนผู้บริหารสำคัญของกิจการ</w:t>
      </w:r>
    </w:p>
    <w:p w14:paraId="3AFC5080" w14:textId="77777777" w:rsidR="000B37F2" w:rsidRPr="00047241" w:rsidRDefault="000B37F2" w:rsidP="00E83BCA">
      <w:pPr>
        <w:ind w:left="547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</w:p>
    <w:p w14:paraId="0741656C" w14:textId="77CFF190" w:rsidR="00DB677A" w:rsidRDefault="00DB677A" w:rsidP="00E83BCA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4724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ค่าตอบแทนที่จ่ายหรือค้างจ่ายสำหรับรอบระยะเวลา</w:t>
      </w:r>
      <w:r w:rsidR="0036687A" w:rsidRPr="0004724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สาม</w:t>
      </w:r>
      <w:r w:rsidRPr="0004724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เดือนสิ้นสุดวันที่ </w:t>
      </w:r>
      <w:r w:rsidR="008855FA" w:rsidRPr="008855FA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30</w:t>
      </w:r>
      <w:r w:rsidR="00F9105D" w:rsidRPr="00047241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F9105D" w:rsidRPr="0004724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กันยายน</w:t>
      </w:r>
      <w:r w:rsidRPr="0004724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="00E13D20" w:rsidRPr="0004724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พ.ศ. </w:t>
      </w:r>
      <w:r w:rsidR="008855FA" w:rsidRPr="008855FA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2568</w:t>
      </w:r>
      <w:r w:rsidRPr="0004724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และ </w:t>
      </w:r>
      <w:r w:rsidR="00E13D20" w:rsidRPr="0004724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พ.ศ. </w:t>
      </w:r>
      <w:r w:rsidR="008855FA" w:rsidRPr="008855FA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2567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สำหรับผู้บริหารสำคัญมีดังนี้</w:t>
      </w:r>
    </w:p>
    <w:p w14:paraId="69C35BD8" w14:textId="77777777" w:rsidR="00047241" w:rsidRPr="00047241" w:rsidRDefault="00047241" w:rsidP="00E83BCA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850"/>
        <w:gridCol w:w="1800"/>
        <w:gridCol w:w="1800"/>
      </w:tblGrid>
      <w:tr w:rsidR="000F77C6" w:rsidRPr="00047241" w14:paraId="14B32B4E" w14:textId="77777777" w:rsidTr="00047241">
        <w:tc>
          <w:tcPr>
            <w:tcW w:w="5850" w:type="dxa"/>
            <w:vAlign w:val="bottom"/>
          </w:tcPr>
          <w:p w14:paraId="0C31BD02" w14:textId="77777777" w:rsidR="000F77C6" w:rsidRPr="00047241" w:rsidRDefault="000F77C6" w:rsidP="00A548A6">
            <w:pPr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600" w:type="dxa"/>
            <w:gridSpan w:val="2"/>
            <w:tcBorders>
              <w:bottom w:val="single" w:sz="4" w:space="0" w:color="auto"/>
            </w:tcBorders>
          </w:tcPr>
          <w:p w14:paraId="1B7C54D0" w14:textId="28F0DE29" w:rsidR="000F77C6" w:rsidRPr="00047241" w:rsidRDefault="006869AD" w:rsidP="000F77C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  <w:p w14:paraId="2E01C36E" w14:textId="0BCE68A9" w:rsidR="000F77C6" w:rsidRPr="00047241" w:rsidRDefault="000F77C6" w:rsidP="000F77C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และข้อมูลทางการเงินเฉพาะกิจการ</w:t>
            </w:r>
          </w:p>
        </w:tc>
      </w:tr>
      <w:tr w:rsidR="005E4182" w:rsidRPr="00047241" w14:paraId="1DC1DFA2" w14:textId="17D45C96" w:rsidTr="00047241">
        <w:tc>
          <w:tcPr>
            <w:tcW w:w="5850" w:type="dxa"/>
            <w:vAlign w:val="bottom"/>
          </w:tcPr>
          <w:p w14:paraId="2F884CB7" w14:textId="77777777" w:rsidR="005E4182" w:rsidRPr="00047241" w:rsidRDefault="005E4182" w:rsidP="00A548A6">
            <w:pPr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5BCD9BC6" w14:textId="265BF160" w:rsidR="005E4182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F9105D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F9105D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  <w:p w14:paraId="48F0AAFA" w14:textId="7E8A8A37" w:rsidR="005E4182" w:rsidRPr="00047241" w:rsidRDefault="005E418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8855FA"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5032447A" w14:textId="493E0F41" w:rsidR="005E4182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F9105D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F9105D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  <w:p w14:paraId="53DC1368" w14:textId="3C4B1511" w:rsidR="005E4182" w:rsidRPr="00047241" w:rsidRDefault="005E418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8855FA"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5E4182" w:rsidRPr="00047241" w14:paraId="087FD3E7" w14:textId="3CE16DC6" w:rsidTr="00047241">
        <w:tc>
          <w:tcPr>
            <w:tcW w:w="5850" w:type="dxa"/>
            <w:vAlign w:val="bottom"/>
          </w:tcPr>
          <w:p w14:paraId="31ACF982" w14:textId="77777777" w:rsidR="005E4182" w:rsidRPr="00047241" w:rsidRDefault="005E4182" w:rsidP="00A548A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2F3D1B79" w14:textId="64982EE0" w:rsidR="005E4182" w:rsidRPr="00047241" w:rsidRDefault="005E418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5653C2ED" w14:textId="3D4B2B41" w:rsidR="005E4182" w:rsidRPr="00047241" w:rsidRDefault="005E418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5E4182" w:rsidRPr="00047241" w14:paraId="792E6E5D" w14:textId="6669F35C" w:rsidTr="00047241">
        <w:trPr>
          <w:trHeight w:val="167"/>
        </w:trPr>
        <w:tc>
          <w:tcPr>
            <w:tcW w:w="5850" w:type="dxa"/>
            <w:vAlign w:val="bottom"/>
          </w:tcPr>
          <w:p w14:paraId="2AF10475" w14:textId="77777777" w:rsidR="005E4182" w:rsidRPr="00047241" w:rsidRDefault="005E4182" w:rsidP="00A548A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09A9F488" w14:textId="77777777" w:rsidR="005E4182" w:rsidRPr="00047241" w:rsidRDefault="005E418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5816AC4B" w14:textId="77777777" w:rsidR="005E4182" w:rsidRPr="00047241" w:rsidRDefault="005E418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21A57" w:rsidRPr="00047241" w14:paraId="3A85FBFB" w14:textId="78DC9D7F" w:rsidTr="00047241">
        <w:trPr>
          <w:trHeight w:val="167"/>
        </w:trPr>
        <w:tc>
          <w:tcPr>
            <w:tcW w:w="5850" w:type="dxa"/>
          </w:tcPr>
          <w:p w14:paraId="054CEE4F" w14:textId="77777777" w:rsidR="00B21A57" w:rsidRPr="00047241" w:rsidRDefault="00B21A57" w:rsidP="00A548A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เงินเดือนและผลประโยชน์ระยะสั้นอื่น</w:t>
            </w:r>
          </w:p>
        </w:tc>
        <w:tc>
          <w:tcPr>
            <w:tcW w:w="1800" w:type="dxa"/>
            <w:vAlign w:val="center"/>
          </w:tcPr>
          <w:p w14:paraId="429312B0" w14:textId="31DB7A7F" w:rsidR="00B21A57" w:rsidRPr="00047241" w:rsidRDefault="008855FA" w:rsidP="00B21A5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6008B3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680</w:t>
            </w:r>
            <w:r w:rsidR="006008B3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800" w:type="dxa"/>
            <w:vAlign w:val="center"/>
          </w:tcPr>
          <w:p w14:paraId="1F40C607" w14:textId="7299314F" w:rsidR="00B21A57" w:rsidRPr="00047241" w:rsidRDefault="008855FA" w:rsidP="00B21A5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B21A57" w:rsidRPr="000472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115</w:t>
            </w:r>
            <w:r w:rsidR="00B21A57" w:rsidRPr="000472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</w:tr>
      <w:tr w:rsidR="00B21A57" w:rsidRPr="00047241" w14:paraId="16EF47AD" w14:textId="12F9B717" w:rsidTr="00047241">
        <w:trPr>
          <w:trHeight w:val="167"/>
        </w:trPr>
        <w:tc>
          <w:tcPr>
            <w:tcW w:w="5850" w:type="dxa"/>
          </w:tcPr>
          <w:p w14:paraId="41209F5B" w14:textId="77777777" w:rsidR="00B21A57" w:rsidRPr="00047241" w:rsidRDefault="00B21A57" w:rsidP="00A548A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10F197D8" w14:textId="258FCDFC" w:rsidR="00B21A57" w:rsidRPr="00047241" w:rsidRDefault="008855FA" w:rsidP="00B21A5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</w:t>
            </w:r>
            <w:r w:rsidR="00B878A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090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1F5AEC92" w14:textId="781C1033" w:rsidR="00B21A57" w:rsidRPr="00047241" w:rsidRDefault="008855FA" w:rsidP="00B21A5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113</w:t>
            </w:r>
            <w:r w:rsidR="00B21A57" w:rsidRPr="000472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288</w:t>
            </w:r>
          </w:p>
        </w:tc>
      </w:tr>
      <w:tr w:rsidR="00B21A57" w:rsidRPr="00047241" w14:paraId="2569679D" w14:textId="7E32723B" w:rsidTr="00047241">
        <w:trPr>
          <w:trHeight w:val="167"/>
        </w:trPr>
        <w:tc>
          <w:tcPr>
            <w:tcW w:w="5850" w:type="dxa"/>
          </w:tcPr>
          <w:p w14:paraId="749D63C1" w14:textId="77777777" w:rsidR="00B21A57" w:rsidRPr="00047241" w:rsidRDefault="00B21A57" w:rsidP="00A548A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552F6D" w14:textId="18DC67E3" w:rsidR="00B21A57" w:rsidRPr="00047241" w:rsidRDefault="008855FA" w:rsidP="00B21A5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ED75BB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729</w:t>
            </w:r>
            <w:r w:rsidR="00ED75BB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090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095B51" w14:textId="05C4ABA5" w:rsidR="00B21A57" w:rsidRPr="00047241" w:rsidRDefault="008855FA" w:rsidP="00B21A5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B21A57" w:rsidRPr="000472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228</w:t>
            </w:r>
            <w:r w:rsidR="00B21A57" w:rsidRPr="000472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288</w:t>
            </w:r>
          </w:p>
        </w:tc>
      </w:tr>
    </w:tbl>
    <w:p w14:paraId="19A9783B" w14:textId="693C218B" w:rsidR="00047241" w:rsidRDefault="00047241" w:rsidP="00E83BCA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42DFB214" w14:textId="77777777" w:rsidR="00047241" w:rsidRDefault="00047241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sz w:val="26"/>
          <w:szCs w:val="26"/>
          <w:lang w:val="en-GB"/>
        </w:rPr>
        <w:br w:type="page"/>
      </w:r>
    </w:p>
    <w:p w14:paraId="08B96907" w14:textId="567E002B" w:rsidR="0036687A" w:rsidRPr="00047241" w:rsidRDefault="0036687A" w:rsidP="001B7A5E">
      <w:pPr>
        <w:ind w:left="522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lastRenderedPageBreak/>
        <w:t>ค่าตอบแทนที่จ่ายหรือค้างจ่ายสำหรับรอบระยะเวลา</w:t>
      </w:r>
      <w:r w:rsidR="00F9105D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เก้า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เดือนสิ้นสุดวันที่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F9105D" w:rsidRPr="00047241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F9105D"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กันยายน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พ.ศ.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และ พ.ศ. </w:t>
      </w:r>
      <w:r w:rsidR="008855FA" w:rsidRPr="008855FA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  <w:r w:rsidRPr="0004724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สำหรับผู้บริหารสำคัญมีดังนี้</w:t>
      </w:r>
    </w:p>
    <w:p w14:paraId="4BFEF1FB" w14:textId="77777777" w:rsidR="0036687A" w:rsidRPr="00047241" w:rsidRDefault="0036687A" w:rsidP="00E83BCA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850"/>
        <w:gridCol w:w="1800"/>
        <w:gridCol w:w="1800"/>
      </w:tblGrid>
      <w:tr w:rsidR="000F77C6" w:rsidRPr="00047241" w14:paraId="4406DD73" w14:textId="77777777" w:rsidTr="00047241">
        <w:tc>
          <w:tcPr>
            <w:tcW w:w="5850" w:type="dxa"/>
            <w:vAlign w:val="bottom"/>
          </w:tcPr>
          <w:p w14:paraId="0E960C1E" w14:textId="77777777" w:rsidR="000F77C6" w:rsidRPr="00047241" w:rsidRDefault="000F77C6" w:rsidP="000F77C6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600" w:type="dxa"/>
            <w:gridSpan w:val="2"/>
            <w:tcBorders>
              <w:bottom w:val="single" w:sz="4" w:space="0" w:color="auto"/>
            </w:tcBorders>
          </w:tcPr>
          <w:p w14:paraId="4E7E69A5" w14:textId="598BE2B9" w:rsidR="000F77C6" w:rsidRPr="00047241" w:rsidRDefault="006869AD" w:rsidP="000F77C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  <w:p w14:paraId="4F63D59E" w14:textId="62A7BA94" w:rsidR="000F77C6" w:rsidRPr="00047241" w:rsidRDefault="000F77C6" w:rsidP="000F77C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และข้อมูลทางการเงินเฉพาะกิจการ</w:t>
            </w:r>
          </w:p>
        </w:tc>
      </w:tr>
      <w:tr w:rsidR="0036687A" w:rsidRPr="00047241" w14:paraId="75390FD4" w14:textId="77777777" w:rsidTr="00047241">
        <w:tc>
          <w:tcPr>
            <w:tcW w:w="5850" w:type="dxa"/>
            <w:vAlign w:val="bottom"/>
          </w:tcPr>
          <w:p w14:paraId="566A5074" w14:textId="77777777" w:rsidR="0036687A" w:rsidRPr="00047241" w:rsidRDefault="0036687A" w:rsidP="00E83BCA">
            <w:pPr>
              <w:ind w:left="42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479D5D83" w14:textId="14633B8A" w:rsidR="0036687A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F9105D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F9105D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  <w:p w14:paraId="7B194F97" w14:textId="3F83C4C5" w:rsidR="0036687A" w:rsidRPr="00047241" w:rsidRDefault="0036687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8855FA"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150F4E5E" w14:textId="3325CDBA" w:rsidR="0036687A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F9105D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F9105D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  <w:p w14:paraId="073E1F07" w14:textId="61D1C1A5" w:rsidR="0036687A" w:rsidRPr="00047241" w:rsidRDefault="0036687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8855FA"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36687A" w:rsidRPr="00047241" w14:paraId="7AED0EC4" w14:textId="77777777" w:rsidTr="00047241">
        <w:tc>
          <w:tcPr>
            <w:tcW w:w="5850" w:type="dxa"/>
            <w:vAlign w:val="bottom"/>
          </w:tcPr>
          <w:p w14:paraId="29213260" w14:textId="77777777" w:rsidR="0036687A" w:rsidRPr="00047241" w:rsidRDefault="0036687A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7996582D" w14:textId="77777777" w:rsidR="0036687A" w:rsidRPr="00047241" w:rsidRDefault="0036687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17C1A53F" w14:textId="77777777" w:rsidR="0036687A" w:rsidRPr="00047241" w:rsidRDefault="0036687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36687A" w:rsidRPr="00047241" w14:paraId="06E0D5CF" w14:textId="77777777" w:rsidTr="00047241">
        <w:trPr>
          <w:trHeight w:val="167"/>
        </w:trPr>
        <w:tc>
          <w:tcPr>
            <w:tcW w:w="5850" w:type="dxa"/>
            <w:vAlign w:val="bottom"/>
          </w:tcPr>
          <w:p w14:paraId="735C6DD6" w14:textId="77777777" w:rsidR="0036687A" w:rsidRPr="00047241" w:rsidRDefault="0036687A" w:rsidP="00E83B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3BEE95AA" w14:textId="77777777" w:rsidR="0036687A" w:rsidRPr="00047241" w:rsidRDefault="0036687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4AF07C64" w14:textId="77777777" w:rsidR="0036687A" w:rsidRPr="00047241" w:rsidRDefault="0036687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21A57" w:rsidRPr="00047241" w14:paraId="562170EB" w14:textId="77777777" w:rsidTr="00047241">
        <w:trPr>
          <w:trHeight w:val="167"/>
        </w:trPr>
        <w:tc>
          <w:tcPr>
            <w:tcW w:w="5850" w:type="dxa"/>
          </w:tcPr>
          <w:p w14:paraId="7A7712A1" w14:textId="77777777" w:rsidR="00B21A57" w:rsidRPr="00047241" w:rsidRDefault="00B21A57" w:rsidP="00B21A5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เงินเดือนและผลประโยชน์ระยะสั้นอื่น</w:t>
            </w:r>
          </w:p>
        </w:tc>
        <w:tc>
          <w:tcPr>
            <w:tcW w:w="1800" w:type="dxa"/>
            <w:vAlign w:val="center"/>
          </w:tcPr>
          <w:p w14:paraId="45129FAD" w14:textId="71E33F48" w:rsidR="00B21A57" w:rsidRPr="00047241" w:rsidRDefault="008855FA" w:rsidP="00B21A5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  <w:r w:rsidR="006008B3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359</w:t>
            </w:r>
            <w:r w:rsidR="006008B3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667</w:t>
            </w:r>
          </w:p>
        </w:tc>
        <w:tc>
          <w:tcPr>
            <w:tcW w:w="1800" w:type="dxa"/>
            <w:vAlign w:val="center"/>
          </w:tcPr>
          <w:p w14:paraId="76848CFB" w14:textId="2CFDD058" w:rsidR="00B21A57" w:rsidRPr="00047241" w:rsidRDefault="008855FA" w:rsidP="00B21A5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</w:t>
            </w:r>
            <w:r w:rsidR="00B21A57" w:rsidRPr="000472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267</w:t>
            </w:r>
            <w:r w:rsidR="00B21A57" w:rsidRPr="000472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600</w:t>
            </w:r>
          </w:p>
        </w:tc>
      </w:tr>
      <w:tr w:rsidR="00B21A57" w:rsidRPr="00047241" w14:paraId="28F8CD4F" w14:textId="77777777" w:rsidTr="00047241">
        <w:trPr>
          <w:trHeight w:val="167"/>
        </w:trPr>
        <w:tc>
          <w:tcPr>
            <w:tcW w:w="5850" w:type="dxa"/>
          </w:tcPr>
          <w:p w14:paraId="5BF5CB66" w14:textId="77777777" w:rsidR="00B21A57" w:rsidRPr="00047241" w:rsidRDefault="00B21A57" w:rsidP="00B21A5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7F88F4B2" w14:textId="36D592E2" w:rsidR="00B21A57" w:rsidRPr="00047241" w:rsidRDefault="008855FA" w:rsidP="00B21A5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288</w:t>
            </w:r>
            <w:r w:rsidR="00B878A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750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44205F67" w14:textId="36149447" w:rsidR="00B21A57" w:rsidRPr="00047241" w:rsidRDefault="008855FA" w:rsidP="00B21A5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339</w:t>
            </w:r>
            <w:r w:rsidR="00B21A57" w:rsidRPr="000472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865</w:t>
            </w:r>
          </w:p>
        </w:tc>
      </w:tr>
      <w:tr w:rsidR="00B21A57" w:rsidRPr="00047241" w14:paraId="63B0459E" w14:textId="77777777" w:rsidTr="00047241">
        <w:trPr>
          <w:trHeight w:val="167"/>
        </w:trPr>
        <w:tc>
          <w:tcPr>
            <w:tcW w:w="5850" w:type="dxa"/>
          </w:tcPr>
          <w:p w14:paraId="6BE90FD6" w14:textId="77777777" w:rsidR="00B21A57" w:rsidRPr="00047241" w:rsidRDefault="00B21A57" w:rsidP="00B21A5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2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117129" w14:textId="027C9778" w:rsidR="00B21A57" w:rsidRPr="00047241" w:rsidRDefault="008855FA" w:rsidP="00B21A5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  <w:r w:rsidR="00B878AA" w:rsidRPr="00B878A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648</w:t>
            </w:r>
            <w:r w:rsidR="00B878AA" w:rsidRPr="00B878A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417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2F2BCE" w14:textId="192F60BA" w:rsidR="00B21A57" w:rsidRPr="00047241" w:rsidRDefault="008855FA" w:rsidP="00B21A5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</w:t>
            </w:r>
            <w:r w:rsidR="00B21A57" w:rsidRPr="000472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607</w:t>
            </w:r>
            <w:r w:rsidR="00B21A57" w:rsidRPr="0004724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465</w:t>
            </w:r>
          </w:p>
        </w:tc>
      </w:tr>
    </w:tbl>
    <w:p w14:paraId="12D1BB89" w14:textId="3BE98F02" w:rsidR="00410D0C" w:rsidRPr="00047241" w:rsidRDefault="00410D0C" w:rsidP="00047241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C0756E" w:rsidRPr="00047241" w14:paraId="5D1E3DAE" w14:textId="77777777" w:rsidTr="00F52C17">
        <w:trPr>
          <w:trHeight w:val="386"/>
        </w:trPr>
        <w:tc>
          <w:tcPr>
            <w:tcW w:w="9461" w:type="dxa"/>
            <w:vAlign w:val="center"/>
          </w:tcPr>
          <w:p w14:paraId="463AE98A" w14:textId="4DC4F3C9" w:rsidR="00C0756E" w:rsidRPr="00047241" w:rsidRDefault="008855FA" w:rsidP="00E83BCA">
            <w:pPr>
              <w:widowControl w:val="0"/>
              <w:tabs>
                <w:tab w:val="left" w:pos="432"/>
              </w:tabs>
              <w:ind w:left="417" w:hanging="518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bookmarkStart w:id="4" w:name="_Hlk197030378"/>
            <w:r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27</w:t>
            </w:r>
            <w:r w:rsidR="00C0756E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C0756E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ภาระผูกพันและหนี้สินที่อาจเกิดขึ้น</w:t>
            </w:r>
          </w:p>
        </w:tc>
      </w:tr>
      <w:bookmarkEnd w:id="4"/>
    </w:tbl>
    <w:p w14:paraId="2D10D9A4" w14:textId="7A7A3AEC" w:rsidR="00761F77" w:rsidRPr="00047241" w:rsidRDefault="00761F77" w:rsidP="00E83BCA">
      <w:pPr>
        <w:rPr>
          <w:rFonts w:ascii="Browallia New" w:hAnsi="Browallia New" w:cs="Browallia New"/>
          <w:sz w:val="26"/>
          <w:szCs w:val="26"/>
          <w:cs/>
        </w:rPr>
      </w:pPr>
    </w:p>
    <w:p w14:paraId="50DC078D" w14:textId="199837DD" w:rsidR="004A501C" w:rsidRPr="00047241" w:rsidRDefault="00B33F7D" w:rsidP="00E83BCA">
      <w:pPr>
        <w:jc w:val="thaiDistribute"/>
        <w:rPr>
          <w:rFonts w:ascii="Browallia New" w:eastAsia="Arial Unicode MS" w:hAnsi="Browallia New" w:cs="Browallia New"/>
          <w:b/>
          <w:bCs/>
          <w:i/>
          <w:iCs/>
          <w:sz w:val="26"/>
          <w:szCs w:val="26"/>
          <w:cs/>
        </w:rPr>
      </w:pPr>
      <w:r w:rsidRPr="00047241">
        <w:rPr>
          <w:rFonts w:ascii="Browallia New" w:eastAsia="Arial Unicode MS" w:hAnsi="Browallia New" w:cs="Browallia New"/>
          <w:b/>
          <w:bCs/>
          <w:i/>
          <w:iCs/>
          <w:sz w:val="26"/>
          <w:szCs w:val="26"/>
          <w:cs/>
        </w:rPr>
        <w:t>ภาระผูกพัน</w:t>
      </w:r>
    </w:p>
    <w:p w14:paraId="64241784" w14:textId="77777777" w:rsidR="004A501C" w:rsidRPr="00047241" w:rsidRDefault="004A501C" w:rsidP="00E83BCA">
      <w:pPr>
        <w:rPr>
          <w:rFonts w:ascii="Browallia New" w:hAnsi="Browallia New" w:cs="Browallia New"/>
          <w:sz w:val="26"/>
          <w:szCs w:val="26"/>
        </w:rPr>
      </w:pPr>
    </w:p>
    <w:p w14:paraId="3E33617A" w14:textId="0F79DB3A" w:rsidR="00761F77" w:rsidRPr="00047241" w:rsidRDefault="00761F77" w:rsidP="00E83BCA">
      <w:pPr>
        <w:jc w:val="thaiDistribute"/>
        <w:rPr>
          <w:rFonts w:ascii="Browallia New" w:eastAsia="Arial Unicode MS" w:hAnsi="Browallia New" w:cs="Browallia New"/>
          <w:i/>
          <w:iCs/>
          <w:sz w:val="26"/>
          <w:szCs w:val="26"/>
        </w:rPr>
      </w:pPr>
      <w:r w:rsidRPr="00047241">
        <w:rPr>
          <w:rFonts w:ascii="Browallia New" w:eastAsia="Arial Unicode MS" w:hAnsi="Browallia New" w:cs="Browallia New"/>
          <w:i/>
          <w:iCs/>
          <w:sz w:val="26"/>
          <w:szCs w:val="26"/>
          <w:cs/>
        </w:rPr>
        <w:t>หนังสือคํ้าประกันจากธนาคาร</w:t>
      </w:r>
    </w:p>
    <w:p w14:paraId="0CE821F6" w14:textId="77777777" w:rsidR="00761F77" w:rsidRPr="00047241" w:rsidRDefault="00761F77" w:rsidP="00E83BCA">
      <w:pPr>
        <w:rPr>
          <w:rFonts w:ascii="Browallia New" w:hAnsi="Browallia New" w:cs="Browallia New"/>
          <w:sz w:val="26"/>
          <w:szCs w:val="26"/>
        </w:rPr>
      </w:pPr>
    </w:p>
    <w:p w14:paraId="45C41E0D" w14:textId="1FF9A995" w:rsidR="00B33F7D" w:rsidRPr="00047241" w:rsidRDefault="00B33F7D" w:rsidP="00E83BCA">
      <w:pPr>
        <w:jc w:val="thaiDistribute"/>
        <w:rPr>
          <w:rFonts w:ascii="Browallia New" w:hAnsi="Browallia New" w:cs="Browallia New"/>
          <w:sz w:val="26"/>
          <w:szCs w:val="26"/>
        </w:rPr>
      </w:pPr>
      <w:r w:rsidRPr="00047241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30</w:t>
      </w:r>
      <w:r w:rsidR="00F9105D" w:rsidRPr="00047241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F9105D" w:rsidRPr="00047241">
        <w:rPr>
          <w:rFonts w:ascii="Browallia New" w:hAnsi="Browallia New" w:cs="Browallia New"/>
          <w:sz w:val="26"/>
          <w:szCs w:val="26"/>
          <w:cs/>
          <w:lang w:val="en-GB"/>
        </w:rPr>
        <w:t>กันยายน</w:t>
      </w:r>
      <w:r w:rsidRPr="00047241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E13D20" w:rsidRPr="00047241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2568</w:t>
      </w:r>
      <w:r w:rsidRPr="00047241">
        <w:rPr>
          <w:rFonts w:ascii="Browallia New" w:hAnsi="Browallia New" w:cs="Browallia New"/>
          <w:sz w:val="26"/>
          <w:szCs w:val="26"/>
          <w:cs/>
        </w:rPr>
        <w:t xml:space="preserve"> บริษัทมีวงเงินหนังสือค้ำประกันที่ยังไม่ได้ใช้กับสถาบันการเงินในประเทศ จำนวน</w:t>
      </w:r>
      <w:r w:rsidR="00825566" w:rsidRPr="00047241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70</w:t>
      </w:r>
      <w:r w:rsidR="00825566" w:rsidRPr="00047241">
        <w:rPr>
          <w:rFonts w:ascii="Browallia New" w:hAnsi="Browallia New" w:cs="Browallia New"/>
          <w:sz w:val="26"/>
          <w:szCs w:val="26"/>
          <w:lang w:val="en-GB"/>
        </w:rPr>
        <w:t>.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06</w:t>
      </w:r>
      <w:r w:rsidRPr="00047241">
        <w:rPr>
          <w:rFonts w:ascii="Browallia New" w:hAnsi="Browallia New" w:cs="Browallia New"/>
          <w:sz w:val="26"/>
          <w:szCs w:val="26"/>
          <w:cs/>
        </w:rPr>
        <w:t xml:space="preserve"> ล้านบาท (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31</w:t>
      </w:r>
      <w:r w:rsidRPr="00047241">
        <w:rPr>
          <w:rFonts w:ascii="Browallia New" w:hAnsi="Browallia New" w:cs="Browallia New"/>
          <w:sz w:val="26"/>
          <w:szCs w:val="26"/>
          <w:cs/>
        </w:rPr>
        <w:t xml:space="preserve"> ธันวาคม </w:t>
      </w:r>
      <w:r w:rsidR="00E13D20" w:rsidRPr="00047241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2567</w:t>
      </w:r>
      <w:r w:rsidRPr="00047241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047241">
        <w:rPr>
          <w:rFonts w:ascii="Browallia New" w:hAnsi="Browallia New" w:cs="Browallia New"/>
          <w:sz w:val="26"/>
          <w:szCs w:val="26"/>
          <w:cs/>
          <w:lang w:val="en-GB"/>
        </w:rPr>
        <w:t xml:space="preserve">: 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34</w:t>
      </w:r>
      <w:r w:rsidR="00071772" w:rsidRPr="00047241">
        <w:rPr>
          <w:rFonts w:ascii="Browallia New" w:hAnsi="Browallia New" w:cs="Browallia New"/>
          <w:sz w:val="26"/>
          <w:szCs w:val="26"/>
          <w:lang w:val="en-GB"/>
        </w:rPr>
        <w:t>.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45</w:t>
      </w:r>
      <w:r w:rsidR="00071772" w:rsidRPr="00047241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047241">
        <w:rPr>
          <w:rFonts w:ascii="Browallia New" w:hAnsi="Browallia New" w:cs="Browallia New"/>
          <w:sz w:val="26"/>
          <w:szCs w:val="26"/>
          <w:cs/>
        </w:rPr>
        <w:t xml:space="preserve">ล้านบาท) </w:t>
      </w:r>
    </w:p>
    <w:p w14:paraId="7BBDA495" w14:textId="77777777" w:rsidR="00911073" w:rsidRPr="00047241" w:rsidRDefault="00911073" w:rsidP="00E83BCA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24137318" w14:textId="77847573" w:rsidR="00911073" w:rsidRPr="00047241" w:rsidRDefault="00911073" w:rsidP="00E83BCA">
      <w:pPr>
        <w:jc w:val="thaiDistribute"/>
        <w:rPr>
          <w:rFonts w:ascii="Browallia New" w:hAnsi="Browallia New" w:cs="Browallia New"/>
          <w:sz w:val="26"/>
          <w:szCs w:val="26"/>
        </w:rPr>
      </w:pPr>
      <w:r w:rsidRPr="00047241">
        <w:rPr>
          <w:rFonts w:ascii="Browallia New" w:hAnsi="Browallia New" w:cs="Browallia New"/>
          <w:spacing w:val="-4"/>
          <w:sz w:val="26"/>
          <w:szCs w:val="26"/>
          <w:cs/>
        </w:rPr>
        <w:t xml:space="preserve">ณ วันที่ </w:t>
      </w:r>
      <w:r w:rsidR="008855FA" w:rsidRPr="008855FA">
        <w:rPr>
          <w:rFonts w:ascii="Browallia New" w:hAnsi="Browallia New" w:cs="Browallia New"/>
          <w:spacing w:val="-4"/>
          <w:sz w:val="26"/>
          <w:szCs w:val="26"/>
          <w:lang w:val="en-GB"/>
        </w:rPr>
        <w:t>30</w:t>
      </w:r>
      <w:r w:rsidR="00F9105D" w:rsidRPr="00047241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="00F9105D" w:rsidRPr="00047241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กันยายน</w:t>
      </w:r>
      <w:r w:rsidRPr="00047241">
        <w:rPr>
          <w:rFonts w:ascii="Browallia New" w:hAnsi="Browallia New" w:cs="Browallia New"/>
          <w:spacing w:val="-4"/>
          <w:sz w:val="26"/>
          <w:szCs w:val="26"/>
          <w:cs/>
        </w:rPr>
        <w:t xml:space="preserve"> พ.ศ. </w:t>
      </w:r>
      <w:r w:rsidR="008855FA" w:rsidRPr="008855FA">
        <w:rPr>
          <w:rFonts w:ascii="Browallia New" w:hAnsi="Browallia New" w:cs="Browallia New"/>
          <w:spacing w:val="-4"/>
          <w:sz w:val="26"/>
          <w:szCs w:val="26"/>
          <w:lang w:val="en-GB"/>
        </w:rPr>
        <w:t>2568</w:t>
      </w:r>
      <w:r w:rsidRPr="00047241">
        <w:rPr>
          <w:rFonts w:ascii="Browallia New" w:hAnsi="Browallia New" w:cs="Browallia New"/>
          <w:spacing w:val="-4"/>
          <w:sz w:val="26"/>
          <w:szCs w:val="26"/>
          <w:cs/>
        </w:rPr>
        <w:t xml:space="preserve"> บริษัทมีหนังสือค้ำประกันที่ออกโดยสถาบันการเงินในประเทศจำนวน </w:t>
      </w:r>
      <w:r w:rsidR="008855FA" w:rsidRPr="008855FA">
        <w:rPr>
          <w:rFonts w:ascii="Browallia New" w:hAnsi="Browallia New" w:cs="Browallia New"/>
          <w:spacing w:val="-4"/>
          <w:sz w:val="26"/>
          <w:szCs w:val="26"/>
          <w:lang w:val="en-GB"/>
        </w:rPr>
        <w:t>29</w:t>
      </w:r>
      <w:r w:rsidR="00825566" w:rsidRPr="00047241">
        <w:rPr>
          <w:rFonts w:ascii="Browallia New" w:hAnsi="Browallia New" w:cs="Browallia New"/>
          <w:spacing w:val="-4"/>
          <w:sz w:val="26"/>
          <w:szCs w:val="26"/>
          <w:lang w:val="en-GB"/>
        </w:rPr>
        <w:t>.</w:t>
      </w:r>
      <w:r w:rsidR="008855FA" w:rsidRPr="008855FA">
        <w:rPr>
          <w:rFonts w:ascii="Browallia New" w:hAnsi="Browallia New" w:cs="Browallia New"/>
          <w:spacing w:val="-4"/>
          <w:sz w:val="26"/>
          <w:szCs w:val="26"/>
          <w:lang w:val="en-GB"/>
        </w:rPr>
        <w:t>94</w:t>
      </w:r>
      <w:r w:rsidRPr="00047241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047241">
        <w:rPr>
          <w:rFonts w:ascii="Browallia New" w:hAnsi="Browallia New" w:cs="Browallia New"/>
          <w:spacing w:val="-4"/>
          <w:sz w:val="26"/>
          <w:szCs w:val="26"/>
          <w:cs/>
        </w:rPr>
        <w:t>ล้านบาท</w:t>
      </w:r>
      <w:r w:rsidR="00404E94" w:rsidRPr="00047241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Pr="00047241">
        <w:rPr>
          <w:rFonts w:ascii="Browallia New" w:hAnsi="Browallia New" w:cs="Browallia New"/>
          <w:sz w:val="26"/>
          <w:szCs w:val="26"/>
          <w:cs/>
        </w:rPr>
        <w:t>(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31</w:t>
      </w:r>
      <w:r w:rsidRPr="00047241">
        <w:rPr>
          <w:rFonts w:ascii="Browallia New" w:hAnsi="Browallia New" w:cs="Browallia New"/>
          <w:sz w:val="26"/>
          <w:szCs w:val="26"/>
          <w:cs/>
        </w:rPr>
        <w:t xml:space="preserve"> ธันวาคม </w:t>
      </w:r>
      <w:r w:rsidR="00404E94" w:rsidRPr="00047241">
        <w:rPr>
          <w:rFonts w:ascii="Browallia New" w:hAnsi="Browallia New" w:cs="Browallia New"/>
          <w:sz w:val="26"/>
          <w:szCs w:val="26"/>
          <w:cs/>
        </w:rPr>
        <w:br/>
      </w:r>
      <w:r w:rsidRPr="00047241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2567</w:t>
      </w:r>
      <w:r w:rsidRPr="00047241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047241">
        <w:rPr>
          <w:rFonts w:ascii="Browallia New" w:hAnsi="Browallia New" w:cs="Browallia New"/>
          <w:sz w:val="26"/>
          <w:szCs w:val="26"/>
          <w:cs/>
          <w:lang w:val="en-GB"/>
        </w:rPr>
        <w:t xml:space="preserve">: 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16</w:t>
      </w:r>
      <w:r w:rsidRPr="00047241">
        <w:rPr>
          <w:rFonts w:ascii="Browallia New" w:hAnsi="Browallia New" w:cs="Browallia New"/>
          <w:sz w:val="26"/>
          <w:szCs w:val="26"/>
          <w:lang w:val="en-GB"/>
        </w:rPr>
        <w:t>.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55</w:t>
      </w:r>
      <w:r w:rsidRPr="00047241">
        <w:rPr>
          <w:rFonts w:ascii="Browallia New" w:hAnsi="Browallia New" w:cs="Browallia New"/>
          <w:sz w:val="26"/>
          <w:szCs w:val="26"/>
          <w:cs/>
        </w:rPr>
        <w:t xml:space="preserve"> ล้านบาท) เพื่อใช้ในหลักประกันตามสัญญากับหน่วยงานราชการซึ่งเป็นไปตามปกติธุรกิจของบริษัทโดยมีบัญชี</w:t>
      </w:r>
      <w:r w:rsidR="00404E94" w:rsidRPr="00047241">
        <w:rPr>
          <w:rFonts w:ascii="Browallia New" w:hAnsi="Browallia New" w:cs="Browallia New"/>
          <w:sz w:val="26"/>
          <w:szCs w:val="26"/>
          <w:cs/>
        </w:rPr>
        <w:br/>
      </w:r>
      <w:r w:rsidRPr="00047241">
        <w:rPr>
          <w:rFonts w:ascii="Browallia New" w:hAnsi="Browallia New" w:cs="Browallia New"/>
          <w:sz w:val="26"/>
          <w:szCs w:val="26"/>
          <w:cs/>
        </w:rPr>
        <w:t>เงินฝากเป็นหลักประกันและกรรมการ</w:t>
      </w:r>
      <w:r w:rsidR="007B62B1" w:rsidRPr="00047241">
        <w:rPr>
          <w:rFonts w:ascii="Browallia New" w:hAnsi="Browallia New" w:cs="Browallia New"/>
          <w:sz w:val="26"/>
          <w:szCs w:val="26"/>
          <w:cs/>
        </w:rPr>
        <w:t>และผู้ถือหุ้นรายใหญ่ของ</w:t>
      </w:r>
      <w:r w:rsidRPr="00047241">
        <w:rPr>
          <w:rFonts w:ascii="Browallia New" w:hAnsi="Browallia New" w:cs="Browallia New"/>
          <w:sz w:val="26"/>
          <w:szCs w:val="26"/>
          <w:cs/>
        </w:rPr>
        <w:t xml:space="preserve">บริษัทเป็นผู้ค้ำประกัน (หมายเหตุ 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13</w:t>
      </w:r>
      <w:r w:rsidRPr="00047241">
        <w:rPr>
          <w:rFonts w:ascii="Browallia New" w:hAnsi="Browallia New" w:cs="Browallia New"/>
          <w:sz w:val="26"/>
          <w:szCs w:val="26"/>
          <w:cs/>
        </w:rPr>
        <w:t>)</w:t>
      </w:r>
    </w:p>
    <w:p w14:paraId="43133A02" w14:textId="77777777" w:rsidR="00047241" w:rsidRDefault="00047241" w:rsidP="00E83BCA">
      <w:pPr>
        <w:jc w:val="thaiDistribute"/>
        <w:rPr>
          <w:rFonts w:ascii="Browallia New" w:eastAsia="Arial Unicode MS" w:hAnsi="Browallia New" w:cs="Browallia New"/>
          <w:i/>
          <w:iCs/>
          <w:sz w:val="26"/>
          <w:szCs w:val="26"/>
        </w:rPr>
      </w:pPr>
    </w:p>
    <w:p w14:paraId="10A9FB7D" w14:textId="25478056" w:rsidR="00911073" w:rsidRPr="00047241" w:rsidRDefault="00911073" w:rsidP="00E83BCA">
      <w:pPr>
        <w:jc w:val="thaiDistribute"/>
        <w:rPr>
          <w:rFonts w:ascii="Browallia New" w:eastAsia="Arial Unicode MS" w:hAnsi="Browallia New" w:cs="Browallia New"/>
          <w:i/>
          <w:iCs/>
          <w:sz w:val="26"/>
          <w:szCs w:val="26"/>
        </w:rPr>
      </w:pPr>
      <w:r w:rsidRPr="00047241">
        <w:rPr>
          <w:rFonts w:ascii="Browallia New" w:eastAsia="Arial Unicode MS" w:hAnsi="Browallia New" w:cs="Browallia New"/>
          <w:i/>
          <w:iCs/>
          <w:sz w:val="26"/>
          <w:szCs w:val="26"/>
          <w:cs/>
        </w:rPr>
        <w:t>เงินเบิกเกินบัญชี</w:t>
      </w:r>
    </w:p>
    <w:p w14:paraId="3E4EC75C" w14:textId="77777777" w:rsidR="00911073" w:rsidRPr="00047241" w:rsidRDefault="00911073" w:rsidP="00E83BC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55F0AD0" w14:textId="3E36C1DB" w:rsidR="00B33F7D" w:rsidRPr="00047241" w:rsidRDefault="00B33F7D" w:rsidP="00E83BCA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047241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30</w:t>
      </w:r>
      <w:r w:rsidR="00F9105D" w:rsidRPr="00047241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F9105D" w:rsidRPr="00047241">
        <w:rPr>
          <w:rFonts w:ascii="Browallia New" w:hAnsi="Browallia New" w:cs="Browallia New"/>
          <w:sz w:val="26"/>
          <w:szCs w:val="26"/>
          <w:cs/>
          <w:lang w:val="en-GB"/>
        </w:rPr>
        <w:t>กันยายน</w:t>
      </w:r>
      <w:r w:rsidRPr="00047241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E13D20" w:rsidRPr="00047241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2568</w:t>
      </w:r>
      <w:r w:rsidRPr="00047241">
        <w:rPr>
          <w:rFonts w:ascii="Browallia New" w:hAnsi="Browallia New" w:cs="Browallia New"/>
          <w:sz w:val="26"/>
          <w:szCs w:val="26"/>
          <w:cs/>
        </w:rPr>
        <w:t xml:space="preserve"> บริษัทมีวงเงินเบิกเกินบัญชีซึ่งยังไม่ได้เบิกใช้กับธนาคารจำนวน 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5</w:t>
      </w:r>
      <w:r w:rsidR="00825566" w:rsidRPr="00047241">
        <w:rPr>
          <w:rFonts w:ascii="Browallia New" w:hAnsi="Browallia New" w:cs="Browallia New"/>
          <w:sz w:val="26"/>
          <w:szCs w:val="26"/>
          <w:lang w:val="en-GB"/>
        </w:rPr>
        <w:t>.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00</w:t>
      </w:r>
      <w:r w:rsidR="00AE3A5F" w:rsidRPr="00047241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047241">
        <w:rPr>
          <w:rFonts w:ascii="Browallia New" w:hAnsi="Browallia New" w:cs="Browallia New"/>
          <w:sz w:val="26"/>
          <w:szCs w:val="26"/>
          <w:cs/>
        </w:rPr>
        <w:t>ล้านบาท (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31</w:t>
      </w:r>
      <w:r w:rsidRPr="00047241">
        <w:rPr>
          <w:rFonts w:ascii="Browallia New" w:hAnsi="Browallia New" w:cs="Browallia New"/>
          <w:sz w:val="26"/>
          <w:szCs w:val="26"/>
          <w:cs/>
        </w:rPr>
        <w:t xml:space="preserve"> ธันวาคม </w:t>
      </w:r>
      <w:r w:rsidR="00404E94" w:rsidRPr="00047241">
        <w:rPr>
          <w:rFonts w:ascii="Browallia New" w:hAnsi="Browallia New" w:cs="Browallia New"/>
          <w:sz w:val="26"/>
          <w:szCs w:val="26"/>
          <w:cs/>
        </w:rPr>
        <w:br/>
      </w:r>
      <w:r w:rsidR="00E13D20" w:rsidRPr="00047241">
        <w:rPr>
          <w:rFonts w:ascii="Browallia New" w:hAnsi="Browallia New" w:cs="Browallia New"/>
          <w:spacing w:val="-4"/>
          <w:sz w:val="26"/>
          <w:szCs w:val="26"/>
          <w:cs/>
        </w:rPr>
        <w:t xml:space="preserve">พ.ศ. </w:t>
      </w:r>
      <w:r w:rsidR="008855FA" w:rsidRPr="008855FA">
        <w:rPr>
          <w:rFonts w:ascii="Browallia New" w:hAnsi="Browallia New" w:cs="Browallia New"/>
          <w:spacing w:val="-4"/>
          <w:sz w:val="26"/>
          <w:szCs w:val="26"/>
          <w:lang w:val="en-GB"/>
        </w:rPr>
        <w:t>2567</w:t>
      </w:r>
      <w:r w:rsidRPr="00047241">
        <w:rPr>
          <w:rFonts w:ascii="Browallia New" w:hAnsi="Browallia New" w:cs="Browallia New"/>
          <w:spacing w:val="-4"/>
          <w:sz w:val="26"/>
          <w:szCs w:val="26"/>
          <w:cs/>
        </w:rPr>
        <w:t xml:space="preserve"> : </w:t>
      </w:r>
      <w:bookmarkStart w:id="5" w:name="_Hlk195707243"/>
      <w:r w:rsidR="008855FA" w:rsidRPr="008855FA">
        <w:rPr>
          <w:rFonts w:ascii="Browallia New" w:hAnsi="Browallia New" w:cs="Browallia New"/>
          <w:spacing w:val="-4"/>
          <w:sz w:val="26"/>
          <w:szCs w:val="26"/>
          <w:lang w:val="en-GB"/>
        </w:rPr>
        <w:t>14</w:t>
      </w:r>
      <w:r w:rsidR="00071772" w:rsidRPr="00047241">
        <w:rPr>
          <w:rFonts w:ascii="Browallia New" w:hAnsi="Browallia New" w:cs="Browallia New"/>
          <w:spacing w:val="-4"/>
          <w:sz w:val="26"/>
          <w:szCs w:val="26"/>
          <w:lang w:val="en-GB"/>
        </w:rPr>
        <w:t>.</w:t>
      </w:r>
      <w:r w:rsidR="008855FA" w:rsidRPr="008855FA">
        <w:rPr>
          <w:rFonts w:ascii="Browallia New" w:hAnsi="Browallia New" w:cs="Browallia New"/>
          <w:spacing w:val="-4"/>
          <w:sz w:val="26"/>
          <w:szCs w:val="26"/>
          <w:lang w:val="en-GB"/>
        </w:rPr>
        <w:t>36</w:t>
      </w:r>
      <w:r w:rsidR="00071772" w:rsidRPr="00047241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bookmarkEnd w:id="5"/>
      <w:r w:rsidRPr="00047241">
        <w:rPr>
          <w:rFonts w:ascii="Browallia New" w:hAnsi="Browallia New" w:cs="Browallia New"/>
          <w:spacing w:val="-4"/>
          <w:sz w:val="26"/>
          <w:szCs w:val="26"/>
          <w:cs/>
        </w:rPr>
        <w:t>ล้านบาท) โดยมีโฉนดที่ดินของ</w:t>
      </w:r>
      <w:r w:rsidR="00924A07" w:rsidRPr="00047241">
        <w:rPr>
          <w:rFonts w:ascii="Browallia New" w:hAnsi="Browallia New" w:cs="Browallia New"/>
          <w:spacing w:val="-4"/>
          <w:sz w:val="26"/>
          <w:szCs w:val="26"/>
          <w:cs/>
        </w:rPr>
        <w:t>ผู้ถือหุ้นรายใหญ่ของ</w:t>
      </w:r>
      <w:r w:rsidRPr="00047241">
        <w:rPr>
          <w:rFonts w:ascii="Browallia New" w:hAnsi="Browallia New" w:cs="Browallia New"/>
          <w:spacing w:val="-4"/>
          <w:sz w:val="26"/>
          <w:szCs w:val="26"/>
          <w:cs/>
        </w:rPr>
        <w:t>บริษัทและบัญชีเงินฝากเป็นหลักประกัน และกรรมการ</w:t>
      </w:r>
      <w:r w:rsidR="006607B0" w:rsidRPr="00047241">
        <w:rPr>
          <w:rFonts w:ascii="Browallia New" w:hAnsi="Browallia New" w:cs="Browallia New"/>
          <w:spacing w:val="-4"/>
          <w:sz w:val="26"/>
          <w:szCs w:val="26"/>
          <w:cs/>
        </w:rPr>
        <w:t>และผู้ถือหุ้น</w:t>
      </w:r>
      <w:r w:rsidR="006607B0" w:rsidRPr="00047241">
        <w:rPr>
          <w:rFonts w:ascii="Browallia New" w:hAnsi="Browallia New" w:cs="Browallia New"/>
          <w:sz w:val="26"/>
          <w:szCs w:val="26"/>
          <w:cs/>
        </w:rPr>
        <w:t>รายใหญ่ของ</w:t>
      </w:r>
      <w:r w:rsidR="006607B0" w:rsidRPr="00047241">
        <w:rPr>
          <w:rFonts w:ascii="Browallia New" w:hAnsi="Browallia New" w:cs="Browallia New"/>
          <w:spacing w:val="-4"/>
          <w:sz w:val="26"/>
          <w:szCs w:val="26"/>
          <w:cs/>
        </w:rPr>
        <w:t>บริษัท</w:t>
      </w:r>
      <w:r w:rsidRPr="00047241">
        <w:rPr>
          <w:rFonts w:ascii="Browallia New" w:hAnsi="Browallia New" w:cs="Browallia New"/>
          <w:spacing w:val="-4"/>
          <w:sz w:val="26"/>
          <w:szCs w:val="26"/>
          <w:cs/>
        </w:rPr>
        <w:t xml:space="preserve">เป็นผู้ค้ำประกัน </w:t>
      </w:r>
      <w:bookmarkStart w:id="6" w:name="OLE_LINK1"/>
    </w:p>
    <w:bookmarkEnd w:id="6"/>
    <w:p w14:paraId="5FF54F8B" w14:textId="77777777" w:rsidR="00020089" w:rsidRPr="00047241" w:rsidRDefault="00020089" w:rsidP="00E83BCA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44ADB9EA" w14:textId="3D0D2A49" w:rsidR="00911073" w:rsidRPr="00047241" w:rsidRDefault="00911073" w:rsidP="00E83BCA">
      <w:pPr>
        <w:jc w:val="thaiDistribute"/>
        <w:rPr>
          <w:rFonts w:ascii="Browallia New" w:eastAsia="Arial Unicode MS" w:hAnsi="Browallia New" w:cs="Browallia New"/>
          <w:i/>
          <w:iCs/>
          <w:sz w:val="26"/>
          <w:szCs w:val="26"/>
        </w:rPr>
      </w:pPr>
      <w:r w:rsidRPr="00047241">
        <w:rPr>
          <w:rFonts w:ascii="Browallia New" w:eastAsia="Arial Unicode MS" w:hAnsi="Browallia New" w:cs="Browallia New"/>
          <w:i/>
          <w:iCs/>
          <w:sz w:val="26"/>
          <w:szCs w:val="26"/>
          <w:cs/>
        </w:rPr>
        <w:t>สินเชื่อหมุนเวียน</w:t>
      </w:r>
    </w:p>
    <w:p w14:paraId="75AFD287" w14:textId="77777777" w:rsidR="00911073" w:rsidRPr="00047241" w:rsidRDefault="00911073" w:rsidP="00E83BCA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6912C085" w14:textId="0408FFD4" w:rsidR="00B33F7D" w:rsidRPr="00047241" w:rsidRDefault="00B33F7D" w:rsidP="00E83BCA">
      <w:pPr>
        <w:jc w:val="thaiDistribute"/>
        <w:rPr>
          <w:rFonts w:ascii="Browallia New" w:hAnsi="Browallia New" w:cs="Browallia New"/>
          <w:sz w:val="26"/>
          <w:szCs w:val="26"/>
        </w:rPr>
      </w:pPr>
      <w:r w:rsidRPr="00047241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30</w:t>
      </w:r>
      <w:r w:rsidR="00F9105D" w:rsidRPr="00047241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F9105D" w:rsidRPr="00047241">
        <w:rPr>
          <w:rFonts w:ascii="Browallia New" w:hAnsi="Browallia New" w:cs="Browallia New"/>
          <w:sz w:val="26"/>
          <w:szCs w:val="26"/>
          <w:cs/>
          <w:lang w:val="en-GB"/>
        </w:rPr>
        <w:t>กันยายน</w:t>
      </w:r>
      <w:r w:rsidRPr="00047241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E13D20" w:rsidRPr="00047241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2568</w:t>
      </w:r>
      <w:r w:rsidRPr="00047241">
        <w:rPr>
          <w:rFonts w:ascii="Browallia New" w:hAnsi="Browallia New" w:cs="Browallia New"/>
          <w:sz w:val="26"/>
          <w:szCs w:val="26"/>
          <w:cs/>
        </w:rPr>
        <w:t xml:space="preserve"> บริษัทมีวงเงินสินเชื่อหมุนเวียนที่ยังไม่ได้เบิกใช้กับธนาคารจำนวน 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15</w:t>
      </w:r>
      <w:r w:rsidR="00825566" w:rsidRPr="00047241">
        <w:rPr>
          <w:rFonts w:ascii="Browallia New" w:hAnsi="Browallia New" w:cs="Browallia New"/>
          <w:sz w:val="26"/>
          <w:szCs w:val="26"/>
          <w:lang w:val="en-GB"/>
        </w:rPr>
        <w:t>.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00</w:t>
      </w:r>
      <w:r w:rsidR="00AE3A5F" w:rsidRPr="00047241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047241">
        <w:rPr>
          <w:rFonts w:ascii="Browallia New" w:hAnsi="Browallia New" w:cs="Browallia New"/>
          <w:sz w:val="26"/>
          <w:szCs w:val="26"/>
          <w:cs/>
        </w:rPr>
        <w:t>ล้านบาท (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31</w:t>
      </w:r>
      <w:r w:rsidRPr="00047241">
        <w:rPr>
          <w:rFonts w:ascii="Browallia New" w:hAnsi="Browallia New" w:cs="Browallia New"/>
          <w:sz w:val="26"/>
          <w:szCs w:val="26"/>
          <w:cs/>
        </w:rPr>
        <w:t xml:space="preserve"> ธันวาคม </w:t>
      </w:r>
      <w:r w:rsidR="00E13D20" w:rsidRPr="00047241">
        <w:rPr>
          <w:rFonts w:ascii="Browallia New" w:hAnsi="Browallia New" w:cs="Browallia New"/>
          <w:spacing w:val="-4"/>
          <w:sz w:val="26"/>
          <w:szCs w:val="26"/>
          <w:cs/>
        </w:rPr>
        <w:t xml:space="preserve">พ.ศ. </w:t>
      </w:r>
      <w:r w:rsidR="008855FA" w:rsidRPr="008855FA">
        <w:rPr>
          <w:rFonts w:ascii="Browallia New" w:hAnsi="Browallia New" w:cs="Browallia New"/>
          <w:spacing w:val="-4"/>
          <w:sz w:val="26"/>
          <w:szCs w:val="26"/>
          <w:lang w:val="en-GB"/>
        </w:rPr>
        <w:t>2567</w:t>
      </w:r>
      <w:r w:rsidRPr="00047241">
        <w:rPr>
          <w:rFonts w:ascii="Browallia New" w:hAnsi="Browallia New" w:cs="Browallia New"/>
          <w:spacing w:val="-4"/>
          <w:sz w:val="26"/>
          <w:szCs w:val="26"/>
          <w:cs/>
        </w:rPr>
        <w:t xml:space="preserve"> : </w:t>
      </w:r>
      <w:r w:rsidR="008855FA" w:rsidRPr="008855FA">
        <w:rPr>
          <w:rFonts w:ascii="Browallia New" w:hAnsi="Browallia New" w:cs="Browallia New"/>
          <w:spacing w:val="-4"/>
          <w:sz w:val="26"/>
          <w:szCs w:val="26"/>
          <w:lang w:val="en-GB"/>
        </w:rPr>
        <w:t>15</w:t>
      </w:r>
      <w:r w:rsidR="00071772" w:rsidRPr="00047241">
        <w:rPr>
          <w:rFonts w:ascii="Browallia New" w:hAnsi="Browallia New" w:cs="Browallia New"/>
          <w:spacing w:val="-4"/>
          <w:sz w:val="26"/>
          <w:szCs w:val="26"/>
          <w:lang w:val="en-GB"/>
        </w:rPr>
        <w:t>.</w:t>
      </w:r>
      <w:r w:rsidR="008855FA" w:rsidRPr="008855FA">
        <w:rPr>
          <w:rFonts w:ascii="Browallia New" w:hAnsi="Browallia New" w:cs="Browallia New"/>
          <w:spacing w:val="-4"/>
          <w:sz w:val="26"/>
          <w:szCs w:val="26"/>
          <w:lang w:val="en-GB"/>
        </w:rPr>
        <w:t>00</w:t>
      </w:r>
      <w:r w:rsidR="00071772" w:rsidRPr="00047241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Pr="00047241">
        <w:rPr>
          <w:rFonts w:ascii="Browallia New" w:hAnsi="Browallia New" w:cs="Browallia New"/>
          <w:spacing w:val="-4"/>
          <w:sz w:val="26"/>
          <w:szCs w:val="26"/>
          <w:cs/>
        </w:rPr>
        <w:t xml:space="preserve">ล้านบาท) </w:t>
      </w:r>
      <w:r w:rsidR="00443CF8" w:rsidRPr="00047241">
        <w:rPr>
          <w:rFonts w:ascii="Browallia New" w:hAnsi="Browallia New" w:cs="Browallia New"/>
          <w:spacing w:val="-4"/>
          <w:sz w:val="26"/>
          <w:szCs w:val="26"/>
          <w:cs/>
        </w:rPr>
        <w:t>โดยมีโฉนดที่ดินของผู้ถือหุ้นรายใหญ่ของบริษัทและบัญชีเงินฝากเป็นหลักประกัน และกรรมการและผู้ถือหุ้น</w:t>
      </w:r>
      <w:r w:rsidR="00443CF8" w:rsidRPr="00047241">
        <w:rPr>
          <w:rFonts w:ascii="Browallia New" w:hAnsi="Browallia New" w:cs="Browallia New"/>
          <w:sz w:val="26"/>
          <w:szCs w:val="26"/>
          <w:cs/>
        </w:rPr>
        <w:t>รายใหญ่ของ</w:t>
      </w:r>
      <w:r w:rsidR="00443CF8" w:rsidRPr="00047241">
        <w:rPr>
          <w:rFonts w:ascii="Browallia New" w:hAnsi="Browallia New" w:cs="Browallia New"/>
          <w:spacing w:val="-4"/>
          <w:sz w:val="26"/>
          <w:szCs w:val="26"/>
          <w:cs/>
        </w:rPr>
        <w:t>บริษัทเป็นผู้ค้ำประกัน</w:t>
      </w:r>
      <w:r w:rsidRPr="00047241">
        <w:rPr>
          <w:rFonts w:ascii="Browallia New" w:hAnsi="Browallia New" w:cs="Browallia New"/>
          <w:sz w:val="26"/>
          <w:szCs w:val="26"/>
          <w:cs/>
        </w:rPr>
        <w:t xml:space="preserve"> </w:t>
      </w:r>
    </w:p>
    <w:p w14:paraId="7A3104D8" w14:textId="53A5459A" w:rsidR="00047241" w:rsidRDefault="00047241">
      <w:pPr>
        <w:rPr>
          <w:rFonts w:ascii="Browallia New" w:hAnsi="Browallia New" w:cs="Browallia New"/>
          <w:sz w:val="26"/>
          <w:szCs w:val="26"/>
        </w:rPr>
      </w:pPr>
      <w:r>
        <w:rPr>
          <w:rFonts w:ascii="Browallia New" w:hAnsi="Browallia New" w:cs="Browallia New"/>
          <w:sz w:val="26"/>
          <w:szCs w:val="26"/>
        </w:rPr>
        <w:br w:type="page"/>
      </w:r>
    </w:p>
    <w:p w14:paraId="59B995AC" w14:textId="77777777" w:rsidR="00911073" w:rsidRPr="00047241" w:rsidRDefault="00911073" w:rsidP="00E83BCA">
      <w:pPr>
        <w:jc w:val="thaiDistribute"/>
        <w:rPr>
          <w:rFonts w:ascii="Browallia New" w:eastAsia="Arial Unicode MS" w:hAnsi="Browallia New" w:cs="Browallia New"/>
          <w:i/>
          <w:iCs/>
          <w:sz w:val="26"/>
          <w:szCs w:val="26"/>
        </w:rPr>
      </w:pPr>
      <w:r w:rsidRPr="00047241">
        <w:rPr>
          <w:rFonts w:ascii="Browallia New" w:eastAsia="Arial Unicode MS" w:hAnsi="Browallia New" w:cs="Browallia New"/>
          <w:i/>
          <w:iCs/>
          <w:sz w:val="26"/>
          <w:szCs w:val="26"/>
          <w:cs/>
        </w:rPr>
        <w:lastRenderedPageBreak/>
        <w:t>เลตเตอร์ออฟเครดิต</w:t>
      </w:r>
    </w:p>
    <w:p w14:paraId="68D727C3" w14:textId="77777777" w:rsidR="00F10616" w:rsidRPr="00047241" w:rsidRDefault="00F10616" w:rsidP="00E83BCA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70AA7892" w14:textId="255357F9" w:rsidR="004F0300" w:rsidRPr="00047241" w:rsidRDefault="00B33F7D" w:rsidP="00E83BCA">
      <w:pPr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047241">
        <w:rPr>
          <w:rFonts w:ascii="Browallia New" w:hAnsi="Browallia New" w:cs="Browallia New"/>
          <w:spacing w:val="-4"/>
          <w:sz w:val="26"/>
          <w:szCs w:val="26"/>
          <w:cs/>
        </w:rPr>
        <w:t xml:space="preserve">ณ วันที่ </w:t>
      </w:r>
      <w:r w:rsidR="008855FA" w:rsidRPr="008855FA">
        <w:rPr>
          <w:rFonts w:ascii="Browallia New" w:hAnsi="Browallia New" w:cs="Browallia New"/>
          <w:spacing w:val="-4"/>
          <w:sz w:val="26"/>
          <w:szCs w:val="26"/>
          <w:lang w:val="en-GB"/>
        </w:rPr>
        <w:t>30</w:t>
      </w:r>
      <w:r w:rsidR="00F9105D" w:rsidRPr="00047241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="00F9105D" w:rsidRPr="00047241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กันยายน</w:t>
      </w:r>
      <w:r w:rsidRPr="00047241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E13D20" w:rsidRPr="00047241">
        <w:rPr>
          <w:rFonts w:ascii="Browallia New" w:hAnsi="Browallia New" w:cs="Browallia New"/>
          <w:spacing w:val="-4"/>
          <w:sz w:val="26"/>
          <w:szCs w:val="26"/>
          <w:cs/>
        </w:rPr>
        <w:t xml:space="preserve">พ.ศ. </w:t>
      </w:r>
      <w:r w:rsidR="008855FA" w:rsidRPr="008855FA">
        <w:rPr>
          <w:rFonts w:ascii="Browallia New" w:hAnsi="Browallia New" w:cs="Browallia New"/>
          <w:spacing w:val="-4"/>
          <w:sz w:val="26"/>
          <w:szCs w:val="26"/>
          <w:lang w:val="en-GB"/>
        </w:rPr>
        <w:t>2568</w:t>
      </w:r>
      <w:r w:rsidRPr="00047241">
        <w:rPr>
          <w:rFonts w:ascii="Browallia New" w:hAnsi="Browallia New" w:cs="Browallia New"/>
          <w:spacing w:val="-4"/>
          <w:sz w:val="26"/>
          <w:szCs w:val="26"/>
          <w:cs/>
        </w:rPr>
        <w:t xml:space="preserve"> บริษัทมีวงเงินเลตเตอร์ออฟเครดิตที่ยังไม่ได้เบิกใช้กับธนาคารจำนวน </w:t>
      </w:r>
      <w:r w:rsidR="008855FA" w:rsidRPr="008855FA">
        <w:rPr>
          <w:rFonts w:ascii="Browallia New" w:hAnsi="Browallia New" w:cs="Browallia New"/>
          <w:spacing w:val="-4"/>
          <w:sz w:val="26"/>
          <w:szCs w:val="26"/>
          <w:lang w:val="en-GB"/>
        </w:rPr>
        <w:t>53</w:t>
      </w:r>
      <w:r w:rsidR="00825566" w:rsidRPr="00047241">
        <w:rPr>
          <w:rFonts w:ascii="Browallia New" w:hAnsi="Browallia New" w:cs="Browallia New"/>
          <w:spacing w:val="-4"/>
          <w:sz w:val="26"/>
          <w:szCs w:val="26"/>
          <w:lang w:val="en-GB"/>
        </w:rPr>
        <w:t>.</w:t>
      </w:r>
      <w:r w:rsidR="008855FA" w:rsidRPr="008855FA">
        <w:rPr>
          <w:rFonts w:ascii="Browallia New" w:hAnsi="Browallia New" w:cs="Browallia New"/>
          <w:spacing w:val="-4"/>
          <w:sz w:val="26"/>
          <w:szCs w:val="26"/>
          <w:lang w:val="en-GB"/>
        </w:rPr>
        <w:t>60</w:t>
      </w:r>
      <w:r w:rsidR="00AE3A5F" w:rsidRPr="00047241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047241">
        <w:rPr>
          <w:rFonts w:ascii="Browallia New" w:hAnsi="Browallia New" w:cs="Browallia New"/>
          <w:spacing w:val="-4"/>
          <w:sz w:val="26"/>
          <w:szCs w:val="26"/>
          <w:cs/>
        </w:rPr>
        <w:t>ล้านบาท</w:t>
      </w:r>
      <w:r w:rsidRPr="00047241">
        <w:rPr>
          <w:rFonts w:ascii="Browallia New" w:hAnsi="Browallia New" w:cs="Browallia New"/>
          <w:spacing w:val="-8"/>
          <w:sz w:val="26"/>
          <w:szCs w:val="26"/>
          <w:cs/>
        </w:rPr>
        <w:t xml:space="preserve"> </w:t>
      </w:r>
      <w:r w:rsidRPr="00047241">
        <w:rPr>
          <w:rFonts w:ascii="Browallia New" w:hAnsi="Browallia New" w:cs="Browallia New"/>
          <w:sz w:val="26"/>
          <w:szCs w:val="26"/>
          <w:cs/>
        </w:rPr>
        <w:t>(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31</w:t>
      </w:r>
      <w:r w:rsidRPr="00047241">
        <w:rPr>
          <w:rFonts w:ascii="Browallia New" w:hAnsi="Browallia New" w:cs="Browallia New"/>
          <w:sz w:val="26"/>
          <w:szCs w:val="26"/>
          <w:cs/>
        </w:rPr>
        <w:t xml:space="preserve"> ธันวาคม </w:t>
      </w:r>
      <w:r w:rsidR="00404E94" w:rsidRPr="00047241">
        <w:rPr>
          <w:rFonts w:ascii="Browallia New" w:hAnsi="Browallia New" w:cs="Browallia New"/>
          <w:sz w:val="26"/>
          <w:szCs w:val="26"/>
          <w:cs/>
        </w:rPr>
        <w:br/>
      </w:r>
      <w:r w:rsidR="00E13D20" w:rsidRPr="00047241">
        <w:rPr>
          <w:rFonts w:ascii="Browallia New" w:hAnsi="Browallia New" w:cs="Browallia New"/>
          <w:spacing w:val="-4"/>
          <w:sz w:val="26"/>
          <w:szCs w:val="26"/>
          <w:cs/>
        </w:rPr>
        <w:t xml:space="preserve">พ.ศ. </w:t>
      </w:r>
      <w:r w:rsidR="008855FA" w:rsidRPr="008855FA">
        <w:rPr>
          <w:rFonts w:ascii="Browallia New" w:hAnsi="Browallia New" w:cs="Browallia New"/>
          <w:spacing w:val="-4"/>
          <w:sz w:val="26"/>
          <w:szCs w:val="26"/>
          <w:lang w:val="en-GB"/>
        </w:rPr>
        <w:t>2567</w:t>
      </w:r>
      <w:r w:rsidRPr="00047241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Pr="00047241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 xml:space="preserve">: </w:t>
      </w:r>
      <w:r w:rsidR="008855FA" w:rsidRPr="008855FA">
        <w:rPr>
          <w:rFonts w:ascii="Browallia New" w:hAnsi="Browallia New" w:cs="Browallia New"/>
          <w:spacing w:val="-4"/>
          <w:sz w:val="26"/>
          <w:szCs w:val="26"/>
          <w:lang w:val="en-GB"/>
        </w:rPr>
        <w:t>53</w:t>
      </w:r>
      <w:r w:rsidR="00155F4D" w:rsidRPr="00047241">
        <w:rPr>
          <w:rFonts w:ascii="Browallia New" w:hAnsi="Browallia New" w:cs="Browallia New"/>
          <w:spacing w:val="-4"/>
          <w:sz w:val="26"/>
          <w:szCs w:val="26"/>
          <w:lang w:val="en-GB"/>
        </w:rPr>
        <w:t>.</w:t>
      </w:r>
      <w:r w:rsidR="008855FA" w:rsidRPr="008855FA">
        <w:rPr>
          <w:rFonts w:ascii="Browallia New" w:hAnsi="Browallia New" w:cs="Browallia New"/>
          <w:spacing w:val="-4"/>
          <w:sz w:val="26"/>
          <w:szCs w:val="26"/>
          <w:lang w:val="en-GB"/>
        </w:rPr>
        <w:t>60</w:t>
      </w:r>
      <w:r w:rsidR="00155F4D" w:rsidRPr="00047241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Pr="00047241">
        <w:rPr>
          <w:rFonts w:ascii="Browallia New" w:hAnsi="Browallia New" w:cs="Browallia New"/>
          <w:spacing w:val="-4"/>
          <w:sz w:val="26"/>
          <w:szCs w:val="26"/>
          <w:cs/>
        </w:rPr>
        <w:t xml:space="preserve">ล้านบาท) </w:t>
      </w:r>
      <w:r w:rsidR="009E6406" w:rsidRPr="00047241">
        <w:rPr>
          <w:rFonts w:ascii="Browallia New" w:hAnsi="Browallia New" w:cs="Browallia New"/>
          <w:spacing w:val="-4"/>
          <w:sz w:val="26"/>
          <w:szCs w:val="26"/>
          <w:cs/>
        </w:rPr>
        <w:t>โดยมีโฉนดที่ดินของผู้ถือหุ้นรายใหญ่ของบริษัทและบัญชีเงินฝากเป็นหลักประกัน และกรรมการและผู้ถือหุ้น</w:t>
      </w:r>
      <w:r w:rsidR="009E6406" w:rsidRPr="00047241">
        <w:rPr>
          <w:rFonts w:ascii="Browallia New" w:hAnsi="Browallia New" w:cs="Browallia New"/>
          <w:sz w:val="26"/>
          <w:szCs w:val="26"/>
          <w:cs/>
        </w:rPr>
        <w:t>รายใหญ่ของ</w:t>
      </w:r>
      <w:r w:rsidR="009E6406" w:rsidRPr="00047241">
        <w:rPr>
          <w:rFonts w:ascii="Browallia New" w:hAnsi="Browallia New" w:cs="Browallia New"/>
          <w:spacing w:val="-4"/>
          <w:sz w:val="26"/>
          <w:szCs w:val="26"/>
          <w:cs/>
        </w:rPr>
        <w:t>บริษัทเป็นผู้ค้ำประกัน</w:t>
      </w:r>
      <w:r w:rsidR="009E6406" w:rsidRPr="00047241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047241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</w:p>
    <w:p w14:paraId="77BD57D3" w14:textId="64A3E25D" w:rsidR="004F0300" w:rsidRPr="00047241" w:rsidRDefault="004F0300">
      <w:pPr>
        <w:rPr>
          <w:rFonts w:ascii="Browallia New" w:hAnsi="Browallia New" w:cs="Browallia New"/>
          <w:spacing w:val="-4"/>
          <w:sz w:val="26"/>
          <w:szCs w:val="26"/>
          <w:cs/>
        </w:rPr>
      </w:pPr>
    </w:p>
    <w:p w14:paraId="09F2E464" w14:textId="60CB31CF" w:rsidR="00911073" w:rsidRPr="00047241" w:rsidRDefault="00911073" w:rsidP="00E83BCA">
      <w:pPr>
        <w:jc w:val="thaiDistribute"/>
        <w:rPr>
          <w:rFonts w:ascii="Browallia New" w:eastAsia="Arial Unicode MS" w:hAnsi="Browallia New" w:cs="Browallia New"/>
          <w:i/>
          <w:iCs/>
          <w:sz w:val="26"/>
          <w:szCs w:val="26"/>
        </w:rPr>
      </w:pPr>
      <w:r w:rsidRPr="00047241">
        <w:rPr>
          <w:rFonts w:ascii="Browallia New" w:eastAsia="Arial Unicode MS" w:hAnsi="Browallia New" w:cs="Browallia New"/>
          <w:i/>
          <w:iCs/>
          <w:sz w:val="26"/>
          <w:szCs w:val="26"/>
          <w:cs/>
        </w:rPr>
        <w:t>สัญญาซื้อขาย</w:t>
      </w:r>
      <w:r w:rsidR="00A531A9" w:rsidRPr="00047241">
        <w:rPr>
          <w:rFonts w:ascii="Browallia New" w:eastAsia="Arial Unicode MS" w:hAnsi="Browallia New" w:cs="Browallia New"/>
          <w:i/>
          <w:iCs/>
          <w:sz w:val="26"/>
          <w:szCs w:val="26"/>
          <w:cs/>
        </w:rPr>
        <w:t>เงินตรา</w:t>
      </w:r>
      <w:r w:rsidRPr="00047241">
        <w:rPr>
          <w:rFonts w:ascii="Browallia New" w:eastAsia="Arial Unicode MS" w:hAnsi="Browallia New" w:cs="Browallia New"/>
          <w:i/>
          <w:iCs/>
          <w:sz w:val="26"/>
          <w:szCs w:val="26"/>
          <w:cs/>
        </w:rPr>
        <w:t>ต่างประเทศ</w:t>
      </w:r>
      <w:r w:rsidR="0052005B" w:rsidRPr="00047241">
        <w:rPr>
          <w:rFonts w:ascii="Browallia New" w:eastAsia="Arial Unicode MS" w:hAnsi="Browallia New" w:cs="Browallia New"/>
          <w:i/>
          <w:iCs/>
          <w:sz w:val="26"/>
          <w:szCs w:val="26"/>
          <w:cs/>
        </w:rPr>
        <w:t>ล่วงหน้า</w:t>
      </w:r>
    </w:p>
    <w:p w14:paraId="56E07E7C" w14:textId="77777777" w:rsidR="00B33F7D" w:rsidRPr="00047241" w:rsidRDefault="00B33F7D" w:rsidP="00E83BCA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7D614837" w14:textId="5F986C30" w:rsidR="00B33F7D" w:rsidRPr="00047241" w:rsidRDefault="00B33F7D" w:rsidP="00E83BCA">
      <w:pPr>
        <w:jc w:val="thaiDistribute"/>
        <w:rPr>
          <w:rFonts w:ascii="Browallia New" w:hAnsi="Browallia New" w:cs="Browallia New"/>
          <w:sz w:val="26"/>
          <w:szCs w:val="26"/>
        </w:rPr>
      </w:pPr>
      <w:r w:rsidRPr="00047241">
        <w:rPr>
          <w:rFonts w:ascii="Browallia New" w:hAnsi="Browallia New" w:cs="Browallia New"/>
          <w:spacing w:val="-6"/>
          <w:sz w:val="26"/>
          <w:szCs w:val="26"/>
          <w:cs/>
        </w:rPr>
        <w:t xml:space="preserve">ณ วันที่ </w:t>
      </w:r>
      <w:r w:rsidR="008855FA" w:rsidRPr="008855FA">
        <w:rPr>
          <w:rFonts w:ascii="Browallia New" w:hAnsi="Browallia New" w:cs="Browallia New"/>
          <w:spacing w:val="-6"/>
          <w:sz w:val="26"/>
          <w:szCs w:val="26"/>
          <w:lang w:val="en-GB"/>
        </w:rPr>
        <w:t>30</w:t>
      </w:r>
      <w:r w:rsidR="00F9105D" w:rsidRPr="00047241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F9105D" w:rsidRPr="00047241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กันยายน</w:t>
      </w:r>
      <w:r w:rsidRPr="00047241">
        <w:rPr>
          <w:rFonts w:ascii="Browallia New" w:hAnsi="Browallia New" w:cs="Browallia New"/>
          <w:spacing w:val="-6"/>
          <w:sz w:val="26"/>
          <w:szCs w:val="26"/>
          <w:cs/>
        </w:rPr>
        <w:t xml:space="preserve"> </w:t>
      </w:r>
      <w:r w:rsidR="00E13D20" w:rsidRPr="00047241">
        <w:rPr>
          <w:rFonts w:ascii="Browallia New" w:hAnsi="Browallia New" w:cs="Browallia New"/>
          <w:spacing w:val="-6"/>
          <w:sz w:val="26"/>
          <w:szCs w:val="26"/>
          <w:cs/>
        </w:rPr>
        <w:t xml:space="preserve">พ.ศ. </w:t>
      </w:r>
      <w:r w:rsidR="008855FA" w:rsidRPr="008855FA">
        <w:rPr>
          <w:rFonts w:ascii="Browallia New" w:hAnsi="Browallia New" w:cs="Browallia New"/>
          <w:spacing w:val="-6"/>
          <w:sz w:val="26"/>
          <w:szCs w:val="26"/>
          <w:lang w:val="en-GB"/>
        </w:rPr>
        <w:t>2568</w:t>
      </w:r>
      <w:r w:rsidRPr="00047241">
        <w:rPr>
          <w:rFonts w:ascii="Browallia New" w:hAnsi="Browallia New" w:cs="Browallia New"/>
          <w:spacing w:val="-6"/>
          <w:sz w:val="26"/>
          <w:szCs w:val="26"/>
          <w:cs/>
        </w:rPr>
        <w:t xml:space="preserve"> บริษัทมีวงเงินสัญญาซื้อขาย</w:t>
      </w:r>
      <w:r w:rsidR="00184258" w:rsidRPr="00047241">
        <w:rPr>
          <w:rFonts w:ascii="Browallia New" w:hAnsi="Browallia New" w:cs="Browallia New"/>
          <w:spacing w:val="-6"/>
          <w:sz w:val="26"/>
          <w:szCs w:val="26"/>
          <w:cs/>
        </w:rPr>
        <w:t>เงินตรา</w:t>
      </w:r>
      <w:r w:rsidRPr="00047241">
        <w:rPr>
          <w:rFonts w:ascii="Browallia New" w:hAnsi="Browallia New" w:cs="Browallia New"/>
          <w:spacing w:val="-6"/>
          <w:sz w:val="26"/>
          <w:szCs w:val="26"/>
          <w:cs/>
        </w:rPr>
        <w:t xml:space="preserve">ต่างประเทศล่วงหน้าที่ยังไม่ได้ใช้จำนวน </w:t>
      </w:r>
      <w:r w:rsidR="008855FA" w:rsidRPr="008855FA">
        <w:rPr>
          <w:rFonts w:ascii="Browallia New" w:hAnsi="Browallia New" w:cs="Browallia New"/>
          <w:spacing w:val="-6"/>
          <w:sz w:val="26"/>
          <w:szCs w:val="26"/>
          <w:lang w:val="en-GB"/>
        </w:rPr>
        <w:t>13</w:t>
      </w:r>
      <w:r w:rsidR="00825566" w:rsidRPr="00047241">
        <w:rPr>
          <w:rFonts w:ascii="Browallia New" w:hAnsi="Browallia New" w:cs="Browallia New"/>
          <w:spacing w:val="-6"/>
          <w:sz w:val="26"/>
          <w:szCs w:val="26"/>
          <w:lang w:val="en-GB"/>
        </w:rPr>
        <w:t>.</w:t>
      </w:r>
      <w:r w:rsidR="008855FA" w:rsidRPr="008855FA">
        <w:rPr>
          <w:rFonts w:ascii="Browallia New" w:hAnsi="Browallia New" w:cs="Browallia New"/>
          <w:spacing w:val="-6"/>
          <w:sz w:val="26"/>
          <w:szCs w:val="26"/>
          <w:lang w:val="en-GB"/>
        </w:rPr>
        <w:t>60</w:t>
      </w:r>
      <w:r w:rsidR="00AE3A5F" w:rsidRPr="00047241">
        <w:rPr>
          <w:rFonts w:ascii="Browallia New" w:hAnsi="Browallia New" w:cs="Browallia New"/>
          <w:spacing w:val="-6"/>
          <w:sz w:val="26"/>
          <w:szCs w:val="26"/>
          <w:cs/>
        </w:rPr>
        <w:t xml:space="preserve"> </w:t>
      </w:r>
      <w:r w:rsidRPr="00047241">
        <w:rPr>
          <w:rFonts w:ascii="Browallia New" w:hAnsi="Browallia New" w:cs="Browallia New"/>
          <w:spacing w:val="-6"/>
          <w:sz w:val="26"/>
          <w:szCs w:val="26"/>
          <w:cs/>
        </w:rPr>
        <w:t xml:space="preserve">ล้านบาท </w:t>
      </w:r>
      <w:r w:rsidR="00F15474" w:rsidRPr="00047241">
        <w:rPr>
          <w:rFonts w:ascii="Browallia New" w:hAnsi="Browallia New" w:cs="Browallia New"/>
          <w:spacing w:val="-6"/>
          <w:sz w:val="26"/>
          <w:szCs w:val="26"/>
          <w:cs/>
        </w:rPr>
        <w:t>(</w:t>
      </w:r>
      <w:r w:rsidR="008855FA" w:rsidRPr="008855FA">
        <w:rPr>
          <w:rFonts w:ascii="Browallia New" w:hAnsi="Browallia New" w:cs="Browallia New"/>
          <w:spacing w:val="-6"/>
          <w:sz w:val="26"/>
          <w:szCs w:val="26"/>
          <w:lang w:val="en-GB"/>
        </w:rPr>
        <w:t>31</w:t>
      </w:r>
      <w:r w:rsidR="00F15474" w:rsidRPr="00047241">
        <w:rPr>
          <w:rFonts w:ascii="Browallia New" w:hAnsi="Browallia New" w:cs="Browallia New"/>
          <w:spacing w:val="-6"/>
          <w:sz w:val="26"/>
          <w:szCs w:val="26"/>
          <w:cs/>
        </w:rPr>
        <w:t xml:space="preserve"> ธันวาคม</w:t>
      </w:r>
      <w:r w:rsidR="00F15474" w:rsidRPr="00047241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CF7268" w:rsidRPr="00047241">
        <w:rPr>
          <w:rFonts w:ascii="Browallia New" w:hAnsi="Browallia New" w:cs="Browallia New"/>
          <w:sz w:val="26"/>
          <w:szCs w:val="26"/>
          <w:cs/>
        </w:rPr>
        <w:br/>
      </w:r>
      <w:r w:rsidR="00E13D20" w:rsidRPr="00047241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2567</w:t>
      </w:r>
      <w:r w:rsidR="00F15474" w:rsidRPr="00047241">
        <w:rPr>
          <w:rFonts w:ascii="Browallia New" w:hAnsi="Browallia New" w:cs="Browallia New"/>
          <w:sz w:val="26"/>
          <w:szCs w:val="26"/>
          <w:cs/>
        </w:rPr>
        <w:t xml:space="preserve"> : 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9</w:t>
      </w:r>
      <w:r w:rsidR="00155F4D" w:rsidRPr="00047241">
        <w:rPr>
          <w:rFonts w:ascii="Browallia New" w:hAnsi="Browallia New" w:cs="Browallia New"/>
          <w:sz w:val="26"/>
          <w:szCs w:val="26"/>
          <w:lang w:val="en-GB"/>
        </w:rPr>
        <w:t>.</w:t>
      </w:r>
      <w:r w:rsidR="008855FA" w:rsidRPr="008855FA">
        <w:rPr>
          <w:rFonts w:ascii="Browallia New" w:hAnsi="Browallia New" w:cs="Browallia New"/>
          <w:sz w:val="26"/>
          <w:szCs w:val="26"/>
          <w:lang w:val="en-GB"/>
        </w:rPr>
        <w:t>62</w:t>
      </w:r>
      <w:r w:rsidR="00155F4D" w:rsidRPr="00047241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F15474" w:rsidRPr="00047241">
        <w:rPr>
          <w:rFonts w:ascii="Browallia New" w:hAnsi="Browallia New" w:cs="Browallia New"/>
          <w:sz w:val="26"/>
          <w:szCs w:val="26"/>
          <w:cs/>
        </w:rPr>
        <w:t xml:space="preserve">ล้านบาท) </w:t>
      </w:r>
      <w:r w:rsidRPr="00047241">
        <w:rPr>
          <w:rFonts w:ascii="Browallia New" w:hAnsi="Browallia New" w:cs="Browallia New"/>
          <w:sz w:val="26"/>
          <w:szCs w:val="26"/>
          <w:cs/>
        </w:rPr>
        <w:t>โดยมี</w:t>
      </w:r>
      <w:r w:rsidR="004751D6" w:rsidRPr="00047241">
        <w:rPr>
          <w:rFonts w:ascii="Browallia New" w:hAnsi="Browallia New" w:cs="Browallia New"/>
          <w:sz w:val="26"/>
          <w:szCs w:val="26"/>
          <w:cs/>
        </w:rPr>
        <w:t>บัญชีเงินฝากเป็นหลักประกันและ</w:t>
      </w:r>
      <w:r w:rsidRPr="00047241">
        <w:rPr>
          <w:rFonts w:ascii="Browallia New" w:hAnsi="Browallia New" w:cs="Browallia New"/>
          <w:sz w:val="26"/>
          <w:szCs w:val="26"/>
          <w:cs/>
        </w:rPr>
        <w:t>กรรมการ</w:t>
      </w:r>
      <w:r w:rsidR="00EA6C36" w:rsidRPr="00047241">
        <w:rPr>
          <w:rFonts w:ascii="Browallia New" w:hAnsi="Browallia New" w:cs="Browallia New"/>
          <w:spacing w:val="-4"/>
          <w:sz w:val="26"/>
          <w:szCs w:val="26"/>
          <w:cs/>
        </w:rPr>
        <w:t>และ</w:t>
      </w:r>
      <w:r w:rsidR="00EA6C36" w:rsidRPr="00047241">
        <w:rPr>
          <w:rFonts w:ascii="Browallia New" w:hAnsi="Browallia New" w:cs="Browallia New"/>
          <w:sz w:val="26"/>
          <w:szCs w:val="26"/>
          <w:cs/>
        </w:rPr>
        <w:t>ผู้ถือหุ้นรายใหญ่ของ</w:t>
      </w:r>
      <w:r w:rsidR="00EA6C36" w:rsidRPr="00047241">
        <w:rPr>
          <w:rFonts w:ascii="Browallia New" w:hAnsi="Browallia New" w:cs="Browallia New"/>
          <w:spacing w:val="-4"/>
          <w:sz w:val="26"/>
          <w:szCs w:val="26"/>
          <w:cs/>
        </w:rPr>
        <w:t>บริษัท</w:t>
      </w:r>
      <w:r w:rsidRPr="00047241">
        <w:rPr>
          <w:rFonts w:ascii="Browallia New" w:hAnsi="Browallia New" w:cs="Browallia New"/>
          <w:sz w:val="26"/>
          <w:szCs w:val="26"/>
          <w:cs/>
        </w:rPr>
        <w:t xml:space="preserve">เป็นผู้ค้ำประกัน </w:t>
      </w:r>
    </w:p>
    <w:p w14:paraId="13947409" w14:textId="0A201F44" w:rsidR="00410D0C" w:rsidRPr="00047241" w:rsidRDefault="00410D0C" w:rsidP="00E83BCA">
      <w:pPr>
        <w:rPr>
          <w:rFonts w:ascii="Browallia New" w:hAnsi="Browallia New" w:cs="Browallia New"/>
          <w:sz w:val="26"/>
          <w:szCs w:val="26"/>
          <w:cs/>
        </w:rPr>
      </w:pPr>
    </w:p>
    <w:p w14:paraId="0AA74BED" w14:textId="77777777" w:rsidR="004B2EC6" w:rsidRPr="00047241" w:rsidRDefault="004B2EC6" w:rsidP="00E83BCA">
      <w:pPr>
        <w:jc w:val="thaiDistribute"/>
        <w:rPr>
          <w:rFonts w:ascii="Browallia New" w:eastAsia="Arial Unicode MS" w:hAnsi="Browallia New" w:cs="Browallia New"/>
          <w:i/>
          <w:iCs/>
          <w:sz w:val="26"/>
          <w:szCs w:val="26"/>
        </w:rPr>
      </w:pPr>
      <w:r w:rsidRPr="00047241">
        <w:rPr>
          <w:rFonts w:ascii="Browallia New" w:eastAsia="Arial Unicode MS" w:hAnsi="Browallia New" w:cs="Browallia New"/>
          <w:i/>
          <w:iCs/>
          <w:sz w:val="26"/>
          <w:szCs w:val="26"/>
          <w:cs/>
        </w:rPr>
        <w:t>สัญญาเช่าและสัญญาบริการ</w:t>
      </w:r>
    </w:p>
    <w:p w14:paraId="7726EB87" w14:textId="77777777" w:rsidR="00050CE2" w:rsidRPr="00047241" w:rsidRDefault="00050CE2" w:rsidP="00E83BCA">
      <w:pPr>
        <w:jc w:val="thaiDistribute"/>
        <w:rPr>
          <w:rFonts w:ascii="Browallia New" w:eastAsia="Arial Unicode MS" w:hAnsi="Browallia New" w:cs="Browallia New"/>
          <w:i/>
          <w:iCs/>
          <w:sz w:val="26"/>
          <w:szCs w:val="26"/>
        </w:rPr>
      </w:pPr>
    </w:p>
    <w:p w14:paraId="0BEB115E" w14:textId="4EFA1887" w:rsidR="004B2EC6" w:rsidRPr="00047241" w:rsidRDefault="004B2EC6" w:rsidP="00E83BCA">
      <w:pPr>
        <w:jc w:val="thaiDistribute"/>
        <w:rPr>
          <w:rFonts w:ascii="Browallia New" w:hAnsi="Browallia New" w:cs="Browallia New"/>
          <w:spacing w:val="-4"/>
          <w:sz w:val="26"/>
          <w:szCs w:val="26"/>
          <w:lang w:val="en-GB"/>
        </w:rPr>
      </w:pPr>
      <w:r w:rsidRPr="00047241">
        <w:rPr>
          <w:rFonts w:ascii="Browallia New" w:hAnsi="Browallia New" w:cs="Browallia New"/>
          <w:spacing w:val="-4"/>
          <w:sz w:val="26"/>
          <w:szCs w:val="26"/>
          <w:cs/>
        </w:rPr>
        <w:t>ภาระผูกพันสำหรับจำนวนเงินขั้นต่ำในการจ่ายค่าเช่าและค่าบริการภายใต้สัญญาเช่าที่มีมูลค่าต่ำหรืออายุสัญญาเช่าเท่ากั</w:t>
      </w:r>
      <w:r w:rsidR="00797CF3" w:rsidRPr="00047241">
        <w:rPr>
          <w:rFonts w:ascii="Browallia New" w:hAnsi="Browallia New" w:cs="Browallia New"/>
          <w:spacing w:val="-4"/>
          <w:sz w:val="26"/>
          <w:szCs w:val="26"/>
          <w:cs/>
        </w:rPr>
        <w:t>บ</w:t>
      </w:r>
      <w:r w:rsidRPr="00047241">
        <w:rPr>
          <w:rFonts w:ascii="Browallia New" w:hAnsi="Browallia New" w:cs="Browallia New"/>
          <w:spacing w:val="-4"/>
          <w:sz w:val="26"/>
          <w:szCs w:val="26"/>
          <w:cs/>
        </w:rPr>
        <w:t xml:space="preserve">หรือน้อยกว่า </w:t>
      </w:r>
      <w:r w:rsidR="008855FA" w:rsidRPr="008855FA">
        <w:rPr>
          <w:rFonts w:ascii="Browallia New" w:hAnsi="Browallia New" w:cs="Browallia New"/>
          <w:spacing w:val="-4"/>
          <w:sz w:val="26"/>
          <w:szCs w:val="26"/>
          <w:lang w:val="en-GB"/>
        </w:rPr>
        <w:t>12</w:t>
      </w:r>
      <w:r w:rsidRPr="00047241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047241">
        <w:rPr>
          <w:rFonts w:ascii="Browallia New" w:hAnsi="Browallia New" w:cs="Browallia New"/>
          <w:spacing w:val="-4"/>
          <w:sz w:val="26"/>
          <w:szCs w:val="26"/>
          <w:cs/>
        </w:rPr>
        <w:t>เดือน และสัญญาบริการ</w:t>
      </w:r>
      <w:r w:rsidR="00F03DB3" w:rsidRPr="00047241">
        <w:rPr>
          <w:rFonts w:ascii="Browallia New" w:hAnsi="Browallia New" w:cs="Browallia New"/>
          <w:spacing w:val="-4"/>
          <w:sz w:val="26"/>
          <w:szCs w:val="26"/>
          <w:cs/>
        </w:rPr>
        <w:t>ที่</w:t>
      </w:r>
      <w:r w:rsidRPr="00047241">
        <w:rPr>
          <w:rFonts w:ascii="Browallia New" w:hAnsi="Browallia New" w:cs="Browallia New"/>
          <w:spacing w:val="-4"/>
          <w:sz w:val="26"/>
          <w:szCs w:val="26"/>
          <w:cs/>
        </w:rPr>
        <w:t>ไม่สามารถยกเลิกได้ มีดังนี้</w:t>
      </w:r>
    </w:p>
    <w:p w14:paraId="655687AA" w14:textId="77777777" w:rsidR="003F15ED" w:rsidRPr="00047241" w:rsidRDefault="003F15ED" w:rsidP="00E83BCA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850"/>
        <w:gridCol w:w="1800"/>
        <w:gridCol w:w="1800"/>
      </w:tblGrid>
      <w:tr w:rsidR="0052005B" w:rsidRPr="00047241" w14:paraId="37C98E29" w14:textId="77777777" w:rsidTr="004F0300">
        <w:tc>
          <w:tcPr>
            <w:tcW w:w="5850" w:type="dxa"/>
            <w:vAlign w:val="bottom"/>
          </w:tcPr>
          <w:p w14:paraId="41879FFC" w14:textId="77777777" w:rsidR="0052005B" w:rsidRPr="00047241" w:rsidRDefault="0052005B" w:rsidP="0052005B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600" w:type="dxa"/>
            <w:gridSpan w:val="2"/>
            <w:tcBorders>
              <w:bottom w:val="single" w:sz="4" w:space="0" w:color="auto"/>
            </w:tcBorders>
          </w:tcPr>
          <w:p w14:paraId="5C84B541" w14:textId="341836D5" w:rsidR="0052005B" w:rsidRPr="00047241" w:rsidRDefault="006869AD" w:rsidP="0052005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  <w:p w14:paraId="328F1FF3" w14:textId="6A2A7752" w:rsidR="0052005B" w:rsidRPr="00047241" w:rsidRDefault="0052005B" w:rsidP="0052005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และข้อมูลทางการเงินเฉพาะกิจการ</w:t>
            </w:r>
          </w:p>
        </w:tc>
      </w:tr>
      <w:tr w:rsidR="005E4182" w:rsidRPr="00047241" w14:paraId="5FD8F99B" w14:textId="43A11D8A" w:rsidTr="004F0300">
        <w:tc>
          <w:tcPr>
            <w:tcW w:w="5850" w:type="dxa"/>
            <w:vAlign w:val="bottom"/>
          </w:tcPr>
          <w:p w14:paraId="4609577E" w14:textId="77777777" w:rsidR="005E4182" w:rsidRPr="00047241" w:rsidRDefault="005E4182" w:rsidP="00E83BCA">
            <w:pPr>
              <w:ind w:left="-86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00" w:type="dxa"/>
            <w:vAlign w:val="bottom"/>
          </w:tcPr>
          <w:p w14:paraId="1BDF5CD6" w14:textId="232D414D" w:rsidR="005E4182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F9105D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F9105D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  <w:p w14:paraId="16F70B21" w14:textId="29141C14" w:rsidR="005E4182" w:rsidRPr="00047241" w:rsidRDefault="005E418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8855FA"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800" w:type="dxa"/>
            <w:vAlign w:val="bottom"/>
          </w:tcPr>
          <w:p w14:paraId="0C15EC34" w14:textId="149BA724" w:rsidR="005E4182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5E4182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5E4182"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  <w:p w14:paraId="1E72BC38" w14:textId="57AEC208" w:rsidR="005E4182" w:rsidRPr="00047241" w:rsidRDefault="005E418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8855FA" w:rsidRPr="008855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5E4182" w:rsidRPr="00047241" w14:paraId="604F148C" w14:textId="32AB71E8" w:rsidTr="004F0300">
        <w:tc>
          <w:tcPr>
            <w:tcW w:w="5850" w:type="dxa"/>
            <w:vAlign w:val="bottom"/>
          </w:tcPr>
          <w:p w14:paraId="21EC9F07" w14:textId="77777777" w:rsidR="005E4182" w:rsidRPr="00047241" w:rsidRDefault="005E4182" w:rsidP="00E83BCA">
            <w:pPr>
              <w:ind w:left="-86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63DA8A5" w14:textId="3A7CB34C" w:rsidR="005E4182" w:rsidRPr="00047241" w:rsidRDefault="005E418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67BBA34" w14:textId="5CF74A37" w:rsidR="005E4182" w:rsidRPr="00047241" w:rsidRDefault="005E4182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04724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5E4182" w:rsidRPr="00047241" w14:paraId="678B6524" w14:textId="43A324E6" w:rsidTr="004F0300">
        <w:tc>
          <w:tcPr>
            <w:tcW w:w="5850" w:type="dxa"/>
            <w:vAlign w:val="bottom"/>
          </w:tcPr>
          <w:p w14:paraId="54D43878" w14:textId="77777777" w:rsidR="005E4182" w:rsidRPr="00047241" w:rsidRDefault="005E4182" w:rsidP="00E83BCA">
            <w:pPr>
              <w:ind w:left="-8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4CB5462" w14:textId="77777777" w:rsidR="005E4182" w:rsidRPr="00047241" w:rsidRDefault="005E4182" w:rsidP="00E83BCA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77122B8" w14:textId="77777777" w:rsidR="005E4182" w:rsidRPr="00047241" w:rsidRDefault="005E4182" w:rsidP="00E83BCA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5E4182" w:rsidRPr="00047241" w14:paraId="200CAFDB" w14:textId="7A4DD4FE" w:rsidTr="004F0300">
        <w:tc>
          <w:tcPr>
            <w:tcW w:w="5850" w:type="dxa"/>
            <w:vAlign w:val="bottom"/>
            <w:hideMark/>
          </w:tcPr>
          <w:p w14:paraId="69B41228" w14:textId="0192B715" w:rsidR="005E4182" w:rsidRPr="00047241" w:rsidRDefault="005E4182" w:rsidP="00E83BCA">
            <w:pPr>
              <w:ind w:left="-86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04724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ภายใน </w:t>
            </w:r>
            <w:r w:rsidR="008855FA" w:rsidRPr="008855FA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047241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047241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  <w:tc>
          <w:tcPr>
            <w:tcW w:w="1800" w:type="dxa"/>
            <w:vAlign w:val="bottom"/>
          </w:tcPr>
          <w:p w14:paraId="16F1008C" w14:textId="669343B5" w:rsidR="005E4182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628</w:t>
            </w:r>
            <w:r w:rsidR="00825566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384</w:t>
            </w:r>
          </w:p>
        </w:tc>
        <w:tc>
          <w:tcPr>
            <w:tcW w:w="1800" w:type="dxa"/>
            <w:vAlign w:val="bottom"/>
          </w:tcPr>
          <w:p w14:paraId="36AEC078" w14:textId="14FA2583" w:rsidR="005E4182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859</w:t>
            </w:r>
            <w:r w:rsidR="005E4182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460</w:t>
            </w:r>
          </w:p>
        </w:tc>
      </w:tr>
      <w:tr w:rsidR="005E4182" w:rsidRPr="00047241" w14:paraId="2438128B" w14:textId="691A8B9D" w:rsidTr="004F0300">
        <w:tc>
          <w:tcPr>
            <w:tcW w:w="5850" w:type="dxa"/>
            <w:vAlign w:val="bottom"/>
            <w:hideMark/>
          </w:tcPr>
          <w:p w14:paraId="21C33230" w14:textId="303C0092" w:rsidR="005E4182" w:rsidRPr="00047241" w:rsidRDefault="005E4182" w:rsidP="00E83BCA">
            <w:pPr>
              <w:ind w:left="-86"/>
              <w:jc w:val="thaiDistribut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4724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เกินกว่า </w:t>
            </w:r>
            <w:r w:rsidR="008855FA" w:rsidRPr="008855FA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047241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04724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ปีแต่ไม่เกิน </w:t>
            </w:r>
            <w:r w:rsidR="008855FA" w:rsidRPr="008855FA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Pr="00047241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047241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A6B05F0" w14:textId="5B6BC7E1" w:rsidR="005E4182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</w:t>
            </w:r>
            <w:r w:rsidR="00D16BCC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6CFA45A" w14:textId="042CBFF4" w:rsidR="005E4182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</w:t>
            </w:r>
            <w:r w:rsidR="005E4182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900</w:t>
            </w:r>
          </w:p>
        </w:tc>
      </w:tr>
      <w:tr w:rsidR="005E4182" w:rsidRPr="00047241" w14:paraId="1D3AAB4F" w14:textId="56E0D434" w:rsidTr="004F0300">
        <w:tc>
          <w:tcPr>
            <w:tcW w:w="5850" w:type="dxa"/>
            <w:vAlign w:val="bottom"/>
            <w:hideMark/>
          </w:tcPr>
          <w:p w14:paraId="162C28D4" w14:textId="77777777" w:rsidR="005E4182" w:rsidRPr="00047241" w:rsidRDefault="005E4182" w:rsidP="00E83BCA">
            <w:pPr>
              <w:ind w:left="-86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4724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A39C1FC" w14:textId="12010A89" w:rsidR="005E4182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651</w:t>
            </w:r>
            <w:r w:rsidR="00D16BCC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384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4D39405" w14:textId="1DCF3497" w:rsidR="005E4182" w:rsidRPr="00047241" w:rsidRDefault="008855FA" w:rsidP="00E83B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892</w:t>
            </w:r>
            <w:r w:rsidR="005E4182" w:rsidRPr="0004724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855F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360</w:t>
            </w:r>
          </w:p>
        </w:tc>
      </w:tr>
    </w:tbl>
    <w:p w14:paraId="1A37BAB3" w14:textId="77777777" w:rsidR="00554373" w:rsidRPr="00047241" w:rsidRDefault="00554373" w:rsidP="00E83BCA">
      <w:pPr>
        <w:widowControl w:val="0"/>
        <w:ind w:left="540" w:hanging="540"/>
        <w:jc w:val="both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sectPr w:rsidR="00554373" w:rsidRPr="00047241" w:rsidSect="00A13FC8">
      <w:headerReference w:type="default" r:id="rId11"/>
      <w:footerReference w:type="default" r:id="rId12"/>
      <w:pgSz w:w="11907" w:h="16840" w:code="9"/>
      <w:pgMar w:top="1440" w:right="720" w:bottom="720" w:left="1728" w:header="706" w:footer="576" w:gutter="0"/>
      <w:pgNumType w:start="1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E30F28" w14:textId="77777777" w:rsidR="00A40ACA" w:rsidRDefault="00A40ACA">
      <w:r>
        <w:separator/>
      </w:r>
    </w:p>
  </w:endnote>
  <w:endnote w:type="continuationSeparator" w:id="0">
    <w:p w14:paraId="22656A58" w14:textId="77777777" w:rsidR="00A40ACA" w:rsidRDefault="00A40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nk Free">
    <w:panose1 w:val="03080402000500000000"/>
    <w:charset w:val="00"/>
    <w:family w:val="script"/>
    <w:pitch w:val="variable"/>
    <w:sig w:usb0="2000068F" w:usb1="4000000A" w:usb2="00000000" w:usb3="00000000" w:csb0="000001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Browallia New" w:eastAsia="Arial Unicode MS" w:hAnsi="Browallia New" w:cs="Browallia New"/>
        <w:color w:val="auto"/>
        <w:sz w:val="26"/>
        <w:szCs w:val="26"/>
      </w:rPr>
      <w:id w:val="19376158"/>
      <w:docPartObj>
        <w:docPartGallery w:val="Page Numbers (Bottom of Page)"/>
        <w:docPartUnique/>
      </w:docPartObj>
    </w:sdtPr>
    <w:sdtEndPr>
      <w:rPr>
        <w:lang w:val="en-GB"/>
      </w:rPr>
    </w:sdtEndPr>
    <w:sdtContent>
      <w:p w14:paraId="34EFEFE3" w14:textId="12EF2B71" w:rsidR="003B57E5" w:rsidRPr="00B03C44" w:rsidRDefault="003B57E5" w:rsidP="00AC3C79">
        <w:pPr>
          <w:pStyle w:val="Footer"/>
          <w:pBdr>
            <w:top w:val="single" w:sz="8" w:space="1" w:color="auto"/>
          </w:pBdr>
          <w:jc w:val="right"/>
          <w:rPr>
            <w:rFonts w:ascii="Browallia New" w:eastAsia="Arial Unicode MS" w:hAnsi="Browallia New" w:cs="Browallia New"/>
            <w:color w:val="auto"/>
            <w:sz w:val="26"/>
            <w:szCs w:val="26"/>
            <w:lang w:val="en-GB"/>
          </w:rPr>
        </w:pPr>
        <w:r w:rsidRPr="00B03C44">
          <w:rPr>
            <w:rFonts w:ascii="Browallia New" w:eastAsia="Arial Unicode MS" w:hAnsi="Browallia New" w:cs="Browallia New"/>
            <w:color w:val="auto"/>
            <w:sz w:val="26"/>
            <w:szCs w:val="26"/>
            <w:lang w:val="en-GB"/>
          </w:rPr>
          <w:fldChar w:fldCharType="begin"/>
        </w:r>
        <w:r w:rsidRPr="00B03C44">
          <w:rPr>
            <w:rFonts w:ascii="Browallia New" w:eastAsia="Arial Unicode MS" w:hAnsi="Browallia New" w:cs="Browallia New"/>
            <w:color w:val="auto"/>
            <w:sz w:val="26"/>
            <w:szCs w:val="26"/>
            <w:lang w:val="en-GB"/>
          </w:rPr>
          <w:instrText xml:space="preserve"> PAGE   \</w:instrText>
        </w:r>
        <w:r w:rsidRPr="00B03C44">
          <w:rPr>
            <w:rFonts w:ascii="Browallia New" w:eastAsia="Arial Unicode MS" w:hAnsi="Browallia New" w:cs="Browallia New"/>
            <w:color w:val="auto"/>
            <w:sz w:val="26"/>
            <w:szCs w:val="26"/>
            <w:cs/>
            <w:lang w:val="en-GB"/>
          </w:rPr>
          <w:instrText xml:space="preserve">* </w:instrText>
        </w:r>
        <w:r w:rsidRPr="00B03C44">
          <w:rPr>
            <w:rFonts w:ascii="Browallia New" w:eastAsia="Arial Unicode MS" w:hAnsi="Browallia New" w:cs="Browallia New"/>
            <w:color w:val="auto"/>
            <w:sz w:val="26"/>
            <w:szCs w:val="26"/>
            <w:lang w:val="en-GB"/>
          </w:rPr>
          <w:instrText xml:space="preserve">MERGEFORMAT </w:instrText>
        </w:r>
        <w:r w:rsidRPr="00B03C44">
          <w:rPr>
            <w:rFonts w:ascii="Browallia New" w:eastAsia="Arial Unicode MS" w:hAnsi="Browallia New" w:cs="Browallia New"/>
            <w:color w:val="auto"/>
            <w:sz w:val="26"/>
            <w:szCs w:val="26"/>
            <w:lang w:val="en-GB"/>
          </w:rPr>
          <w:fldChar w:fldCharType="separate"/>
        </w:r>
        <w:r w:rsidR="00D735E1" w:rsidRPr="00B03C44">
          <w:rPr>
            <w:rFonts w:ascii="Browallia New" w:eastAsia="Arial Unicode MS" w:hAnsi="Browallia New" w:cs="Browallia New"/>
            <w:noProof/>
            <w:color w:val="auto"/>
            <w:sz w:val="26"/>
            <w:szCs w:val="26"/>
            <w:lang w:val="en-GB"/>
          </w:rPr>
          <w:t>17</w:t>
        </w:r>
        <w:r w:rsidRPr="00B03C44">
          <w:rPr>
            <w:rFonts w:ascii="Browallia New" w:eastAsia="Arial Unicode MS" w:hAnsi="Browallia New" w:cs="Browallia New"/>
            <w:color w:val="auto"/>
            <w:sz w:val="26"/>
            <w:szCs w:val="26"/>
            <w:lang w:val="en-GB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FD4E0D" w14:textId="77777777" w:rsidR="00A40ACA" w:rsidRDefault="00A40ACA">
      <w:r>
        <w:separator/>
      </w:r>
    </w:p>
  </w:footnote>
  <w:footnote w:type="continuationSeparator" w:id="0">
    <w:p w14:paraId="378BCD52" w14:textId="77777777" w:rsidR="00A40ACA" w:rsidRDefault="00A40A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87766B" w14:textId="77777777" w:rsidR="003B57E5" w:rsidRPr="00B03C44" w:rsidRDefault="003B57E5" w:rsidP="00626F35">
    <w:pPr>
      <w:tabs>
        <w:tab w:val="center" w:pos="4513"/>
      </w:tabs>
      <w:rPr>
        <w:rFonts w:ascii="Browallia New" w:eastAsia="Arial Unicode MS" w:hAnsi="Browallia New" w:cs="Browallia New"/>
        <w:b/>
        <w:bCs/>
        <w:color w:val="auto"/>
        <w:sz w:val="26"/>
        <w:szCs w:val="26"/>
      </w:rPr>
    </w:pPr>
    <w:r w:rsidRPr="00B03C44">
      <w:rPr>
        <w:rFonts w:ascii="Browallia New" w:eastAsia="Arial Unicode MS" w:hAnsi="Browallia New" w:cs="Browallia New"/>
        <w:b/>
        <w:bCs/>
        <w:color w:val="auto"/>
        <w:sz w:val="26"/>
        <w:szCs w:val="26"/>
        <w:cs/>
      </w:rPr>
      <w:t>บริษัท อิทธิฤทธิ์ ไนซ์ คอร์ปอเรชั่น จำกัด (มหาชน)</w:t>
    </w:r>
  </w:p>
  <w:p w14:paraId="7DBC9F18" w14:textId="03A5ED26" w:rsidR="003B57E5" w:rsidRPr="00B03C44" w:rsidRDefault="003B57E5" w:rsidP="00626F35">
    <w:pPr>
      <w:tabs>
        <w:tab w:val="center" w:pos="4513"/>
      </w:tabs>
      <w:rPr>
        <w:rFonts w:ascii="Browallia New" w:eastAsia="Arial Unicode MS" w:hAnsi="Browallia New" w:cs="Browallia New"/>
        <w:b/>
        <w:bCs/>
        <w:color w:val="auto"/>
        <w:sz w:val="26"/>
        <w:szCs w:val="26"/>
      </w:rPr>
    </w:pPr>
    <w:r w:rsidRPr="00B03C44">
      <w:rPr>
        <w:rFonts w:ascii="Browallia New" w:eastAsia="Arial Unicode MS" w:hAnsi="Browallia New" w:cs="Browallia New"/>
        <w:b/>
        <w:bCs/>
        <w:color w:val="auto"/>
        <w:sz w:val="26"/>
        <w:szCs w:val="26"/>
        <w:cs/>
      </w:rPr>
      <w:t>หมายเหตุประกอบข้อมูลทางการเงินระหว่างกาลแบบย่อ (ยังไม่ได้ตรวจสอบ)</w:t>
    </w:r>
  </w:p>
  <w:p w14:paraId="49B83F62" w14:textId="53663DBE" w:rsidR="003B57E5" w:rsidRPr="00B03C44" w:rsidRDefault="003B57E5" w:rsidP="00037BE5">
    <w:pPr>
      <w:pBdr>
        <w:bottom w:val="single" w:sz="8" w:space="1" w:color="auto"/>
      </w:pBdr>
      <w:tabs>
        <w:tab w:val="left" w:pos="2595"/>
      </w:tabs>
      <w:rPr>
        <w:rFonts w:ascii="Browallia New" w:eastAsia="Arial Unicode MS" w:hAnsi="Browallia New" w:cs="Browallia New"/>
        <w:b/>
        <w:bCs/>
        <w:color w:val="auto"/>
        <w:sz w:val="26"/>
        <w:szCs w:val="26"/>
        <w:lang w:val="en-GB"/>
      </w:rPr>
    </w:pPr>
    <w:r w:rsidRPr="00B03C44">
      <w:rPr>
        <w:rFonts w:ascii="Browallia New" w:eastAsia="Arial Unicode MS" w:hAnsi="Browallia New" w:cs="Browallia New"/>
        <w:b/>
        <w:bCs/>
        <w:color w:val="auto"/>
        <w:sz w:val="26"/>
        <w:szCs w:val="26"/>
        <w:cs/>
      </w:rPr>
      <w:t>สำหรับ</w:t>
    </w:r>
    <w:r w:rsidRPr="00B03C44">
      <w:rPr>
        <w:rFonts w:ascii="Browallia New" w:eastAsia="Arial Unicode MS" w:hAnsi="Browallia New" w:cs="Browallia New" w:hint="cs"/>
        <w:b/>
        <w:bCs/>
        <w:noProof/>
        <w:color w:val="auto"/>
        <w:sz w:val="26"/>
        <w:szCs w:val="26"/>
        <w:cs/>
        <w:lang w:val="en-GB" w:eastAsia="en-GB"/>
      </w:rPr>
      <w:t>รอบระยะเวลา</w:t>
    </w:r>
    <w:r w:rsidR="00F9105D">
      <w:rPr>
        <w:rFonts w:ascii="Browallia New" w:eastAsia="Arial Unicode MS" w:hAnsi="Browallia New" w:cs="Browallia New" w:hint="cs"/>
        <w:b/>
        <w:bCs/>
        <w:noProof/>
        <w:color w:val="auto"/>
        <w:sz w:val="26"/>
        <w:szCs w:val="26"/>
        <w:cs/>
        <w:lang w:val="en-GB" w:eastAsia="en-GB"/>
      </w:rPr>
      <w:t>เก้า</w:t>
    </w:r>
    <w:r w:rsidR="00270305">
      <w:rPr>
        <w:rFonts w:ascii="Browallia New" w:eastAsia="Arial Unicode MS" w:hAnsi="Browallia New" w:cs="Browallia New" w:hint="cs"/>
        <w:b/>
        <w:bCs/>
        <w:noProof/>
        <w:color w:val="auto"/>
        <w:sz w:val="26"/>
        <w:szCs w:val="26"/>
        <w:cs/>
        <w:lang w:val="en-GB" w:eastAsia="en-GB"/>
      </w:rPr>
      <w:t>เดือน</w:t>
    </w:r>
    <w:r w:rsidRPr="00B03C44">
      <w:rPr>
        <w:rFonts w:ascii="Browallia New" w:eastAsia="Arial Unicode MS" w:hAnsi="Browallia New" w:cs="Browallia New"/>
        <w:b/>
        <w:bCs/>
        <w:color w:val="auto"/>
        <w:sz w:val="26"/>
        <w:szCs w:val="26"/>
        <w:cs/>
      </w:rPr>
      <w:t xml:space="preserve">สิ้นสุดวันที่ </w:t>
    </w:r>
    <w:r w:rsidR="00641A4A" w:rsidRPr="00B03C44">
      <w:rPr>
        <w:rFonts w:ascii="Browallia New" w:eastAsia="Arial Unicode MS" w:hAnsi="Browallia New" w:cs="Browallia New"/>
        <w:b/>
        <w:bCs/>
        <w:color w:val="auto"/>
        <w:sz w:val="26"/>
        <w:szCs w:val="26"/>
      </w:rPr>
      <w:t>30</w:t>
    </w:r>
    <w:r w:rsidR="00E16119" w:rsidRPr="00B03C44">
      <w:rPr>
        <w:rFonts w:ascii="Browallia New" w:eastAsia="Arial Unicode MS" w:hAnsi="Browallia New" w:cs="Browallia New" w:hint="cs"/>
        <w:b/>
        <w:bCs/>
        <w:color w:val="auto"/>
        <w:sz w:val="26"/>
        <w:szCs w:val="26"/>
        <w:cs/>
        <w:lang w:val="en-GB"/>
      </w:rPr>
      <w:t xml:space="preserve"> </w:t>
    </w:r>
    <w:r w:rsidR="00F9105D">
      <w:rPr>
        <w:rFonts w:ascii="Browallia New" w:eastAsia="Arial Unicode MS" w:hAnsi="Browallia New" w:cs="Browallia New" w:hint="cs"/>
        <w:b/>
        <w:bCs/>
        <w:color w:val="auto"/>
        <w:sz w:val="26"/>
        <w:szCs w:val="26"/>
        <w:cs/>
        <w:lang w:val="en-GB"/>
      </w:rPr>
      <w:t>กันยายน</w:t>
    </w:r>
    <w:r w:rsidRPr="00B03C44">
      <w:rPr>
        <w:rFonts w:ascii="Browallia New" w:eastAsia="Arial Unicode MS" w:hAnsi="Browallia New" w:cs="Browallia New"/>
        <w:b/>
        <w:bCs/>
        <w:color w:val="auto"/>
        <w:sz w:val="26"/>
        <w:szCs w:val="26"/>
        <w:cs/>
        <w:lang w:val="en-GB"/>
      </w:rPr>
      <w:t xml:space="preserve"> </w:t>
    </w:r>
    <w:r w:rsidR="00E13D20" w:rsidRPr="00B03C44">
      <w:rPr>
        <w:rFonts w:ascii="Browallia New" w:eastAsia="Arial Unicode MS" w:hAnsi="Browallia New" w:cs="Browallia New"/>
        <w:b/>
        <w:bCs/>
        <w:color w:val="auto"/>
        <w:sz w:val="26"/>
        <w:szCs w:val="26"/>
        <w:cs/>
      </w:rPr>
      <w:t xml:space="preserve">พ.ศ. </w:t>
    </w:r>
    <w:r w:rsidR="000A59EC" w:rsidRPr="00B03C44">
      <w:rPr>
        <w:rFonts w:ascii="Browallia New" w:eastAsia="Arial Unicode MS" w:hAnsi="Browallia New" w:cs="Browallia New"/>
        <w:b/>
        <w:bCs/>
        <w:color w:val="auto"/>
        <w:sz w:val="26"/>
        <w:szCs w:val="26"/>
        <w:lang w:val="en-GB"/>
      </w:rPr>
      <w:t>2568</w:t>
    </w:r>
  </w:p>
  <w:p w14:paraId="0231FF43" w14:textId="77777777" w:rsidR="003B57E5" w:rsidRPr="00B03C44" w:rsidRDefault="003B57E5" w:rsidP="00626F35">
    <w:pPr>
      <w:pStyle w:val="Header"/>
      <w:rPr>
        <w:rFonts w:ascii="Browallia New" w:eastAsia="Arial Unicode MS" w:hAnsi="Browallia New" w:cs="Browallia New"/>
        <w:sz w:val="26"/>
        <w:szCs w:val="26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F2351"/>
    <w:multiLevelType w:val="hybridMultilevel"/>
    <w:tmpl w:val="F12827B4"/>
    <w:lvl w:ilvl="0" w:tplc="53D80F64">
      <w:start w:val="31"/>
      <w:numFmt w:val="bullet"/>
      <w:lvlText w:val="-"/>
      <w:lvlJc w:val="left"/>
      <w:pPr>
        <w:ind w:left="428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1" w15:restartNumberingAfterBreak="0">
    <w:nsid w:val="04501C0A"/>
    <w:multiLevelType w:val="hybridMultilevel"/>
    <w:tmpl w:val="AC967DE8"/>
    <w:lvl w:ilvl="0" w:tplc="9878DEAA">
      <w:start w:val="8"/>
      <w:numFmt w:val="decimal"/>
      <w:lvlText w:val="%1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52152"/>
    <w:multiLevelType w:val="hybridMultilevel"/>
    <w:tmpl w:val="F9745AAE"/>
    <w:lvl w:ilvl="0" w:tplc="139CCB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922FB"/>
    <w:multiLevelType w:val="hybridMultilevel"/>
    <w:tmpl w:val="78C6D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F3587"/>
    <w:multiLevelType w:val="hybridMultilevel"/>
    <w:tmpl w:val="D6CCC6BC"/>
    <w:lvl w:ilvl="0" w:tplc="A65ECE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AC663E"/>
    <w:multiLevelType w:val="hybridMultilevel"/>
    <w:tmpl w:val="D6421F5A"/>
    <w:lvl w:ilvl="0" w:tplc="E1949D94">
      <w:start w:val="1"/>
      <w:numFmt w:val="thaiLetters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7A5474"/>
    <w:multiLevelType w:val="hybridMultilevel"/>
    <w:tmpl w:val="E6061E3C"/>
    <w:lvl w:ilvl="0" w:tplc="29A04D54">
      <w:numFmt w:val="bullet"/>
      <w:lvlText w:val="-"/>
      <w:lvlJc w:val="left"/>
      <w:pPr>
        <w:ind w:left="720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BF37C8"/>
    <w:multiLevelType w:val="hybridMultilevel"/>
    <w:tmpl w:val="E2CAE134"/>
    <w:lvl w:ilvl="0" w:tplc="278CA00E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9E3E21"/>
    <w:multiLevelType w:val="hybridMultilevel"/>
    <w:tmpl w:val="7E1099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CB57936"/>
    <w:multiLevelType w:val="multilevel"/>
    <w:tmpl w:val="00B8DD30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0" w15:restartNumberingAfterBreak="0">
    <w:nsid w:val="22CF0503"/>
    <w:multiLevelType w:val="singleLevel"/>
    <w:tmpl w:val="F4FC07EC"/>
    <w:lvl w:ilvl="0">
      <w:start w:val="1"/>
      <w:numFmt w:val="bullet"/>
      <w:lvlText w:val=""/>
      <w:legacy w:legacy="1" w:legacySpace="0" w:legacyIndent="283"/>
      <w:lvlJc w:val="left"/>
      <w:pPr>
        <w:ind w:left="850" w:hanging="283"/>
      </w:pPr>
      <w:rPr>
        <w:rFonts w:ascii="Symbol" w:hAnsi="Symbol" w:hint="default"/>
        <w:sz w:val="20"/>
        <w:szCs w:val="20"/>
        <w:cs w:val="0"/>
        <w:lang w:bidi="th-TH"/>
      </w:rPr>
    </w:lvl>
  </w:abstractNum>
  <w:abstractNum w:abstractNumId="11" w15:restartNumberingAfterBreak="0">
    <w:nsid w:val="25944FF5"/>
    <w:multiLevelType w:val="hybridMultilevel"/>
    <w:tmpl w:val="5B8436D0"/>
    <w:lvl w:ilvl="0" w:tplc="AE4ACE70">
      <w:start w:val="38"/>
      <w:numFmt w:val="bullet"/>
      <w:lvlText w:val="-"/>
      <w:lvlJc w:val="left"/>
      <w:pPr>
        <w:ind w:left="144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0ED1ECE"/>
    <w:multiLevelType w:val="hybridMultilevel"/>
    <w:tmpl w:val="3D82007E"/>
    <w:lvl w:ilvl="0" w:tplc="3B5800AC">
      <w:numFmt w:val="bullet"/>
      <w:lvlText w:val="-"/>
      <w:lvlJc w:val="left"/>
      <w:pPr>
        <w:ind w:left="108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6510549"/>
    <w:multiLevelType w:val="hybridMultilevel"/>
    <w:tmpl w:val="270AEE78"/>
    <w:lvl w:ilvl="0" w:tplc="69649BD8">
      <w:start w:val="1"/>
      <w:numFmt w:val="thaiLetters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3D3A1C63"/>
    <w:multiLevelType w:val="hybridMultilevel"/>
    <w:tmpl w:val="C94E5A74"/>
    <w:lvl w:ilvl="0" w:tplc="C0BEABD0">
      <w:numFmt w:val="bullet"/>
      <w:lvlText w:val="-"/>
      <w:lvlJc w:val="left"/>
      <w:pPr>
        <w:ind w:left="90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40A3696D"/>
    <w:multiLevelType w:val="hybridMultilevel"/>
    <w:tmpl w:val="272043D4"/>
    <w:lvl w:ilvl="0" w:tplc="B14423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587E6C"/>
    <w:multiLevelType w:val="hybridMultilevel"/>
    <w:tmpl w:val="E35A9BE4"/>
    <w:lvl w:ilvl="0" w:tplc="DDE06EB8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43D62A1E"/>
    <w:multiLevelType w:val="hybridMultilevel"/>
    <w:tmpl w:val="9B186410"/>
    <w:lvl w:ilvl="0" w:tplc="5D063FF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1E1B94"/>
    <w:multiLevelType w:val="multilevel"/>
    <w:tmpl w:val="EA485B7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1">
      <w:start w:val="3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9" w15:restartNumberingAfterBreak="0">
    <w:nsid w:val="477474FB"/>
    <w:multiLevelType w:val="multilevel"/>
    <w:tmpl w:val="00B8DD30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20" w15:restartNumberingAfterBreak="0">
    <w:nsid w:val="49157E2E"/>
    <w:multiLevelType w:val="hybridMultilevel"/>
    <w:tmpl w:val="E35A9BE4"/>
    <w:lvl w:ilvl="0" w:tplc="DDE06EB8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4C801DA0"/>
    <w:multiLevelType w:val="hybridMultilevel"/>
    <w:tmpl w:val="E166C0EC"/>
    <w:lvl w:ilvl="0" w:tplc="3084A56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361DAF"/>
    <w:multiLevelType w:val="hybridMultilevel"/>
    <w:tmpl w:val="5BC4F2CC"/>
    <w:lvl w:ilvl="0" w:tplc="A3384528">
      <w:start w:val="7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8B17E8"/>
    <w:multiLevelType w:val="hybridMultilevel"/>
    <w:tmpl w:val="8C6A22E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6B7687"/>
    <w:multiLevelType w:val="hybridMultilevel"/>
    <w:tmpl w:val="C0D09496"/>
    <w:lvl w:ilvl="0" w:tplc="36D4B094">
      <w:start w:val="1"/>
      <w:numFmt w:val="thaiLetters"/>
      <w:lvlText w:val="%1)"/>
      <w:lvlJc w:val="left"/>
      <w:pPr>
        <w:ind w:left="426" w:hanging="5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6" w:hanging="360"/>
      </w:pPr>
    </w:lvl>
    <w:lvl w:ilvl="2" w:tplc="0409001B" w:tentative="1">
      <w:start w:val="1"/>
      <w:numFmt w:val="lowerRoman"/>
      <w:lvlText w:val="%3."/>
      <w:lvlJc w:val="right"/>
      <w:pPr>
        <w:ind w:left="1696" w:hanging="180"/>
      </w:pPr>
    </w:lvl>
    <w:lvl w:ilvl="3" w:tplc="0409000F" w:tentative="1">
      <w:start w:val="1"/>
      <w:numFmt w:val="decimal"/>
      <w:lvlText w:val="%4."/>
      <w:lvlJc w:val="left"/>
      <w:pPr>
        <w:ind w:left="2416" w:hanging="360"/>
      </w:pPr>
    </w:lvl>
    <w:lvl w:ilvl="4" w:tplc="04090019" w:tentative="1">
      <w:start w:val="1"/>
      <w:numFmt w:val="lowerLetter"/>
      <w:lvlText w:val="%5."/>
      <w:lvlJc w:val="left"/>
      <w:pPr>
        <w:ind w:left="3136" w:hanging="360"/>
      </w:pPr>
    </w:lvl>
    <w:lvl w:ilvl="5" w:tplc="0409001B" w:tentative="1">
      <w:start w:val="1"/>
      <w:numFmt w:val="lowerRoman"/>
      <w:lvlText w:val="%6."/>
      <w:lvlJc w:val="right"/>
      <w:pPr>
        <w:ind w:left="3856" w:hanging="180"/>
      </w:pPr>
    </w:lvl>
    <w:lvl w:ilvl="6" w:tplc="0409000F" w:tentative="1">
      <w:start w:val="1"/>
      <w:numFmt w:val="decimal"/>
      <w:lvlText w:val="%7."/>
      <w:lvlJc w:val="left"/>
      <w:pPr>
        <w:ind w:left="4576" w:hanging="360"/>
      </w:pPr>
    </w:lvl>
    <w:lvl w:ilvl="7" w:tplc="04090019" w:tentative="1">
      <w:start w:val="1"/>
      <w:numFmt w:val="lowerLetter"/>
      <w:lvlText w:val="%8."/>
      <w:lvlJc w:val="left"/>
      <w:pPr>
        <w:ind w:left="5296" w:hanging="360"/>
      </w:pPr>
    </w:lvl>
    <w:lvl w:ilvl="8" w:tplc="04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25" w15:restartNumberingAfterBreak="0">
    <w:nsid w:val="57F508C5"/>
    <w:multiLevelType w:val="hybridMultilevel"/>
    <w:tmpl w:val="451CA9EA"/>
    <w:lvl w:ilvl="0" w:tplc="139CCB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41290C"/>
    <w:multiLevelType w:val="hybridMultilevel"/>
    <w:tmpl w:val="32823458"/>
    <w:lvl w:ilvl="0" w:tplc="563A7FF4">
      <w:numFmt w:val="bullet"/>
      <w:lvlText w:val="-"/>
      <w:lvlJc w:val="left"/>
      <w:pPr>
        <w:ind w:left="363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7" w15:restartNumberingAfterBreak="0">
    <w:nsid w:val="643647DB"/>
    <w:multiLevelType w:val="multilevel"/>
    <w:tmpl w:val="00B8DD30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28" w15:restartNumberingAfterBreak="0">
    <w:nsid w:val="6E2A7E8E"/>
    <w:multiLevelType w:val="hybridMultilevel"/>
    <w:tmpl w:val="C5922CCC"/>
    <w:lvl w:ilvl="0" w:tplc="E2AC656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2531D56"/>
    <w:multiLevelType w:val="multilevel"/>
    <w:tmpl w:val="00B8DD30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30" w15:restartNumberingAfterBreak="0">
    <w:nsid w:val="72847A17"/>
    <w:multiLevelType w:val="hybridMultilevel"/>
    <w:tmpl w:val="F26CBF0A"/>
    <w:lvl w:ilvl="0" w:tplc="5BCC33B4">
      <w:start w:val="1"/>
      <w:numFmt w:val="thaiLetters"/>
      <w:lvlText w:val="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6D35E96"/>
    <w:multiLevelType w:val="multilevel"/>
    <w:tmpl w:val="00B8DD30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32" w15:restartNumberingAfterBreak="0">
    <w:nsid w:val="79492CA8"/>
    <w:multiLevelType w:val="hybridMultilevel"/>
    <w:tmpl w:val="465C989E"/>
    <w:lvl w:ilvl="0" w:tplc="5302F46A">
      <w:start w:val="1"/>
      <w:numFmt w:val="thaiLetters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 w15:restartNumberingAfterBreak="0">
    <w:nsid w:val="7A3515FA"/>
    <w:multiLevelType w:val="singleLevel"/>
    <w:tmpl w:val="20D2978C"/>
    <w:lvl w:ilvl="0">
      <w:start w:val="1"/>
      <w:numFmt w:val="bullet"/>
      <w:lvlText w:val=""/>
      <w:legacy w:legacy="1" w:legacySpace="0" w:legacyIndent="283"/>
      <w:lvlJc w:val="left"/>
      <w:pPr>
        <w:ind w:left="850" w:hanging="283"/>
      </w:pPr>
      <w:rPr>
        <w:rFonts w:ascii="Symbol" w:hAnsi="Symbol" w:hint="default"/>
        <w:sz w:val="20"/>
        <w:szCs w:val="20"/>
        <w:cs w:val="0"/>
        <w:lang w:bidi="th-TH"/>
      </w:rPr>
    </w:lvl>
  </w:abstractNum>
  <w:num w:numId="1" w16cid:durableId="1921329788">
    <w:abstractNumId w:val="18"/>
  </w:num>
  <w:num w:numId="2" w16cid:durableId="201939116">
    <w:abstractNumId w:val="28"/>
  </w:num>
  <w:num w:numId="3" w16cid:durableId="788858882">
    <w:abstractNumId w:val="25"/>
  </w:num>
  <w:num w:numId="4" w16cid:durableId="890003031">
    <w:abstractNumId w:val="2"/>
  </w:num>
  <w:num w:numId="5" w16cid:durableId="294989862">
    <w:abstractNumId w:val="3"/>
  </w:num>
  <w:num w:numId="6" w16cid:durableId="1372920260">
    <w:abstractNumId w:val="8"/>
  </w:num>
  <w:num w:numId="7" w16cid:durableId="68037985">
    <w:abstractNumId w:val="0"/>
  </w:num>
  <w:num w:numId="8" w16cid:durableId="1400980229">
    <w:abstractNumId w:val="14"/>
  </w:num>
  <w:num w:numId="9" w16cid:durableId="729500524">
    <w:abstractNumId w:val="12"/>
  </w:num>
  <w:num w:numId="10" w16cid:durableId="1438133325">
    <w:abstractNumId w:val="13"/>
  </w:num>
  <w:num w:numId="11" w16cid:durableId="1154368547">
    <w:abstractNumId w:val="32"/>
  </w:num>
  <w:num w:numId="12" w16cid:durableId="825318725">
    <w:abstractNumId w:val="33"/>
  </w:num>
  <w:num w:numId="13" w16cid:durableId="2141533086">
    <w:abstractNumId w:val="10"/>
  </w:num>
  <w:num w:numId="14" w16cid:durableId="244606129">
    <w:abstractNumId w:val="21"/>
  </w:num>
  <w:num w:numId="15" w16cid:durableId="14625055">
    <w:abstractNumId w:val="17"/>
  </w:num>
  <w:num w:numId="16" w16cid:durableId="704523372">
    <w:abstractNumId w:val="9"/>
  </w:num>
  <w:num w:numId="17" w16cid:durableId="42410310">
    <w:abstractNumId w:val="31"/>
  </w:num>
  <w:num w:numId="18" w16cid:durableId="1896699681">
    <w:abstractNumId w:val="29"/>
  </w:num>
  <w:num w:numId="19" w16cid:durableId="268926197">
    <w:abstractNumId w:val="11"/>
  </w:num>
  <w:num w:numId="20" w16cid:durableId="2038967275">
    <w:abstractNumId w:val="19"/>
  </w:num>
  <w:num w:numId="21" w16cid:durableId="198395667">
    <w:abstractNumId w:val="27"/>
  </w:num>
  <w:num w:numId="22" w16cid:durableId="612709885">
    <w:abstractNumId w:val="7"/>
  </w:num>
  <w:num w:numId="23" w16cid:durableId="1818037596">
    <w:abstractNumId w:val="20"/>
  </w:num>
  <w:num w:numId="24" w16cid:durableId="1300454961">
    <w:abstractNumId w:val="16"/>
  </w:num>
  <w:num w:numId="25" w16cid:durableId="2135367257">
    <w:abstractNumId w:val="1"/>
  </w:num>
  <w:num w:numId="26" w16cid:durableId="1263145142">
    <w:abstractNumId w:val="22"/>
  </w:num>
  <w:num w:numId="27" w16cid:durableId="782530698">
    <w:abstractNumId w:val="23"/>
  </w:num>
  <w:num w:numId="28" w16cid:durableId="334575997">
    <w:abstractNumId w:val="26"/>
  </w:num>
  <w:num w:numId="29" w16cid:durableId="2014608435">
    <w:abstractNumId w:val="6"/>
  </w:num>
  <w:num w:numId="30" w16cid:durableId="282881575">
    <w:abstractNumId w:val="24"/>
  </w:num>
  <w:num w:numId="31" w16cid:durableId="1239556253">
    <w:abstractNumId w:val="15"/>
  </w:num>
  <w:num w:numId="32" w16cid:durableId="824399830">
    <w:abstractNumId w:val="4"/>
  </w:num>
  <w:num w:numId="33" w16cid:durableId="1148477163">
    <w:abstractNumId w:val="30"/>
  </w:num>
  <w:num w:numId="34" w16cid:durableId="2283504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1BEA"/>
    <w:rsid w:val="00000A23"/>
    <w:rsid w:val="00000D31"/>
    <w:rsid w:val="000012CD"/>
    <w:rsid w:val="00001AA2"/>
    <w:rsid w:val="00001DC0"/>
    <w:rsid w:val="000020B7"/>
    <w:rsid w:val="00002297"/>
    <w:rsid w:val="00002D35"/>
    <w:rsid w:val="00003329"/>
    <w:rsid w:val="00004D59"/>
    <w:rsid w:val="00005AB2"/>
    <w:rsid w:val="00006700"/>
    <w:rsid w:val="00010AE4"/>
    <w:rsid w:val="00010DB4"/>
    <w:rsid w:val="00011703"/>
    <w:rsid w:val="00011FEB"/>
    <w:rsid w:val="00012074"/>
    <w:rsid w:val="00012E13"/>
    <w:rsid w:val="00014308"/>
    <w:rsid w:val="00014CD6"/>
    <w:rsid w:val="000153B7"/>
    <w:rsid w:val="000155F3"/>
    <w:rsid w:val="00015AB2"/>
    <w:rsid w:val="0001650E"/>
    <w:rsid w:val="00016FA0"/>
    <w:rsid w:val="000176F7"/>
    <w:rsid w:val="00017988"/>
    <w:rsid w:val="00020089"/>
    <w:rsid w:val="00020D28"/>
    <w:rsid w:val="00021A55"/>
    <w:rsid w:val="000229D0"/>
    <w:rsid w:val="0002395B"/>
    <w:rsid w:val="00023C14"/>
    <w:rsid w:val="00024712"/>
    <w:rsid w:val="000259AF"/>
    <w:rsid w:val="000276A7"/>
    <w:rsid w:val="00027A96"/>
    <w:rsid w:val="00030F40"/>
    <w:rsid w:val="00031DD4"/>
    <w:rsid w:val="00032356"/>
    <w:rsid w:val="000332AC"/>
    <w:rsid w:val="000342F5"/>
    <w:rsid w:val="00034E5E"/>
    <w:rsid w:val="00035409"/>
    <w:rsid w:val="000356D4"/>
    <w:rsid w:val="0003703B"/>
    <w:rsid w:val="00037109"/>
    <w:rsid w:val="00037115"/>
    <w:rsid w:val="000375A8"/>
    <w:rsid w:val="00037826"/>
    <w:rsid w:val="0003782A"/>
    <w:rsid w:val="00037BE5"/>
    <w:rsid w:val="000404EB"/>
    <w:rsid w:val="0004057E"/>
    <w:rsid w:val="00040CCC"/>
    <w:rsid w:val="0004330C"/>
    <w:rsid w:val="00043474"/>
    <w:rsid w:val="00043948"/>
    <w:rsid w:val="00043FD2"/>
    <w:rsid w:val="0004449D"/>
    <w:rsid w:val="00044B12"/>
    <w:rsid w:val="00044B90"/>
    <w:rsid w:val="000450B2"/>
    <w:rsid w:val="00045164"/>
    <w:rsid w:val="000456F4"/>
    <w:rsid w:val="00045754"/>
    <w:rsid w:val="00045934"/>
    <w:rsid w:val="000466F0"/>
    <w:rsid w:val="000467B9"/>
    <w:rsid w:val="00047241"/>
    <w:rsid w:val="00047D50"/>
    <w:rsid w:val="00047F81"/>
    <w:rsid w:val="00050CE2"/>
    <w:rsid w:val="000519A0"/>
    <w:rsid w:val="00051B45"/>
    <w:rsid w:val="00051EAF"/>
    <w:rsid w:val="00052861"/>
    <w:rsid w:val="00052DE9"/>
    <w:rsid w:val="00053421"/>
    <w:rsid w:val="00053C2B"/>
    <w:rsid w:val="000543A2"/>
    <w:rsid w:val="000551B4"/>
    <w:rsid w:val="00055338"/>
    <w:rsid w:val="000560FF"/>
    <w:rsid w:val="00057C18"/>
    <w:rsid w:val="00057C19"/>
    <w:rsid w:val="000603AD"/>
    <w:rsid w:val="000604FF"/>
    <w:rsid w:val="00060C1B"/>
    <w:rsid w:val="00061762"/>
    <w:rsid w:val="00062976"/>
    <w:rsid w:val="00062A60"/>
    <w:rsid w:val="00062E8C"/>
    <w:rsid w:val="0006408A"/>
    <w:rsid w:val="00064994"/>
    <w:rsid w:val="00064D8B"/>
    <w:rsid w:val="00065369"/>
    <w:rsid w:val="000675E5"/>
    <w:rsid w:val="000710EB"/>
    <w:rsid w:val="00071772"/>
    <w:rsid w:val="00072392"/>
    <w:rsid w:val="00072759"/>
    <w:rsid w:val="000728A9"/>
    <w:rsid w:val="000754E9"/>
    <w:rsid w:val="0007611F"/>
    <w:rsid w:val="0007636B"/>
    <w:rsid w:val="000810B1"/>
    <w:rsid w:val="00081679"/>
    <w:rsid w:val="00081FCD"/>
    <w:rsid w:val="00082001"/>
    <w:rsid w:val="000825DF"/>
    <w:rsid w:val="000829B8"/>
    <w:rsid w:val="00082F85"/>
    <w:rsid w:val="00084F75"/>
    <w:rsid w:val="00085213"/>
    <w:rsid w:val="000858A1"/>
    <w:rsid w:val="00085B87"/>
    <w:rsid w:val="000865DB"/>
    <w:rsid w:val="00086894"/>
    <w:rsid w:val="00090541"/>
    <w:rsid w:val="000907DC"/>
    <w:rsid w:val="000930BE"/>
    <w:rsid w:val="00093162"/>
    <w:rsid w:val="00093904"/>
    <w:rsid w:val="0009416D"/>
    <w:rsid w:val="0009425B"/>
    <w:rsid w:val="00094B31"/>
    <w:rsid w:val="00094EFB"/>
    <w:rsid w:val="0009550D"/>
    <w:rsid w:val="00095615"/>
    <w:rsid w:val="000964A5"/>
    <w:rsid w:val="00096BB9"/>
    <w:rsid w:val="00096F4B"/>
    <w:rsid w:val="00097209"/>
    <w:rsid w:val="00097AE9"/>
    <w:rsid w:val="000A08D0"/>
    <w:rsid w:val="000A1DED"/>
    <w:rsid w:val="000A3B86"/>
    <w:rsid w:val="000A4B30"/>
    <w:rsid w:val="000A4E8B"/>
    <w:rsid w:val="000A4FC6"/>
    <w:rsid w:val="000A4FE3"/>
    <w:rsid w:val="000A53F4"/>
    <w:rsid w:val="000A59EC"/>
    <w:rsid w:val="000A5AD9"/>
    <w:rsid w:val="000A6748"/>
    <w:rsid w:val="000A6B66"/>
    <w:rsid w:val="000A6C38"/>
    <w:rsid w:val="000A6D22"/>
    <w:rsid w:val="000B0213"/>
    <w:rsid w:val="000B0688"/>
    <w:rsid w:val="000B0DB6"/>
    <w:rsid w:val="000B17D6"/>
    <w:rsid w:val="000B2B61"/>
    <w:rsid w:val="000B338B"/>
    <w:rsid w:val="000B34F2"/>
    <w:rsid w:val="000B35D5"/>
    <w:rsid w:val="000B37F2"/>
    <w:rsid w:val="000B4087"/>
    <w:rsid w:val="000B5CDE"/>
    <w:rsid w:val="000B782A"/>
    <w:rsid w:val="000C034E"/>
    <w:rsid w:val="000C1248"/>
    <w:rsid w:val="000C15B2"/>
    <w:rsid w:val="000C25B7"/>
    <w:rsid w:val="000C4618"/>
    <w:rsid w:val="000C49DA"/>
    <w:rsid w:val="000C4F0B"/>
    <w:rsid w:val="000C6E3E"/>
    <w:rsid w:val="000D0A0F"/>
    <w:rsid w:val="000D1697"/>
    <w:rsid w:val="000D1CB3"/>
    <w:rsid w:val="000D29BA"/>
    <w:rsid w:val="000D2BD9"/>
    <w:rsid w:val="000D3421"/>
    <w:rsid w:val="000D3829"/>
    <w:rsid w:val="000D3A2D"/>
    <w:rsid w:val="000D4A87"/>
    <w:rsid w:val="000D5233"/>
    <w:rsid w:val="000D567C"/>
    <w:rsid w:val="000D666A"/>
    <w:rsid w:val="000D69F1"/>
    <w:rsid w:val="000D7396"/>
    <w:rsid w:val="000D7B63"/>
    <w:rsid w:val="000E0493"/>
    <w:rsid w:val="000E0538"/>
    <w:rsid w:val="000E0644"/>
    <w:rsid w:val="000E0DA1"/>
    <w:rsid w:val="000E2866"/>
    <w:rsid w:val="000E289C"/>
    <w:rsid w:val="000E2940"/>
    <w:rsid w:val="000E2EA6"/>
    <w:rsid w:val="000E3207"/>
    <w:rsid w:val="000E34B0"/>
    <w:rsid w:val="000E384D"/>
    <w:rsid w:val="000E3D51"/>
    <w:rsid w:val="000E421D"/>
    <w:rsid w:val="000E4D12"/>
    <w:rsid w:val="000E51DA"/>
    <w:rsid w:val="000E657B"/>
    <w:rsid w:val="000F00D4"/>
    <w:rsid w:val="000F03E9"/>
    <w:rsid w:val="000F0B0A"/>
    <w:rsid w:val="000F22A4"/>
    <w:rsid w:val="000F3999"/>
    <w:rsid w:val="000F4FE4"/>
    <w:rsid w:val="000F5405"/>
    <w:rsid w:val="000F6160"/>
    <w:rsid w:val="000F6255"/>
    <w:rsid w:val="000F6540"/>
    <w:rsid w:val="000F6BAC"/>
    <w:rsid w:val="000F75F9"/>
    <w:rsid w:val="000F77C6"/>
    <w:rsid w:val="0010107D"/>
    <w:rsid w:val="001014EF"/>
    <w:rsid w:val="001019B9"/>
    <w:rsid w:val="001019DE"/>
    <w:rsid w:val="00101CA3"/>
    <w:rsid w:val="00102CAF"/>
    <w:rsid w:val="00103207"/>
    <w:rsid w:val="00103AFD"/>
    <w:rsid w:val="00104CAD"/>
    <w:rsid w:val="0010554C"/>
    <w:rsid w:val="001100B0"/>
    <w:rsid w:val="0011066B"/>
    <w:rsid w:val="00110725"/>
    <w:rsid w:val="00110820"/>
    <w:rsid w:val="00111ED4"/>
    <w:rsid w:val="00113383"/>
    <w:rsid w:val="001137FD"/>
    <w:rsid w:val="00113A32"/>
    <w:rsid w:val="00114375"/>
    <w:rsid w:val="00114704"/>
    <w:rsid w:val="00115DDD"/>
    <w:rsid w:val="00115F03"/>
    <w:rsid w:val="00117A0A"/>
    <w:rsid w:val="0012024D"/>
    <w:rsid w:val="00120E55"/>
    <w:rsid w:val="00121171"/>
    <w:rsid w:val="00121EE7"/>
    <w:rsid w:val="00122454"/>
    <w:rsid w:val="001224D0"/>
    <w:rsid w:val="00123920"/>
    <w:rsid w:val="00123D73"/>
    <w:rsid w:val="001243EA"/>
    <w:rsid w:val="00124B63"/>
    <w:rsid w:val="0012632C"/>
    <w:rsid w:val="001263B4"/>
    <w:rsid w:val="00126743"/>
    <w:rsid w:val="00126A88"/>
    <w:rsid w:val="001304F8"/>
    <w:rsid w:val="001305E8"/>
    <w:rsid w:val="00130CC2"/>
    <w:rsid w:val="00130DA8"/>
    <w:rsid w:val="00131960"/>
    <w:rsid w:val="00131C24"/>
    <w:rsid w:val="00132427"/>
    <w:rsid w:val="0013251E"/>
    <w:rsid w:val="00132C22"/>
    <w:rsid w:val="00132F7B"/>
    <w:rsid w:val="001330D7"/>
    <w:rsid w:val="00133454"/>
    <w:rsid w:val="0013378A"/>
    <w:rsid w:val="00133A82"/>
    <w:rsid w:val="00134C18"/>
    <w:rsid w:val="00134FD3"/>
    <w:rsid w:val="00135CDF"/>
    <w:rsid w:val="001364AC"/>
    <w:rsid w:val="001367E8"/>
    <w:rsid w:val="00137F34"/>
    <w:rsid w:val="00140A93"/>
    <w:rsid w:val="00140DF2"/>
    <w:rsid w:val="00141606"/>
    <w:rsid w:val="00141650"/>
    <w:rsid w:val="00142121"/>
    <w:rsid w:val="001422BF"/>
    <w:rsid w:val="001423A9"/>
    <w:rsid w:val="00142A61"/>
    <w:rsid w:val="00143062"/>
    <w:rsid w:val="001439B5"/>
    <w:rsid w:val="00143D7F"/>
    <w:rsid w:val="001440E9"/>
    <w:rsid w:val="00144B79"/>
    <w:rsid w:val="00144E54"/>
    <w:rsid w:val="00145BC0"/>
    <w:rsid w:val="00146CE9"/>
    <w:rsid w:val="00147ABE"/>
    <w:rsid w:val="00150937"/>
    <w:rsid w:val="0015118F"/>
    <w:rsid w:val="00151EE2"/>
    <w:rsid w:val="00152796"/>
    <w:rsid w:val="00152946"/>
    <w:rsid w:val="00152B4A"/>
    <w:rsid w:val="0015330D"/>
    <w:rsid w:val="00153E55"/>
    <w:rsid w:val="00153F03"/>
    <w:rsid w:val="0015401C"/>
    <w:rsid w:val="00154DFA"/>
    <w:rsid w:val="00154F27"/>
    <w:rsid w:val="0015515B"/>
    <w:rsid w:val="00155350"/>
    <w:rsid w:val="00155A0F"/>
    <w:rsid w:val="00155E35"/>
    <w:rsid w:val="00155EFB"/>
    <w:rsid w:val="00155F4D"/>
    <w:rsid w:val="00156DF2"/>
    <w:rsid w:val="00156F3A"/>
    <w:rsid w:val="00157F6B"/>
    <w:rsid w:val="00160F28"/>
    <w:rsid w:val="00161374"/>
    <w:rsid w:val="0016154C"/>
    <w:rsid w:val="00161A4F"/>
    <w:rsid w:val="001627CB"/>
    <w:rsid w:val="001628FA"/>
    <w:rsid w:val="00162AB9"/>
    <w:rsid w:val="00163187"/>
    <w:rsid w:val="00163402"/>
    <w:rsid w:val="00163E27"/>
    <w:rsid w:val="00163E60"/>
    <w:rsid w:val="001640D2"/>
    <w:rsid w:val="00164D9F"/>
    <w:rsid w:val="00165198"/>
    <w:rsid w:val="00165824"/>
    <w:rsid w:val="00165BD7"/>
    <w:rsid w:val="00167DC6"/>
    <w:rsid w:val="001717C6"/>
    <w:rsid w:val="00171C4C"/>
    <w:rsid w:val="001729C4"/>
    <w:rsid w:val="00173100"/>
    <w:rsid w:val="0017377C"/>
    <w:rsid w:val="00174EF8"/>
    <w:rsid w:val="0017511A"/>
    <w:rsid w:val="00175E39"/>
    <w:rsid w:val="00176F50"/>
    <w:rsid w:val="001801E8"/>
    <w:rsid w:val="00180569"/>
    <w:rsid w:val="00180711"/>
    <w:rsid w:val="00180C1C"/>
    <w:rsid w:val="00180C23"/>
    <w:rsid w:val="001816CE"/>
    <w:rsid w:val="00181CDB"/>
    <w:rsid w:val="001820DA"/>
    <w:rsid w:val="00184258"/>
    <w:rsid w:val="001849F7"/>
    <w:rsid w:val="0018572B"/>
    <w:rsid w:val="0018575F"/>
    <w:rsid w:val="00187640"/>
    <w:rsid w:val="00187C03"/>
    <w:rsid w:val="00187FFE"/>
    <w:rsid w:val="00190133"/>
    <w:rsid w:val="0019020D"/>
    <w:rsid w:val="0019091E"/>
    <w:rsid w:val="00190944"/>
    <w:rsid w:val="001914E4"/>
    <w:rsid w:val="0019173E"/>
    <w:rsid w:val="00192138"/>
    <w:rsid w:val="001928B9"/>
    <w:rsid w:val="001929A5"/>
    <w:rsid w:val="0019318A"/>
    <w:rsid w:val="0019355D"/>
    <w:rsid w:val="00193A7E"/>
    <w:rsid w:val="001941DA"/>
    <w:rsid w:val="0019461E"/>
    <w:rsid w:val="001A050F"/>
    <w:rsid w:val="001A0828"/>
    <w:rsid w:val="001A08A7"/>
    <w:rsid w:val="001A0F6A"/>
    <w:rsid w:val="001A1413"/>
    <w:rsid w:val="001A2A26"/>
    <w:rsid w:val="001A2F7F"/>
    <w:rsid w:val="001A3B21"/>
    <w:rsid w:val="001A4F32"/>
    <w:rsid w:val="001A529D"/>
    <w:rsid w:val="001A59A6"/>
    <w:rsid w:val="001A641E"/>
    <w:rsid w:val="001A68CE"/>
    <w:rsid w:val="001A7FD1"/>
    <w:rsid w:val="001B06EC"/>
    <w:rsid w:val="001B085C"/>
    <w:rsid w:val="001B08A4"/>
    <w:rsid w:val="001B1534"/>
    <w:rsid w:val="001B1D4D"/>
    <w:rsid w:val="001B1E37"/>
    <w:rsid w:val="001B201F"/>
    <w:rsid w:val="001B3053"/>
    <w:rsid w:val="001B4774"/>
    <w:rsid w:val="001B4E6F"/>
    <w:rsid w:val="001B59DB"/>
    <w:rsid w:val="001B5ADC"/>
    <w:rsid w:val="001B61B8"/>
    <w:rsid w:val="001B7243"/>
    <w:rsid w:val="001B76FC"/>
    <w:rsid w:val="001B7A5E"/>
    <w:rsid w:val="001C1191"/>
    <w:rsid w:val="001C1877"/>
    <w:rsid w:val="001C18B7"/>
    <w:rsid w:val="001C7EB1"/>
    <w:rsid w:val="001D027D"/>
    <w:rsid w:val="001D1C39"/>
    <w:rsid w:val="001D2802"/>
    <w:rsid w:val="001D2BAB"/>
    <w:rsid w:val="001D3160"/>
    <w:rsid w:val="001D32F3"/>
    <w:rsid w:val="001D3870"/>
    <w:rsid w:val="001D4F2B"/>
    <w:rsid w:val="001D5906"/>
    <w:rsid w:val="001D6481"/>
    <w:rsid w:val="001D6EE2"/>
    <w:rsid w:val="001D7089"/>
    <w:rsid w:val="001D73ED"/>
    <w:rsid w:val="001D77E9"/>
    <w:rsid w:val="001D7C21"/>
    <w:rsid w:val="001D7C29"/>
    <w:rsid w:val="001D7CD8"/>
    <w:rsid w:val="001E1400"/>
    <w:rsid w:val="001E1C27"/>
    <w:rsid w:val="001E22D1"/>
    <w:rsid w:val="001E245A"/>
    <w:rsid w:val="001E26C8"/>
    <w:rsid w:val="001E28FB"/>
    <w:rsid w:val="001E4459"/>
    <w:rsid w:val="001E4EB4"/>
    <w:rsid w:val="001E567B"/>
    <w:rsid w:val="001E7AF5"/>
    <w:rsid w:val="001E7F24"/>
    <w:rsid w:val="001F2C67"/>
    <w:rsid w:val="001F40E7"/>
    <w:rsid w:val="001F5AD6"/>
    <w:rsid w:val="001F6817"/>
    <w:rsid w:val="001F6B80"/>
    <w:rsid w:val="001F7834"/>
    <w:rsid w:val="002010F5"/>
    <w:rsid w:val="00201163"/>
    <w:rsid w:val="002013A0"/>
    <w:rsid w:val="00201D81"/>
    <w:rsid w:val="002024E9"/>
    <w:rsid w:val="002025EF"/>
    <w:rsid w:val="00204C77"/>
    <w:rsid w:val="002064B3"/>
    <w:rsid w:val="00207026"/>
    <w:rsid w:val="002074EB"/>
    <w:rsid w:val="0021036E"/>
    <w:rsid w:val="00211070"/>
    <w:rsid w:val="0021541F"/>
    <w:rsid w:val="002157F2"/>
    <w:rsid w:val="00215920"/>
    <w:rsid w:val="002171A3"/>
    <w:rsid w:val="0021730A"/>
    <w:rsid w:val="002206FF"/>
    <w:rsid w:val="00221014"/>
    <w:rsid w:val="00222513"/>
    <w:rsid w:val="0022393B"/>
    <w:rsid w:val="0022475C"/>
    <w:rsid w:val="0022579E"/>
    <w:rsid w:val="00226ED0"/>
    <w:rsid w:val="00230A2A"/>
    <w:rsid w:val="00230BA4"/>
    <w:rsid w:val="00231DB2"/>
    <w:rsid w:val="002330AF"/>
    <w:rsid w:val="002331EA"/>
    <w:rsid w:val="0023362D"/>
    <w:rsid w:val="00234510"/>
    <w:rsid w:val="002346FF"/>
    <w:rsid w:val="002348BB"/>
    <w:rsid w:val="002349EB"/>
    <w:rsid w:val="00234D82"/>
    <w:rsid w:val="00234EF2"/>
    <w:rsid w:val="00235337"/>
    <w:rsid w:val="00235AED"/>
    <w:rsid w:val="00235BC1"/>
    <w:rsid w:val="002361AB"/>
    <w:rsid w:val="002374D6"/>
    <w:rsid w:val="00237775"/>
    <w:rsid w:val="00237D6D"/>
    <w:rsid w:val="00240776"/>
    <w:rsid w:val="002408C6"/>
    <w:rsid w:val="00241311"/>
    <w:rsid w:val="00241DF1"/>
    <w:rsid w:val="0024236B"/>
    <w:rsid w:val="002428D3"/>
    <w:rsid w:val="00243A52"/>
    <w:rsid w:val="00243B0A"/>
    <w:rsid w:val="00243D79"/>
    <w:rsid w:val="00245148"/>
    <w:rsid w:val="00245DC4"/>
    <w:rsid w:val="00246AA0"/>
    <w:rsid w:val="002474AF"/>
    <w:rsid w:val="002475C4"/>
    <w:rsid w:val="00247F04"/>
    <w:rsid w:val="00250FFA"/>
    <w:rsid w:val="00251201"/>
    <w:rsid w:val="0025126E"/>
    <w:rsid w:val="00251529"/>
    <w:rsid w:val="0025154A"/>
    <w:rsid w:val="00252406"/>
    <w:rsid w:val="00253398"/>
    <w:rsid w:val="002542E2"/>
    <w:rsid w:val="002543E8"/>
    <w:rsid w:val="00255C9C"/>
    <w:rsid w:val="00256689"/>
    <w:rsid w:val="00257665"/>
    <w:rsid w:val="0025776C"/>
    <w:rsid w:val="002577A8"/>
    <w:rsid w:val="0025781F"/>
    <w:rsid w:val="0026146E"/>
    <w:rsid w:val="002643F4"/>
    <w:rsid w:val="0026490C"/>
    <w:rsid w:val="00264F1B"/>
    <w:rsid w:val="00265AA3"/>
    <w:rsid w:val="00265ED8"/>
    <w:rsid w:val="00265F21"/>
    <w:rsid w:val="002662E3"/>
    <w:rsid w:val="002667C8"/>
    <w:rsid w:val="00266B69"/>
    <w:rsid w:val="002676B2"/>
    <w:rsid w:val="00270305"/>
    <w:rsid w:val="00271744"/>
    <w:rsid w:val="0027183B"/>
    <w:rsid w:val="00271D40"/>
    <w:rsid w:val="00271F04"/>
    <w:rsid w:val="00272578"/>
    <w:rsid w:val="002725E8"/>
    <w:rsid w:val="00272A39"/>
    <w:rsid w:val="00272E66"/>
    <w:rsid w:val="00273643"/>
    <w:rsid w:val="00274E22"/>
    <w:rsid w:val="002752D1"/>
    <w:rsid w:val="00275C17"/>
    <w:rsid w:val="002776F1"/>
    <w:rsid w:val="00280AC5"/>
    <w:rsid w:val="00280C39"/>
    <w:rsid w:val="0028181A"/>
    <w:rsid w:val="0028236F"/>
    <w:rsid w:val="0028392D"/>
    <w:rsid w:val="00283BB7"/>
    <w:rsid w:val="00284BC4"/>
    <w:rsid w:val="00284E11"/>
    <w:rsid w:val="00284FBA"/>
    <w:rsid w:val="002851A3"/>
    <w:rsid w:val="00285FE4"/>
    <w:rsid w:val="00286300"/>
    <w:rsid w:val="002864E2"/>
    <w:rsid w:val="0028698D"/>
    <w:rsid w:val="00286AD9"/>
    <w:rsid w:val="0028750D"/>
    <w:rsid w:val="00287D92"/>
    <w:rsid w:val="00290970"/>
    <w:rsid w:val="002913F3"/>
    <w:rsid w:val="00291685"/>
    <w:rsid w:val="002928E8"/>
    <w:rsid w:val="00293607"/>
    <w:rsid w:val="002937BB"/>
    <w:rsid w:val="00294CFA"/>
    <w:rsid w:val="0029690F"/>
    <w:rsid w:val="00296A1F"/>
    <w:rsid w:val="002A05E7"/>
    <w:rsid w:val="002A107A"/>
    <w:rsid w:val="002A1522"/>
    <w:rsid w:val="002A3BAD"/>
    <w:rsid w:val="002A3BB7"/>
    <w:rsid w:val="002A485E"/>
    <w:rsid w:val="002A48A1"/>
    <w:rsid w:val="002A5F63"/>
    <w:rsid w:val="002A633A"/>
    <w:rsid w:val="002A7156"/>
    <w:rsid w:val="002A7365"/>
    <w:rsid w:val="002A7E26"/>
    <w:rsid w:val="002B02F4"/>
    <w:rsid w:val="002B03A5"/>
    <w:rsid w:val="002B18AE"/>
    <w:rsid w:val="002B1CDF"/>
    <w:rsid w:val="002B2BE5"/>
    <w:rsid w:val="002B31D4"/>
    <w:rsid w:val="002B3E17"/>
    <w:rsid w:val="002B48FA"/>
    <w:rsid w:val="002B54A5"/>
    <w:rsid w:val="002B6505"/>
    <w:rsid w:val="002B682B"/>
    <w:rsid w:val="002B6CE6"/>
    <w:rsid w:val="002B7C00"/>
    <w:rsid w:val="002C014E"/>
    <w:rsid w:val="002C070B"/>
    <w:rsid w:val="002C0BE2"/>
    <w:rsid w:val="002C1388"/>
    <w:rsid w:val="002C175F"/>
    <w:rsid w:val="002C27C5"/>
    <w:rsid w:val="002C2C92"/>
    <w:rsid w:val="002C3661"/>
    <w:rsid w:val="002C3AF6"/>
    <w:rsid w:val="002C3BA8"/>
    <w:rsid w:val="002C4F2F"/>
    <w:rsid w:val="002C58D6"/>
    <w:rsid w:val="002C5AFC"/>
    <w:rsid w:val="002C6124"/>
    <w:rsid w:val="002D01ED"/>
    <w:rsid w:val="002D0E99"/>
    <w:rsid w:val="002D2319"/>
    <w:rsid w:val="002D3308"/>
    <w:rsid w:val="002D444D"/>
    <w:rsid w:val="002D4BDC"/>
    <w:rsid w:val="002D4F77"/>
    <w:rsid w:val="002D519A"/>
    <w:rsid w:val="002D5F0F"/>
    <w:rsid w:val="002D63D6"/>
    <w:rsid w:val="002D63DB"/>
    <w:rsid w:val="002D6400"/>
    <w:rsid w:val="002D6ACD"/>
    <w:rsid w:val="002D6AEC"/>
    <w:rsid w:val="002D6EA7"/>
    <w:rsid w:val="002E03AD"/>
    <w:rsid w:val="002E0D9E"/>
    <w:rsid w:val="002E1043"/>
    <w:rsid w:val="002E132A"/>
    <w:rsid w:val="002E16F6"/>
    <w:rsid w:val="002E1A89"/>
    <w:rsid w:val="002E3205"/>
    <w:rsid w:val="002E33F2"/>
    <w:rsid w:val="002E350E"/>
    <w:rsid w:val="002E37EB"/>
    <w:rsid w:val="002E4AD0"/>
    <w:rsid w:val="002E4CBB"/>
    <w:rsid w:val="002E5988"/>
    <w:rsid w:val="002E5A5A"/>
    <w:rsid w:val="002E60F3"/>
    <w:rsid w:val="002E682D"/>
    <w:rsid w:val="002E7F36"/>
    <w:rsid w:val="002F0142"/>
    <w:rsid w:val="002F0847"/>
    <w:rsid w:val="002F0C42"/>
    <w:rsid w:val="002F25EF"/>
    <w:rsid w:val="002F2901"/>
    <w:rsid w:val="002F3D2A"/>
    <w:rsid w:val="002F4F5C"/>
    <w:rsid w:val="002F59A6"/>
    <w:rsid w:val="002F63C8"/>
    <w:rsid w:val="002F7C17"/>
    <w:rsid w:val="00301FFE"/>
    <w:rsid w:val="00302A05"/>
    <w:rsid w:val="003031DD"/>
    <w:rsid w:val="003036E1"/>
    <w:rsid w:val="00303B5A"/>
    <w:rsid w:val="00305051"/>
    <w:rsid w:val="0030510B"/>
    <w:rsid w:val="0030514F"/>
    <w:rsid w:val="00305530"/>
    <w:rsid w:val="00305622"/>
    <w:rsid w:val="00306482"/>
    <w:rsid w:val="00306D1B"/>
    <w:rsid w:val="00306D4F"/>
    <w:rsid w:val="0030772C"/>
    <w:rsid w:val="00307E3F"/>
    <w:rsid w:val="003100C8"/>
    <w:rsid w:val="0031029C"/>
    <w:rsid w:val="003104EF"/>
    <w:rsid w:val="00312558"/>
    <w:rsid w:val="00312941"/>
    <w:rsid w:val="00312D09"/>
    <w:rsid w:val="003132A6"/>
    <w:rsid w:val="003145C3"/>
    <w:rsid w:val="0031526D"/>
    <w:rsid w:val="00315625"/>
    <w:rsid w:val="00315752"/>
    <w:rsid w:val="00316F7B"/>
    <w:rsid w:val="003208FB"/>
    <w:rsid w:val="00321460"/>
    <w:rsid w:val="00322A28"/>
    <w:rsid w:val="00322F2A"/>
    <w:rsid w:val="00323758"/>
    <w:rsid w:val="00323BB9"/>
    <w:rsid w:val="00324EE7"/>
    <w:rsid w:val="00325E09"/>
    <w:rsid w:val="00325F60"/>
    <w:rsid w:val="00327865"/>
    <w:rsid w:val="003308AB"/>
    <w:rsid w:val="00330D7E"/>
    <w:rsid w:val="00330DC8"/>
    <w:rsid w:val="00331259"/>
    <w:rsid w:val="00331414"/>
    <w:rsid w:val="003314B1"/>
    <w:rsid w:val="0033170E"/>
    <w:rsid w:val="00334E87"/>
    <w:rsid w:val="00335AF8"/>
    <w:rsid w:val="0033656D"/>
    <w:rsid w:val="00337A93"/>
    <w:rsid w:val="00340263"/>
    <w:rsid w:val="0034122E"/>
    <w:rsid w:val="003427B4"/>
    <w:rsid w:val="00342F1F"/>
    <w:rsid w:val="0034531D"/>
    <w:rsid w:val="00345904"/>
    <w:rsid w:val="0034657D"/>
    <w:rsid w:val="003469AF"/>
    <w:rsid w:val="003502FE"/>
    <w:rsid w:val="00350534"/>
    <w:rsid w:val="0035138A"/>
    <w:rsid w:val="0035142E"/>
    <w:rsid w:val="0035261D"/>
    <w:rsid w:val="00353FC5"/>
    <w:rsid w:val="00354F07"/>
    <w:rsid w:val="0035584B"/>
    <w:rsid w:val="00356105"/>
    <w:rsid w:val="003568C9"/>
    <w:rsid w:val="00356A8B"/>
    <w:rsid w:val="00356E0F"/>
    <w:rsid w:val="00357D00"/>
    <w:rsid w:val="0036000F"/>
    <w:rsid w:val="00360797"/>
    <w:rsid w:val="00360EC8"/>
    <w:rsid w:val="00362624"/>
    <w:rsid w:val="00363806"/>
    <w:rsid w:val="00363A5F"/>
    <w:rsid w:val="0036466F"/>
    <w:rsid w:val="003662D0"/>
    <w:rsid w:val="00366349"/>
    <w:rsid w:val="003663B7"/>
    <w:rsid w:val="0036687A"/>
    <w:rsid w:val="00367009"/>
    <w:rsid w:val="00367369"/>
    <w:rsid w:val="003679D9"/>
    <w:rsid w:val="00370360"/>
    <w:rsid w:val="00371706"/>
    <w:rsid w:val="00371D0A"/>
    <w:rsid w:val="00372435"/>
    <w:rsid w:val="00372C30"/>
    <w:rsid w:val="00373104"/>
    <w:rsid w:val="003733E2"/>
    <w:rsid w:val="0037374F"/>
    <w:rsid w:val="00374AFB"/>
    <w:rsid w:val="003752E3"/>
    <w:rsid w:val="003754D7"/>
    <w:rsid w:val="003769ED"/>
    <w:rsid w:val="00376A60"/>
    <w:rsid w:val="003770DB"/>
    <w:rsid w:val="00377F48"/>
    <w:rsid w:val="00377FBA"/>
    <w:rsid w:val="003809CA"/>
    <w:rsid w:val="00384344"/>
    <w:rsid w:val="00384623"/>
    <w:rsid w:val="00385857"/>
    <w:rsid w:val="003858EA"/>
    <w:rsid w:val="00387426"/>
    <w:rsid w:val="0039052D"/>
    <w:rsid w:val="00390884"/>
    <w:rsid w:val="00390E42"/>
    <w:rsid w:val="003911CF"/>
    <w:rsid w:val="0039178C"/>
    <w:rsid w:val="00391946"/>
    <w:rsid w:val="00392055"/>
    <w:rsid w:val="00392B32"/>
    <w:rsid w:val="00394BFD"/>
    <w:rsid w:val="00394F5E"/>
    <w:rsid w:val="003965E5"/>
    <w:rsid w:val="00396B3D"/>
    <w:rsid w:val="00396BAE"/>
    <w:rsid w:val="00397E9F"/>
    <w:rsid w:val="003A1CB9"/>
    <w:rsid w:val="003A1D0F"/>
    <w:rsid w:val="003A3DA7"/>
    <w:rsid w:val="003A3F78"/>
    <w:rsid w:val="003A4F6E"/>
    <w:rsid w:val="003A4F8A"/>
    <w:rsid w:val="003A53D8"/>
    <w:rsid w:val="003A5DB7"/>
    <w:rsid w:val="003A6D65"/>
    <w:rsid w:val="003A6E27"/>
    <w:rsid w:val="003A792E"/>
    <w:rsid w:val="003A79B1"/>
    <w:rsid w:val="003B0F28"/>
    <w:rsid w:val="003B2196"/>
    <w:rsid w:val="003B2E48"/>
    <w:rsid w:val="003B34D6"/>
    <w:rsid w:val="003B4B48"/>
    <w:rsid w:val="003B576F"/>
    <w:rsid w:val="003B57E5"/>
    <w:rsid w:val="003B654C"/>
    <w:rsid w:val="003B67C0"/>
    <w:rsid w:val="003C033C"/>
    <w:rsid w:val="003C08DC"/>
    <w:rsid w:val="003C0F88"/>
    <w:rsid w:val="003C1253"/>
    <w:rsid w:val="003C29C3"/>
    <w:rsid w:val="003C483B"/>
    <w:rsid w:val="003C5377"/>
    <w:rsid w:val="003C5614"/>
    <w:rsid w:val="003C5B78"/>
    <w:rsid w:val="003C5DDF"/>
    <w:rsid w:val="003C6071"/>
    <w:rsid w:val="003C6865"/>
    <w:rsid w:val="003C764B"/>
    <w:rsid w:val="003C7A19"/>
    <w:rsid w:val="003D03BA"/>
    <w:rsid w:val="003D06DF"/>
    <w:rsid w:val="003D18C4"/>
    <w:rsid w:val="003D1E8D"/>
    <w:rsid w:val="003D1E95"/>
    <w:rsid w:val="003D2192"/>
    <w:rsid w:val="003D2D5D"/>
    <w:rsid w:val="003D2DDE"/>
    <w:rsid w:val="003D2E50"/>
    <w:rsid w:val="003D367C"/>
    <w:rsid w:val="003D3948"/>
    <w:rsid w:val="003D5132"/>
    <w:rsid w:val="003D54F4"/>
    <w:rsid w:val="003D6A30"/>
    <w:rsid w:val="003D6AAE"/>
    <w:rsid w:val="003E0272"/>
    <w:rsid w:val="003E0934"/>
    <w:rsid w:val="003E0E73"/>
    <w:rsid w:val="003E1FEC"/>
    <w:rsid w:val="003E2293"/>
    <w:rsid w:val="003E23ED"/>
    <w:rsid w:val="003E24CF"/>
    <w:rsid w:val="003E327B"/>
    <w:rsid w:val="003E5AD5"/>
    <w:rsid w:val="003E5F5E"/>
    <w:rsid w:val="003E64F6"/>
    <w:rsid w:val="003E67D1"/>
    <w:rsid w:val="003E6A44"/>
    <w:rsid w:val="003E7517"/>
    <w:rsid w:val="003E7AB0"/>
    <w:rsid w:val="003F09D6"/>
    <w:rsid w:val="003F15ED"/>
    <w:rsid w:val="003F21AB"/>
    <w:rsid w:val="003F235A"/>
    <w:rsid w:val="003F2B3B"/>
    <w:rsid w:val="003F302A"/>
    <w:rsid w:val="003F32E3"/>
    <w:rsid w:val="003F46FB"/>
    <w:rsid w:val="003F487C"/>
    <w:rsid w:val="003F5D37"/>
    <w:rsid w:val="003F5E77"/>
    <w:rsid w:val="003F6E3E"/>
    <w:rsid w:val="003F72E1"/>
    <w:rsid w:val="003F74FA"/>
    <w:rsid w:val="003F7ECE"/>
    <w:rsid w:val="004006FA"/>
    <w:rsid w:val="00400B75"/>
    <w:rsid w:val="0040120B"/>
    <w:rsid w:val="0040160C"/>
    <w:rsid w:val="00401C64"/>
    <w:rsid w:val="004020F8"/>
    <w:rsid w:val="00402524"/>
    <w:rsid w:val="0040369F"/>
    <w:rsid w:val="004036A5"/>
    <w:rsid w:val="00403DBC"/>
    <w:rsid w:val="00403E72"/>
    <w:rsid w:val="004049D1"/>
    <w:rsid w:val="00404CE5"/>
    <w:rsid w:val="00404E94"/>
    <w:rsid w:val="00405F25"/>
    <w:rsid w:val="004064B1"/>
    <w:rsid w:val="0040710F"/>
    <w:rsid w:val="00407BEA"/>
    <w:rsid w:val="00410D0C"/>
    <w:rsid w:val="004111E4"/>
    <w:rsid w:val="0041138D"/>
    <w:rsid w:val="00411FCE"/>
    <w:rsid w:val="0041247C"/>
    <w:rsid w:val="0041252C"/>
    <w:rsid w:val="0041301E"/>
    <w:rsid w:val="00413586"/>
    <w:rsid w:val="00414DCF"/>
    <w:rsid w:val="0041594C"/>
    <w:rsid w:val="00415EF4"/>
    <w:rsid w:val="00416367"/>
    <w:rsid w:val="004167C3"/>
    <w:rsid w:val="00417196"/>
    <w:rsid w:val="004178D4"/>
    <w:rsid w:val="00417F42"/>
    <w:rsid w:val="00420215"/>
    <w:rsid w:val="00420D37"/>
    <w:rsid w:val="00421991"/>
    <w:rsid w:val="004224D8"/>
    <w:rsid w:val="00424868"/>
    <w:rsid w:val="004248C3"/>
    <w:rsid w:val="00424A4F"/>
    <w:rsid w:val="00425C43"/>
    <w:rsid w:val="00426337"/>
    <w:rsid w:val="0042635A"/>
    <w:rsid w:val="00427ECD"/>
    <w:rsid w:val="00427F0D"/>
    <w:rsid w:val="00430544"/>
    <w:rsid w:val="00431176"/>
    <w:rsid w:val="004318C2"/>
    <w:rsid w:val="00431C85"/>
    <w:rsid w:val="00434590"/>
    <w:rsid w:val="0043500A"/>
    <w:rsid w:val="0043589C"/>
    <w:rsid w:val="00435FD6"/>
    <w:rsid w:val="00436512"/>
    <w:rsid w:val="00440DAF"/>
    <w:rsid w:val="00441118"/>
    <w:rsid w:val="00441296"/>
    <w:rsid w:val="00441E97"/>
    <w:rsid w:val="004436B7"/>
    <w:rsid w:val="00443CF8"/>
    <w:rsid w:val="00444363"/>
    <w:rsid w:val="00444917"/>
    <w:rsid w:val="0044528A"/>
    <w:rsid w:val="00445B19"/>
    <w:rsid w:val="00445BA3"/>
    <w:rsid w:val="00446669"/>
    <w:rsid w:val="00446E62"/>
    <w:rsid w:val="0045040B"/>
    <w:rsid w:val="00450762"/>
    <w:rsid w:val="00451DD1"/>
    <w:rsid w:val="00451E0F"/>
    <w:rsid w:val="00452F23"/>
    <w:rsid w:val="0045305A"/>
    <w:rsid w:val="00453B40"/>
    <w:rsid w:val="00454820"/>
    <w:rsid w:val="00454F67"/>
    <w:rsid w:val="00455F86"/>
    <w:rsid w:val="00457C2B"/>
    <w:rsid w:val="00460586"/>
    <w:rsid w:val="00460C43"/>
    <w:rsid w:val="00461601"/>
    <w:rsid w:val="004618A8"/>
    <w:rsid w:val="004629E2"/>
    <w:rsid w:val="004630C1"/>
    <w:rsid w:val="004635A1"/>
    <w:rsid w:val="004652F8"/>
    <w:rsid w:val="00465309"/>
    <w:rsid w:val="004658ED"/>
    <w:rsid w:val="00466824"/>
    <w:rsid w:val="00466D48"/>
    <w:rsid w:val="004679D3"/>
    <w:rsid w:val="0047189F"/>
    <w:rsid w:val="00471960"/>
    <w:rsid w:val="00472145"/>
    <w:rsid w:val="00472A33"/>
    <w:rsid w:val="00472BB2"/>
    <w:rsid w:val="0047342D"/>
    <w:rsid w:val="00473DD7"/>
    <w:rsid w:val="004748A5"/>
    <w:rsid w:val="0047494D"/>
    <w:rsid w:val="00474AE5"/>
    <w:rsid w:val="00475141"/>
    <w:rsid w:val="004751D6"/>
    <w:rsid w:val="0047545A"/>
    <w:rsid w:val="00477295"/>
    <w:rsid w:val="00477380"/>
    <w:rsid w:val="00480830"/>
    <w:rsid w:val="00480E93"/>
    <w:rsid w:val="00481088"/>
    <w:rsid w:val="00481260"/>
    <w:rsid w:val="0048161B"/>
    <w:rsid w:val="004823A3"/>
    <w:rsid w:val="00483290"/>
    <w:rsid w:val="00483E1A"/>
    <w:rsid w:val="00484815"/>
    <w:rsid w:val="00485054"/>
    <w:rsid w:val="00485AB9"/>
    <w:rsid w:val="00485DB0"/>
    <w:rsid w:val="00486A74"/>
    <w:rsid w:val="0049001F"/>
    <w:rsid w:val="0049068E"/>
    <w:rsid w:val="004908E0"/>
    <w:rsid w:val="00490CCB"/>
    <w:rsid w:val="00491CC6"/>
    <w:rsid w:val="004925E1"/>
    <w:rsid w:val="00492723"/>
    <w:rsid w:val="00492D97"/>
    <w:rsid w:val="00494C0C"/>
    <w:rsid w:val="00495348"/>
    <w:rsid w:val="00495647"/>
    <w:rsid w:val="00496701"/>
    <w:rsid w:val="004968EE"/>
    <w:rsid w:val="00496B73"/>
    <w:rsid w:val="004975EE"/>
    <w:rsid w:val="004A012D"/>
    <w:rsid w:val="004A02D4"/>
    <w:rsid w:val="004A0F72"/>
    <w:rsid w:val="004A1B26"/>
    <w:rsid w:val="004A1B6C"/>
    <w:rsid w:val="004A215A"/>
    <w:rsid w:val="004A229E"/>
    <w:rsid w:val="004A27C4"/>
    <w:rsid w:val="004A2963"/>
    <w:rsid w:val="004A3DA7"/>
    <w:rsid w:val="004A3DAB"/>
    <w:rsid w:val="004A4585"/>
    <w:rsid w:val="004A501C"/>
    <w:rsid w:val="004A5367"/>
    <w:rsid w:val="004A5DA9"/>
    <w:rsid w:val="004A676B"/>
    <w:rsid w:val="004A69DF"/>
    <w:rsid w:val="004A7C06"/>
    <w:rsid w:val="004B0415"/>
    <w:rsid w:val="004B04C1"/>
    <w:rsid w:val="004B0BCC"/>
    <w:rsid w:val="004B1027"/>
    <w:rsid w:val="004B1192"/>
    <w:rsid w:val="004B2EC6"/>
    <w:rsid w:val="004B2FC3"/>
    <w:rsid w:val="004B3AE5"/>
    <w:rsid w:val="004B3BAA"/>
    <w:rsid w:val="004B3DE6"/>
    <w:rsid w:val="004B3F4B"/>
    <w:rsid w:val="004B40DD"/>
    <w:rsid w:val="004B4474"/>
    <w:rsid w:val="004B448A"/>
    <w:rsid w:val="004B448E"/>
    <w:rsid w:val="004B4ADF"/>
    <w:rsid w:val="004B5838"/>
    <w:rsid w:val="004B6641"/>
    <w:rsid w:val="004B6710"/>
    <w:rsid w:val="004B6831"/>
    <w:rsid w:val="004B69AB"/>
    <w:rsid w:val="004B7203"/>
    <w:rsid w:val="004B7332"/>
    <w:rsid w:val="004B7C5D"/>
    <w:rsid w:val="004B7C97"/>
    <w:rsid w:val="004C0BB6"/>
    <w:rsid w:val="004C1FD3"/>
    <w:rsid w:val="004C3251"/>
    <w:rsid w:val="004C3B47"/>
    <w:rsid w:val="004C4064"/>
    <w:rsid w:val="004C4900"/>
    <w:rsid w:val="004C5E01"/>
    <w:rsid w:val="004C78E6"/>
    <w:rsid w:val="004C79F5"/>
    <w:rsid w:val="004C7D65"/>
    <w:rsid w:val="004D01A6"/>
    <w:rsid w:val="004D0FC7"/>
    <w:rsid w:val="004D180F"/>
    <w:rsid w:val="004D22E5"/>
    <w:rsid w:val="004D378B"/>
    <w:rsid w:val="004D4202"/>
    <w:rsid w:val="004D6B50"/>
    <w:rsid w:val="004D6D96"/>
    <w:rsid w:val="004D6DB0"/>
    <w:rsid w:val="004D6F98"/>
    <w:rsid w:val="004D7AE5"/>
    <w:rsid w:val="004E0371"/>
    <w:rsid w:val="004E09CB"/>
    <w:rsid w:val="004E1003"/>
    <w:rsid w:val="004E13FA"/>
    <w:rsid w:val="004E152B"/>
    <w:rsid w:val="004E19BA"/>
    <w:rsid w:val="004E1D0B"/>
    <w:rsid w:val="004E310F"/>
    <w:rsid w:val="004E3CDF"/>
    <w:rsid w:val="004E43EE"/>
    <w:rsid w:val="004E520A"/>
    <w:rsid w:val="004E683A"/>
    <w:rsid w:val="004E696E"/>
    <w:rsid w:val="004E69A5"/>
    <w:rsid w:val="004E7027"/>
    <w:rsid w:val="004E7D90"/>
    <w:rsid w:val="004E7EF9"/>
    <w:rsid w:val="004E7F73"/>
    <w:rsid w:val="004F0300"/>
    <w:rsid w:val="004F0510"/>
    <w:rsid w:val="004F0F4F"/>
    <w:rsid w:val="004F1971"/>
    <w:rsid w:val="004F1C6C"/>
    <w:rsid w:val="004F26AA"/>
    <w:rsid w:val="004F27B4"/>
    <w:rsid w:val="004F36CE"/>
    <w:rsid w:val="004F3769"/>
    <w:rsid w:val="004F3CCC"/>
    <w:rsid w:val="004F3E88"/>
    <w:rsid w:val="004F4557"/>
    <w:rsid w:val="004F51DF"/>
    <w:rsid w:val="004F57F0"/>
    <w:rsid w:val="004F5A43"/>
    <w:rsid w:val="004F79C7"/>
    <w:rsid w:val="004F7CA6"/>
    <w:rsid w:val="004F7E60"/>
    <w:rsid w:val="005009A5"/>
    <w:rsid w:val="005015A2"/>
    <w:rsid w:val="00502358"/>
    <w:rsid w:val="00503BBD"/>
    <w:rsid w:val="00504EC8"/>
    <w:rsid w:val="00504EDC"/>
    <w:rsid w:val="00505027"/>
    <w:rsid w:val="005052C5"/>
    <w:rsid w:val="00505869"/>
    <w:rsid w:val="00505AD8"/>
    <w:rsid w:val="00505CFF"/>
    <w:rsid w:val="00506C5B"/>
    <w:rsid w:val="005073FC"/>
    <w:rsid w:val="00507604"/>
    <w:rsid w:val="00512090"/>
    <w:rsid w:val="00512FC9"/>
    <w:rsid w:val="005131C9"/>
    <w:rsid w:val="005137E4"/>
    <w:rsid w:val="00514660"/>
    <w:rsid w:val="00514C55"/>
    <w:rsid w:val="00514E7C"/>
    <w:rsid w:val="00514F66"/>
    <w:rsid w:val="00514FBE"/>
    <w:rsid w:val="00515B11"/>
    <w:rsid w:val="00515ED5"/>
    <w:rsid w:val="005161DF"/>
    <w:rsid w:val="005169EA"/>
    <w:rsid w:val="00516D58"/>
    <w:rsid w:val="00516D69"/>
    <w:rsid w:val="005176EB"/>
    <w:rsid w:val="00517C2B"/>
    <w:rsid w:val="0052005B"/>
    <w:rsid w:val="0052057C"/>
    <w:rsid w:val="00521642"/>
    <w:rsid w:val="005222B7"/>
    <w:rsid w:val="0052354E"/>
    <w:rsid w:val="0052517E"/>
    <w:rsid w:val="00525445"/>
    <w:rsid w:val="00525A34"/>
    <w:rsid w:val="005276E1"/>
    <w:rsid w:val="00527D4E"/>
    <w:rsid w:val="005300DF"/>
    <w:rsid w:val="00530FDE"/>
    <w:rsid w:val="00531320"/>
    <w:rsid w:val="005319A0"/>
    <w:rsid w:val="00531D91"/>
    <w:rsid w:val="00532E20"/>
    <w:rsid w:val="00533DDA"/>
    <w:rsid w:val="00534FF9"/>
    <w:rsid w:val="0053668C"/>
    <w:rsid w:val="005366B5"/>
    <w:rsid w:val="00536835"/>
    <w:rsid w:val="00536E47"/>
    <w:rsid w:val="00537EC8"/>
    <w:rsid w:val="00537F4E"/>
    <w:rsid w:val="0054074D"/>
    <w:rsid w:val="00540CD6"/>
    <w:rsid w:val="00542FF2"/>
    <w:rsid w:val="005437AB"/>
    <w:rsid w:val="00543A0A"/>
    <w:rsid w:val="005445E2"/>
    <w:rsid w:val="0055025F"/>
    <w:rsid w:val="005504D2"/>
    <w:rsid w:val="0055056C"/>
    <w:rsid w:val="00550A2F"/>
    <w:rsid w:val="00550B0F"/>
    <w:rsid w:val="005519C0"/>
    <w:rsid w:val="0055205D"/>
    <w:rsid w:val="00552181"/>
    <w:rsid w:val="0055280D"/>
    <w:rsid w:val="00552B28"/>
    <w:rsid w:val="00552D08"/>
    <w:rsid w:val="005533EC"/>
    <w:rsid w:val="005536CD"/>
    <w:rsid w:val="00553981"/>
    <w:rsid w:val="00554373"/>
    <w:rsid w:val="00554DEC"/>
    <w:rsid w:val="00555516"/>
    <w:rsid w:val="00555779"/>
    <w:rsid w:val="005561E6"/>
    <w:rsid w:val="00556446"/>
    <w:rsid w:val="00557DD9"/>
    <w:rsid w:val="005602C2"/>
    <w:rsid w:val="00560425"/>
    <w:rsid w:val="00560C6A"/>
    <w:rsid w:val="00561299"/>
    <w:rsid w:val="0056183E"/>
    <w:rsid w:val="00562391"/>
    <w:rsid w:val="005630DD"/>
    <w:rsid w:val="005631F8"/>
    <w:rsid w:val="00563AB5"/>
    <w:rsid w:val="00564666"/>
    <w:rsid w:val="0056469D"/>
    <w:rsid w:val="00564721"/>
    <w:rsid w:val="005654DF"/>
    <w:rsid w:val="00565D97"/>
    <w:rsid w:val="00570111"/>
    <w:rsid w:val="005701CE"/>
    <w:rsid w:val="005716C1"/>
    <w:rsid w:val="00572738"/>
    <w:rsid w:val="00573FD3"/>
    <w:rsid w:val="0057415F"/>
    <w:rsid w:val="00574478"/>
    <w:rsid w:val="00575799"/>
    <w:rsid w:val="005776C1"/>
    <w:rsid w:val="00577C0E"/>
    <w:rsid w:val="00581078"/>
    <w:rsid w:val="00581D1E"/>
    <w:rsid w:val="005820D5"/>
    <w:rsid w:val="005821E6"/>
    <w:rsid w:val="00582236"/>
    <w:rsid w:val="00582BED"/>
    <w:rsid w:val="00582EDE"/>
    <w:rsid w:val="0058304E"/>
    <w:rsid w:val="005832E8"/>
    <w:rsid w:val="00583752"/>
    <w:rsid w:val="005850DA"/>
    <w:rsid w:val="00585396"/>
    <w:rsid w:val="0058556A"/>
    <w:rsid w:val="005856FF"/>
    <w:rsid w:val="00586086"/>
    <w:rsid w:val="005869FB"/>
    <w:rsid w:val="0059073B"/>
    <w:rsid w:val="00590C43"/>
    <w:rsid w:val="005912C9"/>
    <w:rsid w:val="00591BD4"/>
    <w:rsid w:val="0059212F"/>
    <w:rsid w:val="00592D84"/>
    <w:rsid w:val="00592E7C"/>
    <w:rsid w:val="00592FF0"/>
    <w:rsid w:val="005931F7"/>
    <w:rsid w:val="00593BB4"/>
    <w:rsid w:val="005942ED"/>
    <w:rsid w:val="00594F67"/>
    <w:rsid w:val="00595268"/>
    <w:rsid w:val="005959CD"/>
    <w:rsid w:val="00595A54"/>
    <w:rsid w:val="00595DA1"/>
    <w:rsid w:val="005966D8"/>
    <w:rsid w:val="005967BB"/>
    <w:rsid w:val="0059682F"/>
    <w:rsid w:val="00596D7F"/>
    <w:rsid w:val="00596E19"/>
    <w:rsid w:val="00597C46"/>
    <w:rsid w:val="005A086E"/>
    <w:rsid w:val="005A0B29"/>
    <w:rsid w:val="005A0DC2"/>
    <w:rsid w:val="005A0DEC"/>
    <w:rsid w:val="005A0F1C"/>
    <w:rsid w:val="005A1784"/>
    <w:rsid w:val="005A1BEA"/>
    <w:rsid w:val="005A2385"/>
    <w:rsid w:val="005A2E78"/>
    <w:rsid w:val="005A38B9"/>
    <w:rsid w:val="005A3C74"/>
    <w:rsid w:val="005A4685"/>
    <w:rsid w:val="005A47A3"/>
    <w:rsid w:val="005A5519"/>
    <w:rsid w:val="005A5BE0"/>
    <w:rsid w:val="005A708C"/>
    <w:rsid w:val="005B11BA"/>
    <w:rsid w:val="005B29A1"/>
    <w:rsid w:val="005B2B1F"/>
    <w:rsid w:val="005B3370"/>
    <w:rsid w:val="005B3478"/>
    <w:rsid w:val="005B34CD"/>
    <w:rsid w:val="005B3B84"/>
    <w:rsid w:val="005B573D"/>
    <w:rsid w:val="005B6C77"/>
    <w:rsid w:val="005B71AC"/>
    <w:rsid w:val="005B76C0"/>
    <w:rsid w:val="005B7F5C"/>
    <w:rsid w:val="005C07C1"/>
    <w:rsid w:val="005C138D"/>
    <w:rsid w:val="005C1955"/>
    <w:rsid w:val="005C1AF9"/>
    <w:rsid w:val="005C3D95"/>
    <w:rsid w:val="005C41D4"/>
    <w:rsid w:val="005C42F4"/>
    <w:rsid w:val="005C4A1F"/>
    <w:rsid w:val="005C5D37"/>
    <w:rsid w:val="005C5DB2"/>
    <w:rsid w:val="005C75DE"/>
    <w:rsid w:val="005C7A16"/>
    <w:rsid w:val="005C7F7B"/>
    <w:rsid w:val="005D01BB"/>
    <w:rsid w:val="005D051B"/>
    <w:rsid w:val="005D0E04"/>
    <w:rsid w:val="005D1173"/>
    <w:rsid w:val="005D13E4"/>
    <w:rsid w:val="005D1542"/>
    <w:rsid w:val="005D15F2"/>
    <w:rsid w:val="005D16C1"/>
    <w:rsid w:val="005D1D43"/>
    <w:rsid w:val="005D3911"/>
    <w:rsid w:val="005D4BBF"/>
    <w:rsid w:val="005D55A5"/>
    <w:rsid w:val="005D66F8"/>
    <w:rsid w:val="005D6B02"/>
    <w:rsid w:val="005D79B5"/>
    <w:rsid w:val="005E017E"/>
    <w:rsid w:val="005E084E"/>
    <w:rsid w:val="005E1B80"/>
    <w:rsid w:val="005E2320"/>
    <w:rsid w:val="005E2543"/>
    <w:rsid w:val="005E292A"/>
    <w:rsid w:val="005E3025"/>
    <w:rsid w:val="005E30B2"/>
    <w:rsid w:val="005E3149"/>
    <w:rsid w:val="005E4182"/>
    <w:rsid w:val="005E450C"/>
    <w:rsid w:val="005E4771"/>
    <w:rsid w:val="005E4973"/>
    <w:rsid w:val="005E4BEA"/>
    <w:rsid w:val="005E51E2"/>
    <w:rsid w:val="005E5E13"/>
    <w:rsid w:val="005E63C9"/>
    <w:rsid w:val="005E65E4"/>
    <w:rsid w:val="005E66B3"/>
    <w:rsid w:val="005E774A"/>
    <w:rsid w:val="005F0BBD"/>
    <w:rsid w:val="005F3114"/>
    <w:rsid w:val="005F3366"/>
    <w:rsid w:val="005F3821"/>
    <w:rsid w:val="005F3DD8"/>
    <w:rsid w:val="005F4011"/>
    <w:rsid w:val="005F4877"/>
    <w:rsid w:val="005F525A"/>
    <w:rsid w:val="005F73E1"/>
    <w:rsid w:val="006008B3"/>
    <w:rsid w:val="00601740"/>
    <w:rsid w:val="00601E06"/>
    <w:rsid w:val="00601E8F"/>
    <w:rsid w:val="0060219B"/>
    <w:rsid w:val="00602629"/>
    <w:rsid w:val="00602E47"/>
    <w:rsid w:val="0060380F"/>
    <w:rsid w:val="00603EA0"/>
    <w:rsid w:val="00604D52"/>
    <w:rsid w:val="006053EB"/>
    <w:rsid w:val="006069A3"/>
    <w:rsid w:val="006078AC"/>
    <w:rsid w:val="0061002F"/>
    <w:rsid w:val="00610913"/>
    <w:rsid w:val="00611280"/>
    <w:rsid w:val="00611A57"/>
    <w:rsid w:val="00612781"/>
    <w:rsid w:val="006127F4"/>
    <w:rsid w:val="00613BB9"/>
    <w:rsid w:val="00613F2C"/>
    <w:rsid w:val="006140B4"/>
    <w:rsid w:val="00614A3E"/>
    <w:rsid w:val="00614EE2"/>
    <w:rsid w:val="00614F48"/>
    <w:rsid w:val="00614F97"/>
    <w:rsid w:val="00615EF5"/>
    <w:rsid w:val="006165BB"/>
    <w:rsid w:val="0061668E"/>
    <w:rsid w:val="006214DC"/>
    <w:rsid w:val="00622AF4"/>
    <w:rsid w:val="00622E9C"/>
    <w:rsid w:val="00623C52"/>
    <w:rsid w:val="00624A57"/>
    <w:rsid w:val="00625A81"/>
    <w:rsid w:val="00626575"/>
    <w:rsid w:val="0062675C"/>
    <w:rsid w:val="00626E78"/>
    <w:rsid w:val="00626F35"/>
    <w:rsid w:val="00626FE1"/>
    <w:rsid w:val="00630900"/>
    <w:rsid w:val="00631847"/>
    <w:rsid w:val="00631B30"/>
    <w:rsid w:val="00631D16"/>
    <w:rsid w:val="00631D39"/>
    <w:rsid w:val="00632B10"/>
    <w:rsid w:val="00632BC3"/>
    <w:rsid w:val="006342C7"/>
    <w:rsid w:val="006344A8"/>
    <w:rsid w:val="00634552"/>
    <w:rsid w:val="00634C80"/>
    <w:rsid w:val="00635759"/>
    <w:rsid w:val="006370E8"/>
    <w:rsid w:val="006374E3"/>
    <w:rsid w:val="00637EEB"/>
    <w:rsid w:val="00641448"/>
    <w:rsid w:val="00641518"/>
    <w:rsid w:val="00641A4A"/>
    <w:rsid w:val="00641DE3"/>
    <w:rsid w:val="00642634"/>
    <w:rsid w:val="00643FDD"/>
    <w:rsid w:val="006441A9"/>
    <w:rsid w:val="00644D6B"/>
    <w:rsid w:val="00644DFD"/>
    <w:rsid w:val="00645481"/>
    <w:rsid w:val="0064615F"/>
    <w:rsid w:val="006461BD"/>
    <w:rsid w:val="0064710F"/>
    <w:rsid w:val="006474BE"/>
    <w:rsid w:val="00647913"/>
    <w:rsid w:val="006503B1"/>
    <w:rsid w:val="006510A4"/>
    <w:rsid w:val="00651881"/>
    <w:rsid w:val="0065221E"/>
    <w:rsid w:val="0065229D"/>
    <w:rsid w:val="00653629"/>
    <w:rsid w:val="006551DF"/>
    <w:rsid w:val="006552BA"/>
    <w:rsid w:val="0065546A"/>
    <w:rsid w:val="0065555E"/>
    <w:rsid w:val="0065558F"/>
    <w:rsid w:val="006559AA"/>
    <w:rsid w:val="00655A8D"/>
    <w:rsid w:val="0065619D"/>
    <w:rsid w:val="0065651C"/>
    <w:rsid w:val="00656588"/>
    <w:rsid w:val="006600FA"/>
    <w:rsid w:val="00660228"/>
    <w:rsid w:val="006607B0"/>
    <w:rsid w:val="0066086C"/>
    <w:rsid w:val="00661068"/>
    <w:rsid w:val="00662C6C"/>
    <w:rsid w:val="00662DA5"/>
    <w:rsid w:val="0066361F"/>
    <w:rsid w:val="00663C3B"/>
    <w:rsid w:val="00663DB3"/>
    <w:rsid w:val="006649E5"/>
    <w:rsid w:val="00664E90"/>
    <w:rsid w:val="00665008"/>
    <w:rsid w:val="00665BAC"/>
    <w:rsid w:val="0066674E"/>
    <w:rsid w:val="00667A6D"/>
    <w:rsid w:val="00670498"/>
    <w:rsid w:val="00671740"/>
    <w:rsid w:val="00672568"/>
    <w:rsid w:val="00672648"/>
    <w:rsid w:val="00672E05"/>
    <w:rsid w:val="00674524"/>
    <w:rsid w:val="00675952"/>
    <w:rsid w:val="0067694A"/>
    <w:rsid w:val="0067780F"/>
    <w:rsid w:val="00680172"/>
    <w:rsid w:val="0068108F"/>
    <w:rsid w:val="00681C77"/>
    <w:rsid w:val="006822C3"/>
    <w:rsid w:val="00684BC3"/>
    <w:rsid w:val="00684E8F"/>
    <w:rsid w:val="006860F8"/>
    <w:rsid w:val="00686272"/>
    <w:rsid w:val="006866DC"/>
    <w:rsid w:val="006869AD"/>
    <w:rsid w:val="0068709B"/>
    <w:rsid w:val="0068711C"/>
    <w:rsid w:val="006879A9"/>
    <w:rsid w:val="00687B7F"/>
    <w:rsid w:val="00690B15"/>
    <w:rsid w:val="00690EF4"/>
    <w:rsid w:val="00691AEF"/>
    <w:rsid w:val="00691C20"/>
    <w:rsid w:val="006926D3"/>
    <w:rsid w:val="00692706"/>
    <w:rsid w:val="00693DAC"/>
    <w:rsid w:val="0069411B"/>
    <w:rsid w:val="0069421E"/>
    <w:rsid w:val="00694244"/>
    <w:rsid w:val="00694860"/>
    <w:rsid w:val="00695BD6"/>
    <w:rsid w:val="0069627A"/>
    <w:rsid w:val="00696520"/>
    <w:rsid w:val="00696A0C"/>
    <w:rsid w:val="006A09E7"/>
    <w:rsid w:val="006A176A"/>
    <w:rsid w:val="006A2079"/>
    <w:rsid w:val="006A23F9"/>
    <w:rsid w:val="006A386F"/>
    <w:rsid w:val="006A43B8"/>
    <w:rsid w:val="006A479F"/>
    <w:rsid w:val="006A4E93"/>
    <w:rsid w:val="006A591C"/>
    <w:rsid w:val="006A5A6D"/>
    <w:rsid w:val="006A5D89"/>
    <w:rsid w:val="006A5E76"/>
    <w:rsid w:val="006A6ABB"/>
    <w:rsid w:val="006A6C76"/>
    <w:rsid w:val="006A6E17"/>
    <w:rsid w:val="006B06C8"/>
    <w:rsid w:val="006B0AAD"/>
    <w:rsid w:val="006B1566"/>
    <w:rsid w:val="006B2D15"/>
    <w:rsid w:val="006B4128"/>
    <w:rsid w:val="006B4364"/>
    <w:rsid w:val="006B4515"/>
    <w:rsid w:val="006B4A40"/>
    <w:rsid w:val="006B57C1"/>
    <w:rsid w:val="006B5818"/>
    <w:rsid w:val="006B6E0B"/>
    <w:rsid w:val="006B7E4F"/>
    <w:rsid w:val="006C06C2"/>
    <w:rsid w:val="006C148B"/>
    <w:rsid w:val="006C1C2C"/>
    <w:rsid w:val="006C20F8"/>
    <w:rsid w:val="006C3151"/>
    <w:rsid w:val="006C31EC"/>
    <w:rsid w:val="006C4726"/>
    <w:rsid w:val="006C4C01"/>
    <w:rsid w:val="006C4C51"/>
    <w:rsid w:val="006C5782"/>
    <w:rsid w:val="006C5BB3"/>
    <w:rsid w:val="006C5D6F"/>
    <w:rsid w:val="006C6062"/>
    <w:rsid w:val="006C60B4"/>
    <w:rsid w:val="006C61CA"/>
    <w:rsid w:val="006C6981"/>
    <w:rsid w:val="006C7474"/>
    <w:rsid w:val="006C768B"/>
    <w:rsid w:val="006C77D8"/>
    <w:rsid w:val="006D0B08"/>
    <w:rsid w:val="006D2E34"/>
    <w:rsid w:val="006D2EDB"/>
    <w:rsid w:val="006D3A35"/>
    <w:rsid w:val="006D5387"/>
    <w:rsid w:val="006D54B2"/>
    <w:rsid w:val="006D5B92"/>
    <w:rsid w:val="006D7219"/>
    <w:rsid w:val="006D75A3"/>
    <w:rsid w:val="006D75A9"/>
    <w:rsid w:val="006E09C9"/>
    <w:rsid w:val="006E0A08"/>
    <w:rsid w:val="006E0A98"/>
    <w:rsid w:val="006E2259"/>
    <w:rsid w:val="006E2E12"/>
    <w:rsid w:val="006E36CD"/>
    <w:rsid w:val="006E48D8"/>
    <w:rsid w:val="006E4E22"/>
    <w:rsid w:val="006E50C2"/>
    <w:rsid w:val="006E5D81"/>
    <w:rsid w:val="006E6A80"/>
    <w:rsid w:val="006E6FAC"/>
    <w:rsid w:val="006E76DB"/>
    <w:rsid w:val="006F10D4"/>
    <w:rsid w:val="006F137E"/>
    <w:rsid w:val="006F19C7"/>
    <w:rsid w:val="006F2415"/>
    <w:rsid w:val="006F2CDD"/>
    <w:rsid w:val="006F2F87"/>
    <w:rsid w:val="006F39E4"/>
    <w:rsid w:val="006F544C"/>
    <w:rsid w:val="006F5A1F"/>
    <w:rsid w:val="006F6D6E"/>
    <w:rsid w:val="006F7221"/>
    <w:rsid w:val="00700982"/>
    <w:rsid w:val="00700993"/>
    <w:rsid w:val="007010A8"/>
    <w:rsid w:val="00701FB7"/>
    <w:rsid w:val="0070202F"/>
    <w:rsid w:val="007027C5"/>
    <w:rsid w:val="00702F03"/>
    <w:rsid w:val="007030B1"/>
    <w:rsid w:val="007047EB"/>
    <w:rsid w:val="0070510A"/>
    <w:rsid w:val="00705435"/>
    <w:rsid w:val="0070619C"/>
    <w:rsid w:val="0070723F"/>
    <w:rsid w:val="00707877"/>
    <w:rsid w:val="007105E1"/>
    <w:rsid w:val="007110C9"/>
    <w:rsid w:val="007114B3"/>
    <w:rsid w:val="00711628"/>
    <w:rsid w:val="00711AF0"/>
    <w:rsid w:val="00712A64"/>
    <w:rsid w:val="00712C3D"/>
    <w:rsid w:val="0071350D"/>
    <w:rsid w:val="007138E0"/>
    <w:rsid w:val="00714639"/>
    <w:rsid w:val="00714819"/>
    <w:rsid w:val="00714925"/>
    <w:rsid w:val="00715A5C"/>
    <w:rsid w:val="00715BB3"/>
    <w:rsid w:val="00715DFE"/>
    <w:rsid w:val="007162D9"/>
    <w:rsid w:val="0071647C"/>
    <w:rsid w:val="007164A3"/>
    <w:rsid w:val="00720734"/>
    <w:rsid w:val="00720A7B"/>
    <w:rsid w:val="0072173F"/>
    <w:rsid w:val="00721934"/>
    <w:rsid w:val="00722557"/>
    <w:rsid w:val="00722D6C"/>
    <w:rsid w:val="00722DD7"/>
    <w:rsid w:val="007231E2"/>
    <w:rsid w:val="00723375"/>
    <w:rsid w:val="00723402"/>
    <w:rsid w:val="0072373F"/>
    <w:rsid w:val="00725618"/>
    <w:rsid w:val="00725B28"/>
    <w:rsid w:val="00726374"/>
    <w:rsid w:val="00726444"/>
    <w:rsid w:val="007272D4"/>
    <w:rsid w:val="00727430"/>
    <w:rsid w:val="007310B1"/>
    <w:rsid w:val="0073375E"/>
    <w:rsid w:val="00734725"/>
    <w:rsid w:val="007349DC"/>
    <w:rsid w:val="00735475"/>
    <w:rsid w:val="00735F37"/>
    <w:rsid w:val="0073607D"/>
    <w:rsid w:val="00736B14"/>
    <w:rsid w:val="007371E8"/>
    <w:rsid w:val="00737A03"/>
    <w:rsid w:val="007401E2"/>
    <w:rsid w:val="007419E2"/>
    <w:rsid w:val="007438BD"/>
    <w:rsid w:val="00743E96"/>
    <w:rsid w:val="007441CA"/>
    <w:rsid w:val="007445CA"/>
    <w:rsid w:val="007446B2"/>
    <w:rsid w:val="00744FC4"/>
    <w:rsid w:val="007450DF"/>
    <w:rsid w:val="007456F8"/>
    <w:rsid w:val="00745F30"/>
    <w:rsid w:val="00746B12"/>
    <w:rsid w:val="00747B69"/>
    <w:rsid w:val="007501C6"/>
    <w:rsid w:val="007503FE"/>
    <w:rsid w:val="00750574"/>
    <w:rsid w:val="007509C6"/>
    <w:rsid w:val="00751BD9"/>
    <w:rsid w:val="00753173"/>
    <w:rsid w:val="007531E2"/>
    <w:rsid w:val="00753A7C"/>
    <w:rsid w:val="007548EA"/>
    <w:rsid w:val="00754AD6"/>
    <w:rsid w:val="00754D4A"/>
    <w:rsid w:val="00754EC9"/>
    <w:rsid w:val="00755D3D"/>
    <w:rsid w:val="00756584"/>
    <w:rsid w:val="00756AE7"/>
    <w:rsid w:val="00756DFB"/>
    <w:rsid w:val="007576F7"/>
    <w:rsid w:val="00761130"/>
    <w:rsid w:val="00761293"/>
    <w:rsid w:val="00761D42"/>
    <w:rsid w:val="00761E08"/>
    <w:rsid w:val="00761F77"/>
    <w:rsid w:val="00762C31"/>
    <w:rsid w:val="00762D37"/>
    <w:rsid w:val="00763E27"/>
    <w:rsid w:val="007643D2"/>
    <w:rsid w:val="00764442"/>
    <w:rsid w:val="007648A4"/>
    <w:rsid w:val="00764B09"/>
    <w:rsid w:val="007658E5"/>
    <w:rsid w:val="0076590A"/>
    <w:rsid w:val="00765B80"/>
    <w:rsid w:val="007661EC"/>
    <w:rsid w:val="0076760D"/>
    <w:rsid w:val="00770579"/>
    <w:rsid w:val="00771081"/>
    <w:rsid w:val="0077145C"/>
    <w:rsid w:val="007725E4"/>
    <w:rsid w:val="00772DAA"/>
    <w:rsid w:val="007734E2"/>
    <w:rsid w:val="00773757"/>
    <w:rsid w:val="007747A7"/>
    <w:rsid w:val="00774CAE"/>
    <w:rsid w:val="00777D61"/>
    <w:rsid w:val="00777EA3"/>
    <w:rsid w:val="00781814"/>
    <w:rsid w:val="00782CAF"/>
    <w:rsid w:val="0078309E"/>
    <w:rsid w:val="0078369A"/>
    <w:rsid w:val="0078397A"/>
    <w:rsid w:val="00783B05"/>
    <w:rsid w:val="0078435B"/>
    <w:rsid w:val="007848ED"/>
    <w:rsid w:val="00784B70"/>
    <w:rsid w:val="007861D6"/>
    <w:rsid w:val="00787099"/>
    <w:rsid w:val="00787814"/>
    <w:rsid w:val="00790CE9"/>
    <w:rsid w:val="007916FF"/>
    <w:rsid w:val="00791AA2"/>
    <w:rsid w:val="00791C09"/>
    <w:rsid w:val="00791EF3"/>
    <w:rsid w:val="00792B45"/>
    <w:rsid w:val="00792BCB"/>
    <w:rsid w:val="00795EFF"/>
    <w:rsid w:val="00796904"/>
    <w:rsid w:val="00796C23"/>
    <w:rsid w:val="00797003"/>
    <w:rsid w:val="0079740F"/>
    <w:rsid w:val="00797637"/>
    <w:rsid w:val="007976DD"/>
    <w:rsid w:val="00797CF3"/>
    <w:rsid w:val="007A001C"/>
    <w:rsid w:val="007A0979"/>
    <w:rsid w:val="007A5836"/>
    <w:rsid w:val="007A590E"/>
    <w:rsid w:val="007A5D72"/>
    <w:rsid w:val="007A628D"/>
    <w:rsid w:val="007A64F0"/>
    <w:rsid w:val="007A6C9B"/>
    <w:rsid w:val="007B0C50"/>
    <w:rsid w:val="007B22BF"/>
    <w:rsid w:val="007B22EC"/>
    <w:rsid w:val="007B23EF"/>
    <w:rsid w:val="007B2D8D"/>
    <w:rsid w:val="007B3412"/>
    <w:rsid w:val="007B3470"/>
    <w:rsid w:val="007B3D2B"/>
    <w:rsid w:val="007B456A"/>
    <w:rsid w:val="007B47ED"/>
    <w:rsid w:val="007B620D"/>
    <w:rsid w:val="007B62B1"/>
    <w:rsid w:val="007B6A45"/>
    <w:rsid w:val="007B703E"/>
    <w:rsid w:val="007B731B"/>
    <w:rsid w:val="007B78D3"/>
    <w:rsid w:val="007B7F2A"/>
    <w:rsid w:val="007C0274"/>
    <w:rsid w:val="007C0A59"/>
    <w:rsid w:val="007C0AF7"/>
    <w:rsid w:val="007C1774"/>
    <w:rsid w:val="007C2E58"/>
    <w:rsid w:val="007C2FA1"/>
    <w:rsid w:val="007C3029"/>
    <w:rsid w:val="007C3DCD"/>
    <w:rsid w:val="007C3F39"/>
    <w:rsid w:val="007C432A"/>
    <w:rsid w:val="007C43AD"/>
    <w:rsid w:val="007C4728"/>
    <w:rsid w:val="007C51C6"/>
    <w:rsid w:val="007C5CF2"/>
    <w:rsid w:val="007C6086"/>
    <w:rsid w:val="007C656A"/>
    <w:rsid w:val="007D0B0B"/>
    <w:rsid w:val="007D1456"/>
    <w:rsid w:val="007D2524"/>
    <w:rsid w:val="007D31C3"/>
    <w:rsid w:val="007D3430"/>
    <w:rsid w:val="007D6731"/>
    <w:rsid w:val="007D749B"/>
    <w:rsid w:val="007E190E"/>
    <w:rsid w:val="007E2856"/>
    <w:rsid w:val="007E3E90"/>
    <w:rsid w:val="007E472B"/>
    <w:rsid w:val="007E516F"/>
    <w:rsid w:val="007E5823"/>
    <w:rsid w:val="007E5898"/>
    <w:rsid w:val="007E626A"/>
    <w:rsid w:val="007F1581"/>
    <w:rsid w:val="007F1646"/>
    <w:rsid w:val="007F204F"/>
    <w:rsid w:val="007F2081"/>
    <w:rsid w:val="007F29AD"/>
    <w:rsid w:val="007F2DDB"/>
    <w:rsid w:val="007F2F76"/>
    <w:rsid w:val="007F31E9"/>
    <w:rsid w:val="007F38C7"/>
    <w:rsid w:val="007F45D9"/>
    <w:rsid w:val="007F5CA2"/>
    <w:rsid w:val="007F71FC"/>
    <w:rsid w:val="007F7DC6"/>
    <w:rsid w:val="007F7F8E"/>
    <w:rsid w:val="0080053F"/>
    <w:rsid w:val="008014D6"/>
    <w:rsid w:val="00801A9F"/>
    <w:rsid w:val="00801CEB"/>
    <w:rsid w:val="00801D67"/>
    <w:rsid w:val="00803126"/>
    <w:rsid w:val="0080330E"/>
    <w:rsid w:val="00804D3E"/>
    <w:rsid w:val="008054BA"/>
    <w:rsid w:val="00805885"/>
    <w:rsid w:val="00805E1F"/>
    <w:rsid w:val="00806B21"/>
    <w:rsid w:val="00806FD4"/>
    <w:rsid w:val="00810320"/>
    <w:rsid w:val="00811A3F"/>
    <w:rsid w:val="00812754"/>
    <w:rsid w:val="0081296A"/>
    <w:rsid w:val="00814F3C"/>
    <w:rsid w:val="00815BBF"/>
    <w:rsid w:val="008162D1"/>
    <w:rsid w:val="00817049"/>
    <w:rsid w:val="0081746B"/>
    <w:rsid w:val="00817669"/>
    <w:rsid w:val="00817708"/>
    <w:rsid w:val="0081790B"/>
    <w:rsid w:val="00820931"/>
    <w:rsid w:val="00820992"/>
    <w:rsid w:val="00820C28"/>
    <w:rsid w:val="008213D9"/>
    <w:rsid w:val="00821679"/>
    <w:rsid w:val="008221F8"/>
    <w:rsid w:val="0082279E"/>
    <w:rsid w:val="0082374D"/>
    <w:rsid w:val="00823F62"/>
    <w:rsid w:val="0082462B"/>
    <w:rsid w:val="00824806"/>
    <w:rsid w:val="00825566"/>
    <w:rsid w:val="00826095"/>
    <w:rsid w:val="008261F1"/>
    <w:rsid w:val="00826354"/>
    <w:rsid w:val="008264E4"/>
    <w:rsid w:val="00830109"/>
    <w:rsid w:val="00830D93"/>
    <w:rsid w:val="00831546"/>
    <w:rsid w:val="00831B8D"/>
    <w:rsid w:val="00831C72"/>
    <w:rsid w:val="00832893"/>
    <w:rsid w:val="00832D85"/>
    <w:rsid w:val="008358C6"/>
    <w:rsid w:val="00835C6B"/>
    <w:rsid w:val="00835DC3"/>
    <w:rsid w:val="00837F19"/>
    <w:rsid w:val="00840DD5"/>
    <w:rsid w:val="008417C2"/>
    <w:rsid w:val="0084284A"/>
    <w:rsid w:val="008432AD"/>
    <w:rsid w:val="008432EE"/>
    <w:rsid w:val="00843814"/>
    <w:rsid w:val="00843EEF"/>
    <w:rsid w:val="00844959"/>
    <w:rsid w:val="008451C2"/>
    <w:rsid w:val="00845378"/>
    <w:rsid w:val="0084554F"/>
    <w:rsid w:val="008455BF"/>
    <w:rsid w:val="00845BD2"/>
    <w:rsid w:val="00845C21"/>
    <w:rsid w:val="00845EF3"/>
    <w:rsid w:val="008465B8"/>
    <w:rsid w:val="00846ACD"/>
    <w:rsid w:val="00846B0E"/>
    <w:rsid w:val="008502B0"/>
    <w:rsid w:val="00850686"/>
    <w:rsid w:val="00851450"/>
    <w:rsid w:val="00851E67"/>
    <w:rsid w:val="00852853"/>
    <w:rsid w:val="00852D2E"/>
    <w:rsid w:val="008538AA"/>
    <w:rsid w:val="00853C11"/>
    <w:rsid w:val="00853D03"/>
    <w:rsid w:val="00854E25"/>
    <w:rsid w:val="00855464"/>
    <w:rsid w:val="0085563A"/>
    <w:rsid w:val="008556D8"/>
    <w:rsid w:val="00855721"/>
    <w:rsid w:val="0085694C"/>
    <w:rsid w:val="0085755F"/>
    <w:rsid w:val="00861590"/>
    <w:rsid w:val="00862092"/>
    <w:rsid w:val="00862986"/>
    <w:rsid w:val="00862DF7"/>
    <w:rsid w:val="00863E20"/>
    <w:rsid w:val="00863F91"/>
    <w:rsid w:val="008656BE"/>
    <w:rsid w:val="00867C94"/>
    <w:rsid w:val="008704C3"/>
    <w:rsid w:val="00871915"/>
    <w:rsid w:val="0087194B"/>
    <w:rsid w:val="008744C2"/>
    <w:rsid w:val="00874FF7"/>
    <w:rsid w:val="0087599D"/>
    <w:rsid w:val="00875C6B"/>
    <w:rsid w:val="0087672C"/>
    <w:rsid w:val="00876891"/>
    <w:rsid w:val="00876F38"/>
    <w:rsid w:val="008779FC"/>
    <w:rsid w:val="008804F9"/>
    <w:rsid w:val="00881178"/>
    <w:rsid w:val="0088124F"/>
    <w:rsid w:val="008812E0"/>
    <w:rsid w:val="00881326"/>
    <w:rsid w:val="00881657"/>
    <w:rsid w:val="008816DC"/>
    <w:rsid w:val="0088210C"/>
    <w:rsid w:val="00883123"/>
    <w:rsid w:val="00883FCB"/>
    <w:rsid w:val="00883FD8"/>
    <w:rsid w:val="008844B8"/>
    <w:rsid w:val="008847D6"/>
    <w:rsid w:val="0088480C"/>
    <w:rsid w:val="008855FA"/>
    <w:rsid w:val="0088596D"/>
    <w:rsid w:val="00886149"/>
    <w:rsid w:val="00886E09"/>
    <w:rsid w:val="00886F0E"/>
    <w:rsid w:val="008900E3"/>
    <w:rsid w:val="00890C58"/>
    <w:rsid w:val="00891A7D"/>
    <w:rsid w:val="00893B5E"/>
    <w:rsid w:val="00893E52"/>
    <w:rsid w:val="0089415D"/>
    <w:rsid w:val="008952C9"/>
    <w:rsid w:val="008956AB"/>
    <w:rsid w:val="0089575E"/>
    <w:rsid w:val="00896830"/>
    <w:rsid w:val="008973ED"/>
    <w:rsid w:val="008A054C"/>
    <w:rsid w:val="008A0881"/>
    <w:rsid w:val="008A08FB"/>
    <w:rsid w:val="008A26B7"/>
    <w:rsid w:val="008A2B0F"/>
    <w:rsid w:val="008A2B13"/>
    <w:rsid w:val="008A3456"/>
    <w:rsid w:val="008A4864"/>
    <w:rsid w:val="008A490C"/>
    <w:rsid w:val="008A5B51"/>
    <w:rsid w:val="008A5C5F"/>
    <w:rsid w:val="008A5DE1"/>
    <w:rsid w:val="008A6A54"/>
    <w:rsid w:val="008A6EA2"/>
    <w:rsid w:val="008B08DB"/>
    <w:rsid w:val="008B18D8"/>
    <w:rsid w:val="008B2564"/>
    <w:rsid w:val="008B280B"/>
    <w:rsid w:val="008B299E"/>
    <w:rsid w:val="008B2E0D"/>
    <w:rsid w:val="008B3BBD"/>
    <w:rsid w:val="008B4267"/>
    <w:rsid w:val="008B5693"/>
    <w:rsid w:val="008B6A49"/>
    <w:rsid w:val="008B7636"/>
    <w:rsid w:val="008C1390"/>
    <w:rsid w:val="008C1B0E"/>
    <w:rsid w:val="008C1E5E"/>
    <w:rsid w:val="008C1F59"/>
    <w:rsid w:val="008C255C"/>
    <w:rsid w:val="008C269A"/>
    <w:rsid w:val="008C2E15"/>
    <w:rsid w:val="008C3373"/>
    <w:rsid w:val="008C440C"/>
    <w:rsid w:val="008C5796"/>
    <w:rsid w:val="008C57A0"/>
    <w:rsid w:val="008C5B21"/>
    <w:rsid w:val="008C6444"/>
    <w:rsid w:val="008C64B8"/>
    <w:rsid w:val="008C708E"/>
    <w:rsid w:val="008C7240"/>
    <w:rsid w:val="008C72A0"/>
    <w:rsid w:val="008D114B"/>
    <w:rsid w:val="008D11BE"/>
    <w:rsid w:val="008D1F6B"/>
    <w:rsid w:val="008D2BAF"/>
    <w:rsid w:val="008D3FC8"/>
    <w:rsid w:val="008D426D"/>
    <w:rsid w:val="008D457E"/>
    <w:rsid w:val="008D459C"/>
    <w:rsid w:val="008D4F00"/>
    <w:rsid w:val="008D5A99"/>
    <w:rsid w:val="008D613A"/>
    <w:rsid w:val="008D61AA"/>
    <w:rsid w:val="008D6C92"/>
    <w:rsid w:val="008D6D90"/>
    <w:rsid w:val="008D6E92"/>
    <w:rsid w:val="008D706F"/>
    <w:rsid w:val="008D7C76"/>
    <w:rsid w:val="008D7FE1"/>
    <w:rsid w:val="008E0240"/>
    <w:rsid w:val="008E0CD5"/>
    <w:rsid w:val="008E1CA2"/>
    <w:rsid w:val="008E4D65"/>
    <w:rsid w:val="008E599C"/>
    <w:rsid w:val="008E60A0"/>
    <w:rsid w:val="008E65E3"/>
    <w:rsid w:val="008E7937"/>
    <w:rsid w:val="008E79F4"/>
    <w:rsid w:val="008E7B4A"/>
    <w:rsid w:val="008E7C10"/>
    <w:rsid w:val="008E7D78"/>
    <w:rsid w:val="008E7F56"/>
    <w:rsid w:val="008F08F5"/>
    <w:rsid w:val="008F1816"/>
    <w:rsid w:val="008F1EA3"/>
    <w:rsid w:val="008F2055"/>
    <w:rsid w:val="008F3682"/>
    <w:rsid w:val="008F4F62"/>
    <w:rsid w:val="008F5037"/>
    <w:rsid w:val="008F7363"/>
    <w:rsid w:val="008F7A29"/>
    <w:rsid w:val="009003CE"/>
    <w:rsid w:val="00901540"/>
    <w:rsid w:val="0090154C"/>
    <w:rsid w:val="00901EFF"/>
    <w:rsid w:val="00902254"/>
    <w:rsid w:val="00903062"/>
    <w:rsid w:val="00904626"/>
    <w:rsid w:val="00905195"/>
    <w:rsid w:val="00905574"/>
    <w:rsid w:val="009055F8"/>
    <w:rsid w:val="009061F9"/>
    <w:rsid w:val="00906605"/>
    <w:rsid w:val="00906A8B"/>
    <w:rsid w:val="00907587"/>
    <w:rsid w:val="009105D5"/>
    <w:rsid w:val="00911073"/>
    <w:rsid w:val="00911395"/>
    <w:rsid w:val="00911BF8"/>
    <w:rsid w:val="00912409"/>
    <w:rsid w:val="00913500"/>
    <w:rsid w:val="00913850"/>
    <w:rsid w:val="009151F7"/>
    <w:rsid w:val="00915576"/>
    <w:rsid w:val="0091567D"/>
    <w:rsid w:val="009161BB"/>
    <w:rsid w:val="00917247"/>
    <w:rsid w:val="0091754B"/>
    <w:rsid w:val="00920054"/>
    <w:rsid w:val="009204DD"/>
    <w:rsid w:val="00920A69"/>
    <w:rsid w:val="00920F20"/>
    <w:rsid w:val="00921DB6"/>
    <w:rsid w:val="00922B4D"/>
    <w:rsid w:val="00922B5C"/>
    <w:rsid w:val="00922F56"/>
    <w:rsid w:val="00923CDA"/>
    <w:rsid w:val="00923DBE"/>
    <w:rsid w:val="00924527"/>
    <w:rsid w:val="00924A07"/>
    <w:rsid w:val="00924B7D"/>
    <w:rsid w:val="00925563"/>
    <w:rsid w:val="009257C5"/>
    <w:rsid w:val="00925B8A"/>
    <w:rsid w:val="0092642E"/>
    <w:rsid w:val="0092736A"/>
    <w:rsid w:val="00927BEF"/>
    <w:rsid w:val="00930270"/>
    <w:rsid w:val="00930B41"/>
    <w:rsid w:val="00931166"/>
    <w:rsid w:val="00931443"/>
    <w:rsid w:val="0093186A"/>
    <w:rsid w:val="00932008"/>
    <w:rsid w:val="009329EC"/>
    <w:rsid w:val="00932D4D"/>
    <w:rsid w:val="00932D6C"/>
    <w:rsid w:val="00933D7C"/>
    <w:rsid w:val="00934141"/>
    <w:rsid w:val="00934DB7"/>
    <w:rsid w:val="00935219"/>
    <w:rsid w:val="009356C7"/>
    <w:rsid w:val="00935DA0"/>
    <w:rsid w:val="00937521"/>
    <w:rsid w:val="0094132B"/>
    <w:rsid w:val="009413D1"/>
    <w:rsid w:val="00941991"/>
    <w:rsid w:val="00942589"/>
    <w:rsid w:val="009425FA"/>
    <w:rsid w:val="00943647"/>
    <w:rsid w:val="009438FF"/>
    <w:rsid w:val="00945241"/>
    <w:rsid w:val="0094566C"/>
    <w:rsid w:val="0094581C"/>
    <w:rsid w:val="0094592B"/>
    <w:rsid w:val="00946447"/>
    <w:rsid w:val="00946A80"/>
    <w:rsid w:val="009506A5"/>
    <w:rsid w:val="00952647"/>
    <w:rsid w:val="009537D3"/>
    <w:rsid w:val="00955B3A"/>
    <w:rsid w:val="00955C10"/>
    <w:rsid w:val="00957824"/>
    <w:rsid w:val="00957B58"/>
    <w:rsid w:val="0096043A"/>
    <w:rsid w:val="0096085D"/>
    <w:rsid w:val="00960B63"/>
    <w:rsid w:val="00960DF1"/>
    <w:rsid w:val="009618B2"/>
    <w:rsid w:val="009621B6"/>
    <w:rsid w:val="00963458"/>
    <w:rsid w:val="009642BE"/>
    <w:rsid w:val="00964CE2"/>
    <w:rsid w:val="00965226"/>
    <w:rsid w:val="009654E1"/>
    <w:rsid w:val="00966220"/>
    <w:rsid w:val="00966841"/>
    <w:rsid w:val="00967109"/>
    <w:rsid w:val="0096763B"/>
    <w:rsid w:val="0096768E"/>
    <w:rsid w:val="009676DB"/>
    <w:rsid w:val="00967CB5"/>
    <w:rsid w:val="009704C7"/>
    <w:rsid w:val="00970577"/>
    <w:rsid w:val="00970A8E"/>
    <w:rsid w:val="00971AB5"/>
    <w:rsid w:val="009729EA"/>
    <w:rsid w:val="00972EF0"/>
    <w:rsid w:val="00973601"/>
    <w:rsid w:val="00974114"/>
    <w:rsid w:val="00974B65"/>
    <w:rsid w:val="00974C21"/>
    <w:rsid w:val="009751AC"/>
    <w:rsid w:val="00975458"/>
    <w:rsid w:val="0097622C"/>
    <w:rsid w:val="00976510"/>
    <w:rsid w:val="00977A2E"/>
    <w:rsid w:val="00977FA5"/>
    <w:rsid w:val="00980DD4"/>
    <w:rsid w:val="00980F8B"/>
    <w:rsid w:val="00981065"/>
    <w:rsid w:val="00981443"/>
    <w:rsid w:val="009819D2"/>
    <w:rsid w:val="00981B46"/>
    <w:rsid w:val="00981E99"/>
    <w:rsid w:val="00982008"/>
    <w:rsid w:val="00982475"/>
    <w:rsid w:val="0098351E"/>
    <w:rsid w:val="00983B6B"/>
    <w:rsid w:val="00984740"/>
    <w:rsid w:val="00984E50"/>
    <w:rsid w:val="00985433"/>
    <w:rsid w:val="00985ABA"/>
    <w:rsid w:val="00986E27"/>
    <w:rsid w:val="00986FDA"/>
    <w:rsid w:val="009879D9"/>
    <w:rsid w:val="00987D3B"/>
    <w:rsid w:val="00990D17"/>
    <w:rsid w:val="00990FD9"/>
    <w:rsid w:val="00991B26"/>
    <w:rsid w:val="00992FD5"/>
    <w:rsid w:val="00996992"/>
    <w:rsid w:val="00996CB3"/>
    <w:rsid w:val="00996E16"/>
    <w:rsid w:val="009975ED"/>
    <w:rsid w:val="009A04EC"/>
    <w:rsid w:val="009A189C"/>
    <w:rsid w:val="009A20F7"/>
    <w:rsid w:val="009A2BE4"/>
    <w:rsid w:val="009A370D"/>
    <w:rsid w:val="009A3725"/>
    <w:rsid w:val="009A39D9"/>
    <w:rsid w:val="009A3D64"/>
    <w:rsid w:val="009A4563"/>
    <w:rsid w:val="009A4B63"/>
    <w:rsid w:val="009A5DBC"/>
    <w:rsid w:val="009A617C"/>
    <w:rsid w:val="009A7E26"/>
    <w:rsid w:val="009B1238"/>
    <w:rsid w:val="009B18C6"/>
    <w:rsid w:val="009B2030"/>
    <w:rsid w:val="009B2BB9"/>
    <w:rsid w:val="009B40EF"/>
    <w:rsid w:val="009B47A9"/>
    <w:rsid w:val="009B48E0"/>
    <w:rsid w:val="009B494D"/>
    <w:rsid w:val="009B6829"/>
    <w:rsid w:val="009B6E8A"/>
    <w:rsid w:val="009B6E8D"/>
    <w:rsid w:val="009C0ABB"/>
    <w:rsid w:val="009C133E"/>
    <w:rsid w:val="009C2763"/>
    <w:rsid w:val="009C2D9F"/>
    <w:rsid w:val="009C30DA"/>
    <w:rsid w:val="009C383A"/>
    <w:rsid w:val="009C39FB"/>
    <w:rsid w:val="009C3CAA"/>
    <w:rsid w:val="009C5159"/>
    <w:rsid w:val="009C6851"/>
    <w:rsid w:val="009C6D1C"/>
    <w:rsid w:val="009C7034"/>
    <w:rsid w:val="009C7190"/>
    <w:rsid w:val="009C78B3"/>
    <w:rsid w:val="009C7D53"/>
    <w:rsid w:val="009C7EC2"/>
    <w:rsid w:val="009D08CE"/>
    <w:rsid w:val="009D0BE2"/>
    <w:rsid w:val="009D2323"/>
    <w:rsid w:val="009D2F8E"/>
    <w:rsid w:val="009D3DEB"/>
    <w:rsid w:val="009D4353"/>
    <w:rsid w:val="009D45C7"/>
    <w:rsid w:val="009D5B2A"/>
    <w:rsid w:val="009D623F"/>
    <w:rsid w:val="009D6314"/>
    <w:rsid w:val="009D6C5A"/>
    <w:rsid w:val="009D79C9"/>
    <w:rsid w:val="009E0E75"/>
    <w:rsid w:val="009E0FB1"/>
    <w:rsid w:val="009E132A"/>
    <w:rsid w:val="009E13B3"/>
    <w:rsid w:val="009E225E"/>
    <w:rsid w:val="009E3CD5"/>
    <w:rsid w:val="009E49D5"/>
    <w:rsid w:val="009E4B3F"/>
    <w:rsid w:val="009E6406"/>
    <w:rsid w:val="009E6A72"/>
    <w:rsid w:val="009E7427"/>
    <w:rsid w:val="009F0DD4"/>
    <w:rsid w:val="009F11C3"/>
    <w:rsid w:val="009F14DF"/>
    <w:rsid w:val="009F19F7"/>
    <w:rsid w:val="009F1BA6"/>
    <w:rsid w:val="009F2913"/>
    <w:rsid w:val="009F413B"/>
    <w:rsid w:val="009F425E"/>
    <w:rsid w:val="009F483F"/>
    <w:rsid w:val="009F59B1"/>
    <w:rsid w:val="009F6B71"/>
    <w:rsid w:val="009F6D96"/>
    <w:rsid w:val="009F716F"/>
    <w:rsid w:val="00A00915"/>
    <w:rsid w:val="00A00C7F"/>
    <w:rsid w:val="00A0102D"/>
    <w:rsid w:val="00A0129D"/>
    <w:rsid w:val="00A0181B"/>
    <w:rsid w:val="00A01EA8"/>
    <w:rsid w:val="00A030C4"/>
    <w:rsid w:val="00A04603"/>
    <w:rsid w:val="00A0485B"/>
    <w:rsid w:val="00A05417"/>
    <w:rsid w:val="00A05A10"/>
    <w:rsid w:val="00A07B6B"/>
    <w:rsid w:val="00A12D27"/>
    <w:rsid w:val="00A134BB"/>
    <w:rsid w:val="00A13FC8"/>
    <w:rsid w:val="00A13FD3"/>
    <w:rsid w:val="00A14408"/>
    <w:rsid w:val="00A14EAB"/>
    <w:rsid w:val="00A155B8"/>
    <w:rsid w:val="00A160E0"/>
    <w:rsid w:val="00A16902"/>
    <w:rsid w:val="00A20771"/>
    <w:rsid w:val="00A21BF9"/>
    <w:rsid w:val="00A21C5D"/>
    <w:rsid w:val="00A22EBD"/>
    <w:rsid w:val="00A2542A"/>
    <w:rsid w:val="00A26E22"/>
    <w:rsid w:val="00A311AD"/>
    <w:rsid w:val="00A31A34"/>
    <w:rsid w:val="00A31DF7"/>
    <w:rsid w:val="00A3452B"/>
    <w:rsid w:val="00A3498D"/>
    <w:rsid w:val="00A35952"/>
    <w:rsid w:val="00A36DD4"/>
    <w:rsid w:val="00A375FC"/>
    <w:rsid w:val="00A376E3"/>
    <w:rsid w:val="00A40415"/>
    <w:rsid w:val="00A409C0"/>
    <w:rsid w:val="00A40ACA"/>
    <w:rsid w:val="00A4420B"/>
    <w:rsid w:val="00A4478E"/>
    <w:rsid w:val="00A45A9E"/>
    <w:rsid w:val="00A45F34"/>
    <w:rsid w:val="00A45F6D"/>
    <w:rsid w:val="00A46487"/>
    <w:rsid w:val="00A46D52"/>
    <w:rsid w:val="00A51D9B"/>
    <w:rsid w:val="00A52122"/>
    <w:rsid w:val="00A52810"/>
    <w:rsid w:val="00A531A9"/>
    <w:rsid w:val="00A54033"/>
    <w:rsid w:val="00A54243"/>
    <w:rsid w:val="00A5473D"/>
    <w:rsid w:val="00A548A6"/>
    <w:rsid w:val="00A566ED"/>
    <w:rsid w:val="00A57C6A"/>
    <w:rsid w:val="00A6015E"/>
    <w:rsid w:val="00A60C63"/>
    <w:rsid w:val="00A619DF"/>
    <w:rsid w:val="00A61DA9"/>
    <w:rsid w:val="00A61DCE"/>
    <w:rsid w:val="00A636B4"/>
    <w:rsid w:val="00A644CD"/>
    <w:rsid w:val="00A65972"/>
    <w:rsid w:val="00A65F6D"/>
    <w:rsid w:val="00A66B58"/>
    <w:rsid w:val="00A677B8"/>
    <w:rsid w:val="00A679BC"/>
    <w:rsid w:val="00A7002A"/>
    <w:rsid w:val="00A70381"/>
    <w:rsid w:val="00A72D54"/>
    <w:rsid w:val="00A73592"/>
    <w:rsid w:val="00A73698"/>
    <w:rsid w:val="00A755ED"/>
    <w:rsid w:val="00A761F9"/>
    <w:rsid w:val="00A76450"/>
    <w:rsid w:val="00A7670E"/>
    <w:rsid w:val="00A76CA8"/>
    <w:rsid w:val="00A771A4"/>
    <w:rsid w:val="00A773C9"/>
    <w:rsid w:val="00A77B5E"/>
    <w:rsid w:val="00A80FD1"/>
    <w:rsid w:val="00A824B9"/>
    <w:rsid w:val="00A83096"/>
    <w:rsid w:val="00A85C8A"/>
    <w:rsid w:val="00A878E1"/>
    <w:rsid w:val="00A87D1B"/>
    <w:rsid w:val="00A87F81"/>
    <w:rsid w:val="00A90EF9"/>
    <w:rsid w:val="00A9128E"/>
    <w:rsid w:val="00A913FB"/>
    <w:rsid w:val="00A91945"/>
    <w:rsid w:val="00A922C5"/>
    <w:rsid w:val="00A93522"/>
    <w:rsid w:val="00A93EF5"/>
    <w:rsid w:val="00A9460E"/>
    <w:rsid w:val="00A94AFB"/>
    <w:rsid w:val="00A94D08"/>
    <w:rsid w:val="00A94F3F"/>
    <w:rsid w:val="00A95D2A"/>
    <w:rsid w:val="00A9728B"/>
    <w:rsid w:val="00A972AF"/>
    <w:rsid w:val="00AA078D"/>
    <w:rsid w:val="00AA0EE5"/>
    <w:rsid w:val="00AA17D4"/>
    <w:rsid w:val="00AA27EC"/>
    <w:rsid w:val="00AA2FD2"/>
    <w:rsid w:val="00AA37C7"/>
    <w:rsid w:val="00AA3863"/>
    <w:rsid w:val="00AA4FD7"/>
    <w:rsid w:val="00AA5A74"/>
    <w:rsid w:val="00AA5F73"/>
    <w:rsid w:val="00AA6F31"/>
    <w:rsid w:val="00AA738C"/>
    <w:rsid w:val="00AA791C"/>
    <w:rsid w:val="00AA7A3D"/>
    <w:rsid w:val="00AA7FEA"/>
    <w:rsid w:val="00AB0FE6"/>
    <w:rsid w:val="00AB15C3"/>
    <w:rsid w:val="00AB1D9B"/>
    <w:rsid w:val="00AB48D8"/>
    <w:rsid w:val="00AB49BA"/>
    <w:rsid w:val="00AB4E96"/>
    <w:rsid w:val="00AB6373"/>
    <w:rsid w:val="00AB6392"/>
    <w:rsid w:val="00AB6CC9"/>
    <w:rsid w:val="00AB7104"/>
    <w:rsid w:val="00AB7740"/>
    <w:rsid w:val="00AC1E98"/>
    <w:rsid w:val="00AC2AEC"/>
    <w:rsid w:val="00AC2E32"/>
    <w:rsid w:val="00AC2EB3"/>
    <w:rsid w:val="00AC3141"/>
    <w:rsid w:val="00AC3C19"/>
    <w:rsid w:val="00AC3C79"/>
    <w:rsid w:val="00AC644C"/>
    <w:rsid w:val="00AC6A6A"/>
    <w:rsid w:val="00AC745B"/>
    <w:rsid w:val="00AD0655"/>
    <w:rsid w:val="00AD0FB9"/>
    <w:rsid w:val="00AD26BB"/>
    <w:rsid w:val="00AD29A6"/>
    <w:rsid w:val="00AD3BEA"/>
    <w:rsid w:val="00AD6915"/>
    <w:rsid w:val="00AE2780"/>
    <w:rsid w:val="00AE33D3"/>
    <w:rsid w:val="00AE36CD"/>
    <w:rsid w:val="00AE3A5F"/>
    <w:rsid w:val="00AE440A"/>
    <w:rsid w:val="00AE461D"/>
    <w:rsid w:val="00AE52D2"/>
    <w:rsid w:val="00AE5E31"/>
    <w:rsid w:val="00AE748B"/>
    <w:rsid w:val="00AE790C"/>
    <w:rsid w:val="00AF14EB"/>
    <w:rsid w:val="00AF198B"/>
    <w:rsid w:val="00AF2EF5"/>
    <w:rsid w:val="00AF3BF7"/>
    <w:rsid w:val="00AF4097"/>
    <w:rsid w:val="00AF46BF"/>
    <w:rsid w:val="00AF53A8"/>
    <w:rsid w:val="00AF667A"/>
    <w:rsid w:val="00AF6817"/>
    <w:rsid w:val="00B003C0"/>
    <w:rsid w:val="00B00EF1"/>
    <w:rsid w:val="00B0131F"/>
    <w:rsid w:val="00B03BD8"/>
    <w:rsid w:val="00B03C44"/>
    <w:rsid w:val="00B04B3D"/>
    <w:rsid w:val="00B04DB0"/>
    <w:rsid w:val="00B05179"/>
    <w:rsid w:val="00B05261"/>
    <w:rsid w:val="00B06EF8"/>
    <w:rsid w:val="00B06F91"/>
    <w:rsid w:val="00B078DB"/>
    <w:rsid w:val="00B10A9D"/>
    <w:rsid w:val="00B11704"/>
    <w:rsid w:val="00B13413"/>
    <w:rsid w:val="00B13DC5"/>
    <w:rsid w:val="00B14BB2"/>
    <w:rsid w:val="00B17B63"/>
    <w:rsid w:val="00B200DF"/>
    <w:rsid w:val="00B21197"/>
    <w:rsid w:val="00B218EB"/>
    <w:rsid w:val="00B21A57"/>
    <w:rsid w:val="00B220C3"/>
    <w:rsid w:val="00B23007"/>
    <w:rsid w:val="00B2327B"/>
    <w:rsid w:val="00B23D78"/>
    <w:rsid w:val="00B243B3"/>
    <w:rsid w:val="00B246AE"/>
    <w:rsid w:val="00B2482F"/>
    <w:rsid w:val="00B25F4F"/>
    <w:rsid w:val="00B30105"/>
    <w:rsid w:val="00B30820"/>
    <w:rsid w:val="00B30A2F"/>
    <w:rsid w:val="00B30F0D"/>
    <w:rsid w:val="00B3104A"/>
    <w:rsid w:val="00B31296"/>
    <w:rsid w:val="00B315D8"/>
    <w:rsid w:val="00B325F0"/>
    <w:rsid w:val="00B32857"/>
    <w:rsid w:val="00B329E3"/>
    <w:rsid w:val="00B32ECB"/>
    <w:rsid w:val="00B330B4"/>
    <w:rsid w:val="00B33F7D"/>
    <w:rsid w:val="00B34255"/>
    <w:rsid w:val="00B35554"/>
    <w:rsid w:val="00B35B50"/>
    <w:rsid w:val="00B35FB5"/>
    <w:rsid w:val="00B368C1"/>
    <w:rsid w:val="00B4079C"/>
    <w:rsid w:val="00B40C67"/>
    <w:rsid w:val="00B40DB2"/>
    <w:rsid w:val="00B41BE2"/>
    <w:rsid w:val="00B41E2A"/>
    <w:rsid w:val="00B43B5F"/>
    <w:rsid w:val="00B44F55"/>
    <w:rsid w:val="00B45614"/>
    <w:rsid w:val="00B45937"/>
    <w:rsid w:val="00B45AB3"/>
    <w:rsid w:val="00B4663F"/>
    <w:rsid w:val="00B4668B"/>
    <w:rsid w:val="00B467DA"/>
    <w:rsid w:val="00B469D1"/>
    <w:rsid w:val="00B46B95"/>
    <w:rsid w:val="00B50130"/>
    <w:rsid w:val="00B509CA"/>
    <w:rsid w:val="00B50A49"/>
    <w:rsid w:val="00B50F9C"/>
    <w:rsid w:val="00B51086"/>
    <w:rsid w:val="00B512F3"/>
    <w:rsid w:val="00B51627"/>
    <w:rsid w:val="00B5300F"/>
    <w:rsid w:val="00B55074"/>
    <w:rsid w:val="00B550A3"/>
    <w:rsid w:val="00B557C7"/>
    <w:rsid w:val="00B55DB7"/>
    <w:rsid w:val="00B56171"/>
    <w:rsid w:val="00B56D3A"/>
    <w:rsid w:val="00B6033C"/>
    <w:rsid w:val="00B61A1D"/>
    <w:rsid w:val="00B62D14"/>
    <w:rsid w:val="00B63757"/>
    <w:rsid w:val="00B64770"/>
    <w:rsid w:val="00B65033"/>
    <w:rsid w:val="00B665DE"/>
    <w:rsid w:val="00B66AD1"/>
    <w:rsid w:val="00B67821"/>
    <w:rsid w:val="00B719E7"/>
    <w:rsid w:val="00B720E0"/>
    <w:rsid w:val="00B7406A"/>
    <w:rsid w:val="00B753C7"/>
    <w:rsid w:val="00B75BA3"/>
    <w:rsid w:val="00B775A0"/>
    <w:rsid w:val="00B77BF9"/>
    <w:rsid w:val="00B77C2E"/>
    <w:rsid w:val="00B80B64"/>
    <w:rsid w:val="00B80E17"/>
    <w:rsid w:val="00B819D7"/>
    <w:rsid w:val="00B822D5"/>
    <w:rsid w:val="00B84703"/>
    <w:rsid w:val="00B847C4"/>
    <w:rsid w:val="00B84B45"/>
    <w:rsid w:val="00B85EC4"/>
    <w:rsid w:val="00B86551"/>
    <w:rsid w:val="00B86786"/>
    <w:rsid w:val="00B878AA"/>
    <w:rsid w:val="00B87A39"/>
    <w:rsid w:val="00B87E83"/>
    <w:rsid w:val="00B87F91"/>
    <w:rsid w:val="00B90119"/>
    <w:rsid w:val="00B93BE7"/>
    <w:rsid w:val="00B94154"/>
    <w:rsid w:val="00B944BB"/>
    <w:rsid w:val="00B9451C"/>
    <w:rsid w:val="00B94CF5"/>
    <w:rsid w:val="00B951BA"/>
    <w:rsid w:val="00B955ED"/>
    <w:rsid w:val="00B95AFC"/>
    <w:rsid w:val="00BA0742"/>
    <w:rsid w:val="00BA0B00"/>
    <w:rsid w:val="00BA1696"/>
    <w:rsid w:val="00BA2F40"/>
    <w:rsid w:val="00BA3193"/>
    <w:rsid w:val="00BA6031"/>
    <w:rsid w:val="00BA6052"/>
    <w:rsid w:val="00BA672B"/>
    <w:rsid w:val="00BA6AD8"/>
    <w:rsid w:val="00BA6B56"/>
    <w:rsid w:val="00BB0064"/>
    <w:rsid w:val="00BB03AF"/>
    <w:rsid w:val="00BB06BE"/>
    <w:rsid w:val="00BB168A"/>
    <w:rsid w:val="00BB1929"/>
    <w:rsid w:val="00BB1D7C"/>
    <w:rsid w:val="00BB2621"/>
    <w:rsid w:val="00BB3829"/>
    <w:rsid w:val="00BB3D2A"/>
    <w:rsid w:val="00BB40E4"/>
    <w:rsid w:val="00BB46F3"/>
    <w:rsid w:val="00BB6164"/>
    <w:rsid w:val="00BB641A"/>
    <w:rsid w:val="00BB7155"/>
    <w:rsid w:val="00BB7763"/>
    <w:rsid w:val="00BC0202"/>
    <w:rsid w:val="00BC07DD"/>
    <w:rsid w:val="00BC0FAE"/>
    <w:rsid w:val="00BC1260"/>
    <w:rsid w:val="00BC1B60"/>
    <w:rsid w:val="00BC1FBA"/>
    <w:rsid w:val="00BC238E"/>
    <w:rsid w:val="00BC2397"/>
    <w:rsid w:val="00BC2D62"/>
    <w:rsid w:val="00BC320B"/>
    <w:rsid w:val="00BC379B"/>
    <w:rsid w:val="00BC383A"/>
    <w:rsid w:val="00BC5719"/>
    <w:rsid w:val="00BC5F34"/>
    <w:rsid w:val="00BC71DC"/>
    <w:rsid w:val="00BC7985"/>
    <w:rsid w:val="00BC7A39"/>
    <w:rsid w:val="00BD0D48"/>
    <w:rsid w:val="00BD242D"/>
    <w:rsid w:val="00BD3941"/>
    <w:rsid w:val="00BD3978"/>
    <w:rsid w:val="00BD4076"/>
    <w:rsid w:val="00BD5F64"/>
    <w:rsid w:val="00BD628C"/>
    <w:rsid w:val="00BD6DDA"/>
    <w:rsid w:val="00BD71FA"/>
    <w:rsid w:val="00BD7622"/>
    <w:rsid w:val="00BD7EA5"/>
    <w:rsid w:val="00BE0376"/>
    <w:rsid w:val="00BE0DB0"/>
    <w:rsid w:val="00BE164A"/>
    <w:rsid w:val="00BE30C3"/>
    <w:rsid w:val="00BE3490"/>
    <w:rsid w:val="00BE3753"/>
    <w:rsid w:val="00BE41B6"/>
    <w:rsid w:val="00BE686A"/>
    <w:rsid w:val="00BF0854"/>
    <w:rsid w:val="00BF0C37"/>
    <w:rsid w:val="00BF11D9"/>
    <w:rsid w:val="00BF2D71"/>
    <w:rsid w:val="00BF7660"/>
    <w:rsid w:val="00C006C5"/>
    <w:rsid w:val="00C00E51"/>
    <w:rsid w:val="00C00E8C"/>
    <w:rsid w:val="00C01C76"/>
    <w:rsid w:val="00C02716"/>
    <w:rsid w:val="00C03A6A"/>
    <w:rsid w:val="00C040EF"/>
    <w:rsid w:val="00C045CF"/>
    <w:rsid w:val="00C04B39"/>
    <w:rsid w:val="00C04BDC"/>
    <w:rsid w:val="00C062D4"/>
    <w:rsid w:val="00C06330"/>
    <w:rsid w:val="00C06509"/>
    <w:rsid w:val="00C0691C"/>
    <w:rsid w:val="00C06A4F"/>
    <w:rsid w:val="00C07250"/>
    <w:rsid w:val="00C0756E"/>
    <w:rsid w:val="00C111AC"/>
    <w:rsid w:val="00C117AC"/>
    <w:rsid w:val="00C12074"/>
    <w:rsid w:val="00C1222E"/>
    <w:rsid w:val="00C12B86"/>
    <w:rsid w:val="00C13195"/>
    <w:rsid w:val="00C1381F"/>
    <w:rsid w:val="00C13D17"/>
    <w:rsid w:val="00C13DAC"/>
    <w:rsid w:val="00C1459F"/>
    <w:rsid w:val="00C16B4B"/>
    <w:rsid w:val="00C16E4E"/>
    <w:rsid w:val="00C171D5"/>
    <w:rsid w:val="00C174A7"/>
    <w:rsid w:val="00C2007A"/>
    <w:rsid w:val="00C20176"/>
    <w:rsid w:val="00C20767"/>
    <w:rsid w:val="00C20D33"/>
    <w:rsid w:val="00C21504"/>
    <w:rsid w:val="00C21BD9"/>
    <w:rsid w:val="00C227C8"/>
    <w:rsid w:val="00C230F7"/>
    <w:rsid w:val="00C25610"/>
    <w:rsid w:val="00C25C37"/>
    <w:rsid w:val="00C25F9B"/>
    <w:rsid w:val="00C26306"/>
    <w:rsid w:val="00C26725"/>
    <w:rsid w:val="00C27E3C"/>
    <w:rsid w:val="00C27E77"/>
    <w:rsid w:val="00C30FC5"/>
    <w:rsid w:val="00C31102"/>
    <w:rsid w:val="00C3208F"/>
    <w:rsid w:val="00C3279B"/>
    <w:rsid w:val="00C329CB"/>
    <w:rsid w:val="00C32A64"/>
    <w:rsid w:val="00C33409"/>
    <w:rsid w:val="00C356CB"/>
    <w:rsid w:val="00C367E6"/>
    <w:rsid w:val="00C37B26"/>
    <w:rsid w:val="00C4203E"/>
    <w:rsid w:val="00C431D3"/>
    <w:rsid w:val="00C43523"/>
    <w:rsid w:val="00C45A3C"/>
    <w:rsid w:val="00C45B29"/>
    <w:rsid w:val="00C4659E"/>
    <w:rsid w:val="00C4729B"/>
    <w:rsid w:val="00C4752D"/>
    <w:rsid w:val="00C47A7C"/>
    <w:rsid w:val="00C47CAA"/>
    <w:rsid w:val="00C50CCF"/>
    <w:rsid w:val="00C50D63"/>
    <w:rsid w:val="00C51D9E"/>
    <w:rsid w:val="00C52077"/>
    <w:rsid w:val="00C5224D"/>
    <w:rsid w:val="00C5253E"/>
    <w:rsid w:val="00C530A8"/>
    <w:rsid w:val="00C53BC0"/>
    <w:rsid w:val="00C53DDA"/>
    <w:rsid w:val="00C54765"/>
    <w:rsid w:val="00C555CB"/>
    <w:rsid w:val="00C5621C"/>
    <w:rsid w:val="00C56536"/>
    <w:rsid w:val="00C569BD"/>
    <w:rsid w:val="00C57704"/>
    <w:rsid w:val="00C60540"/>
    <w:rsid w:val="00C6074E"/>
    <w:rsid w:val="00C617E8"/>
    <w:rsid w:val="00C6280A"/>
    <w:rsid w:val="00C62C35"/>
    <w:rsid w:val="00C63828"/>
    <w:rsid w:val="00C6549F"/>
    <w:rsid w:val="00C65B0D"/>
    <w:rsid w:val="00C65E09"/>
    <w:rsid w:val="00C65F64"/>
    <w:rsid w:val="00C66899"/>
    <w:rsid w:val="00C66C84"/>
    <w:rsid w:val="00C66E17"/>
    <w:rsid w:val="00C704DE"/>
    <w:rsid w:val="00C70561"/>
    <w:rsid w:val="00C71638"/>
    <w:rsid w:val="00C71CC7"/>
    <w:rsid w:val="00C723A3"/>
    <w:rsid w:val="00C73764"/>
    <w:rsid w:val="00C74E31"/>
    <w:rsid w:val="00C75CE6"/>
    <w:rsid w:val="00C76B64"/>
    <w:rsid w:val="00C77CF6"/>
    <w:rsid w:val="00C8045F"/>
    <w:rsid w:val="00C80626"/>
    <w:rsid w:val="00C80C5C"/>
    <w:rsid w:val="00C8115B"/>
    <w:rsid w:val="00C81494"/>
    <w:rsid w:val="00C8150D"/>
    <w:rsid w:val="00C81ECC"/>
    <w:rsid w:val="00C82CB3"/>
    <w:rsid w:val="00C834A9"/>
    <w:rsid w:val="00C83B1C"/>
    <w:rsid w:val="00C83C91"/>
    <w:rsid w:val="00C84059"/>
    <w:rsid w:val="00C840E7"/>
    <w:rsid w:val="00C850FA"/>
    <w:rsid w:val="00C85565"/>
    <w:rsid w:val="00C8758C"/>
    <w:rsid w:val="00C90A41"/>
    <w:rsid w:val="00C915D3"/>
    <w:rsid w:val="00C918AC"/>
    <w:rsid w:val="00C92384"/>
    <w:rsid w:val="00C92C40"/>
    <w:rsid w:val="00C93075"/>
    <w:rsid w:val="00C93E15"/>
    <w:rsid w:val="00C95371"/>
    <w:rsid w:val="00C95958"/>
    <w:rsid w:val="00C95C9E"/>
    <w:rsid w:val="00C96261"/>
    <w:rsid w:val="00C96425"/>
    <w:rsid w:val="00C9774B"/>
    <w:rsid w:val="00C97C76"/>
    <w:rsid w:val="00CA0B7A"/>
    <w:rsid w:val="00CA1721"/>
    <w:rsid w:val="00CA1C57"/>
    <w:rsid w:val="00CA1E17"/>
    <w:rsid w:val="00CA23A8"/>
    <w:rsid w:val="00CA2A0B"/>
    <w:rsid w:val="00CA2DF3"/>
    <w:rsid w:val="00CA30C7"/>
    <w:rsid w:val="00CA388B"/>
    <w:rsid w:val="00CA4A92"/>
    <w:rsid w:val="00CA5225"/>
    <w:rsid w:val="00CA547D"/>
    <w:rsid w:val="00CA6898"/>
    <w:rsid w:val="00CA7AE5"/>
    <w:rsid w:val="00CB0AF7"/>
    <w:rsid w:val="00CB1B98"/>
    <w:rsid w:val="00CB2E13"/>
    <w:rsid w:val="00CB33CA"/>
    <w:rsid w:val="00CB39DA"/>
    <w:rsid w:val="00CB4AFD"/>
    <w:rsid w:val="00CB4CDA"/>
    <w:rsid w:val="00CB5019"/>
    <w:rsid w:val="00CB5DE0"/>
    <w:rsid w:val="00CB7C30"/>
    <w:rsid w:val="00CC02E9"/>
    <w:rsid w:val="00CC0A90"/>
    <w:rsid w:val="00CC0D4A"/>
    <w:rsid w:val="00CC1BD7"/>
    <w:rsid w:val="00CC259F"/>
    <w:rsid w:val="00CC2781"/>
    <w:rsid w:val="00CC29AD"/>
    <w:rsid w:val="00CC2B4E"/>
    <w:rsid w:val="00CC3227"/>
    <w:rsid w:val="00CC35A3"/>
    <w:rsid w:val="00CC511A"/>
    <w:rsid w:val="00CC58DA"/>
    <w:rsid w:val="00CC5ADB"/>
    <w:rsid w:val="00CC71D0"/>
    <w:rsid w:val="00CC744A"/>
    <w:rsid w:val="00CD006A"/>
    <w:rsid w:val="00CD090C"/>
    <w:rsid w:val="00CD0910"/>
    <w:rsid w:val="00CD1EED"/>
    <w:rsid w:val="00CD1FB7"/>
    <w:rsid w:val="00CD31D7"/>
    <w:rsid w:val="00CD3433"/>
    <w:rsid w:val="00CD5B0F"/>
    <w:rsid w:val="00CD6357"/>
    <w:rsid w:val="00CD714F"/>
    <w:rsid w:val="00CD76A5"/>
    <w:rsid w:val="00CD794C"/>
    <w:rsid w:val="00CE139C"/>
    <w:rsid w:val="00CE186C"/>
    <w:rsid w:val="00CE1A15"/>
    <w:rsid w:val="00CE22E8"/>
    <w:rsid w:val="00CE2E16"/>
    <w:rsid w:val="00CE31B8"/>
    <w:rsid w:val="00CE43FA"/>
    <w:rsid w:val="00CE55B3"/>
    <w:rsid w:val="00CE5B9D"/>
    <w:rsid w:val="00CE5C01"/>
    <w:rsid w:val="00CE6086"/>
    <w:rsid w:val="00CF10AC"/>
    <w:rsid w:val="00CF2257"/>
    <w:rsid w:val="00CF446C"/>
    <w:rsid w:val="00CF4A5E"/>
    <w:rsid w:val="00CF5656"/>
    <w:rsid w:val="00CF56F2"/>
    <w:rsid w:val="00CF5E65"/>
    <w:rsid w:val="00CF7268"/>
    <w:rsid w:val="00CF77B7"/>
    <w:rsid w:val="00CF7913"/>
    <w:rsid w:val="00D00EC9"/>
    <w:rsid w:val="00D00F51"/>
    <w:rsid w:val="00D011A1"/>
    <w:rsid w:val="00D0184E"/>
    <w:rsid w:val="00D022C3"/>
    <w:rsid w:val="00D024DB"/>
    <w:rsid w:val="00D02973"/>
    <w:rsid w:val="00D02F92"/>
    <w:rsid w:val="00D0376C"/>
    <w:rsid w:val="00D03EED"/>
    <w:rsid w:val="00D04375"/>
    <w:rsid w:val="00D0441E"/>
    <w:rsid w:val="00D06F07"/>
    <w:rsid w:val="00D071B5"/>
    <w:rsid w:val="00D078F4"/>
    <w:rsid w:val="00D10A8F"/>
    <w:rsid w:val="00D10D1F"/>
    <w:rsid w:val="00D112A9"/>
    <w:rsid w:val="00D11454"/>
    <w:rsid w:val="00D1221B"/>
    <w:rsid w:val="00D135E8"/>
    <w:rsid w:val="00D13946"/>
    <w:rsid w:val="00D13BC1"/>
    <w:rsid w:val="00D14534"/>
    <w:rsid w:val="00D14615"/>
    <w:rsid w:val="00D1479D"/>
    <w:rsid w:val="00D149C7"/>
    <w:rsid w:val="00D14FBD"/>
    <w:rsid w:val="00D1516F"/>
    <w:rsid w:val="00D15208"/>
    <w:rsid w:val="00D152C9"/>
    <w:rsid w:val="00D154AE"/>
    <w:rsid w:val="00D15941"/>
    <w:rsid w:val="00D15C63"/>
    <w:rsid w:val="00D15EA1"/>
    <w:rsid w:val="00D16A94"/>
    <w:rsid w:val="00D16BCC"/>
    <w:rsid w:val="00D17B95"/>
    <w:rsid w:val="00D20425"/>
    <w:rsid w:val="00D20C8F"/>
    <w:rsid w:val="00D215BA"/>
    <w:rsid w:val="00D218C1"/>
    <w:rsid w:val="00D219D2"/>
    <w:rsid w:val="00D21E2F"/>
    <w:rsid w:val="00D23001"/>
    <w:rsid w:val="00D232BB"/>
    <w:rsid w:val="00D24708"/>
    <w:rsid w:val="00D24DCB"/>
    <w:rsid w:val="00D2666F"/>
    <w:rsid w:val="00D27683"/>
    <w:rsid w:val="00D27A6D"/>
    <w:rsid w:val="00D315F4"/>
    <w:rsid w:val="00D327E5"/>
    <w:rsid w:val="00D33B88"/>
    <w:rsid w:val="00D33FD9"/>
    <w:rsid w:val="00D3473C"/>
    <w:rsid w:val="00D34905"/>
    <w:rsid w:val="00D3584E"/>
    <w:rsid w:val="00D35DC4"/>
    <w:rsid w:val="00D36A06"/>
    <w:rsid w:val="00D36A98"/>
    <w:rsid w:val="00D371C9"/>
    <w:rsid w:val="00D377F0"/>
    <w:rsid w:val="00D37D7A"/>
    <w:rsid w:val="00D40418"/>
    <w:rsid w:val="00D405D5"/>
    <w:rsid w:val="00D43039"/>
    <w:rsid w:val="00D43D03"/>
    <w:rsid w:val="00D447DD"/>
    <w:rsid w:val="00D453A6"/>
    <w:rsid w:val="00D453AA"/>
    <w:rsid w:val="00D456A5"/>
    <w:rsid w:val="00D457FD"/>
    <w:rsid w:val="00D45938"/>
    <w:rsid w:val="00D45C0D"/>
    <w:rsid w:val="00D47326"/>
    <w:rsid w:val="00D4765A"/>
    <w:rsid w:val="00D478A3"/>
    <w:rsid w:val="00D500DD"/>
    <w:rsid w:val="00D5152B"/>
    <w:rsid w:val="00D52797"/>
    <w:rsid w:val="00D5298B"/>
    <w:rsid w:val="00D53655"/>
    <w:rsid w:val="00D55066"/>
    <w:rsid w:val="00D557A2"/>
    <w:rsid w:val="00D55ABE"/>
    <w:rsid w:val="00D560EE"/>
    <w:rsid w:val="00D56E3D"/>
    <w:rsid w:val="00D57603"/>
    <w:rsid w:val="00D576EA"/>
    <w:rsid w:val="00D60614"/>
    <w:rsid w:val="00D60716"/>
    <w:rsid w:val="00D60E7B"/>
    <w:rsid w:val="00D61967"/>
    <w:rsid w:val="00D61C0E"/>
    <w:rsid w:val="00D61CF5"/>
    <w:rsid w:val="00D623F6"/>
    <w:rsid w:val="00D63931"/>
    <w:rsid w:val="00D63D77"/>
    <w:rsid w:val="00D66BDF"/>
    <w:rsid w:val="00D67CB3"/>
    <w:rsid w:val="00D70B42"/>
    <w:rsid w:val="00D73239"/>
    <w:rsid w:val="00D735DB"/>
    <w:rsid w:val="00D735E1"/>
    <w:rsid w:val="00D73D3F"/>
    <w:rsid w:val="00D745F0"/>
    <w:rsid w:val="00D748A6"/>
    <w:rsid w:val="00D74ABB"/>
    <w:rsid w:val="00D74F8A"/>
    <w:rsid w:val="00D7564A"/>
    <w:rsid w:val="00D75A3E"/>
    <w:rsid w:val="00D767B7"/>
    <w:rsid w:val="00D76E04"/>
    <w:rsid w:val="00D774C8"/>
    <w:rsid w:val="00D8037B"/>
    <w:rsid w:val="00D80B4B"/>
    <w:rsid w:val="00D81152"/>
    <w:rsid w:val="00D81D79"/>
    <w:rsid w:val="00D81F30"/>
    <w:rsid w:val="00D824AE"/>
    <w:rsid w:val="00D82ECD"/>
    <w:rsid w:val="00D8311D"/>
    <w:rsid w:val="00D835A2"/>
    <w:rsid w:val="00D85005"/>
    <w:rsid w:val="00D86005"/>
    <w:rsid w:val="00D862E5"/>
    <w:rsid w:val="00D86ABA"/>
    <w:rsid w:val="00D87D0D"/>
    <w:rsid w:val="00D902D0"/>
    <w:rsid w:val="00D91A0F"/>
    <w:rsid w:val="00D91E33"/>
    <w:rsid w:val="00D92813"/>
    <w:rsid w:val="00D92BAD"/>
    <w:rsid w:val="00D94844"/>
    <w:rsid w:val="00D948F5"/>
    <w:rsid w:val="00D96544"/>
    <w:rsid w:val="00D97886"/>
    <w:rsid w:val="00DA0D7C"/>
    <w:rsid w:val="00DA0F86"/>
    <w:rsid w:val="00DA1557"/>
    <w:rsid w:val="00DA1828"/>
    <w:rsid w:val="00DA1C52"/>
    <w:rsid w:val="00DA1D8A"/>
    <w:rsid w:val="00DA258D"/>
    <w:rsid w:val="00DA2AB6"/>
    <w:rsid w:val="00DA2C30"/>
    <w:rsid w:val="00DA2F7A"/>
    <w:rsid w:val="00DA3C94"/>
    <w:rsid w:val="00DA4623"/>
    <w:rsid w:val="00DA4A05"/>
    <w:rsid w:val="00DA4A6C"/>
    <w:rsid w:val="00DA4BD5"/>
    <w:rsid w:val="00DA53A3"/>
    <w:rsid w:val="00DA5EEA"/>
    <w:rsid w:val="00DA7FFD"/>
    <w:rsid w:val="00DB060B"/>
    <w:rsid w:val="00DB097C"/>
    <w:rsid w:val="00DB1575"/>
    <w:rsid w:val="00DB15A1"/>
    <w:rsid w:val="00DB1655"/>
    <w:rsid w:val="00DB1ED4"/>
    <w:rsid w:val="00DB256C"/>
    <w:rsid w:val="00DB2597"/>
    <w:rsid w:val="00DB3B7C"/>
    <w:rsid w:val="00DB3E14"/>
    <w:rsid w:val="00DB4748"/>
    <w:rsid w:val="00DB4D7F"/>
    <w:rsid w:val="00DB4F08"/>
    <w:rsid w:val="00DB5496"/>
    <w:rsid w:val="00DB588B"/>
    <w:rsid w:val="00DB677A"/>
    <w:rsid w:val="00DB6859"/>
    <w:rsid w:val="00DB76FA"/>
    <w:rsid w:val="00DC09B8"/>
    <w:rsid w:val="00DC0CD9"/>
    <w:rsid w:val="00DC0E5D"/>
    <w:rsid w:val="00DC23E7"/>
    <w:rsid w:val="00DC32DB"/>
    <w:rsid w:val="00DC418A"/>
    <w:rsid w:val="00DC4280"/>
    <w:rsid w:val="00DC44A4"/>
    <w:rsid w:val="00DC498F"/>
    <w:rsid w:val="00DC5193"/>
    <w:rsid w:val="00DC5A6C"/>
    <w:rsid w:val="00DC5CA1"/>
    <w:rsid w:val="00DC6F42"/>
    <w:rsid w:val="00DD05FF"/>
    <w:rsid w:val="00DD1386"/>
    <w:rsid w:val="00DD1762"/>
    <w:rsid w:val="00DD1BB1"/>
    <w:rsid w:val="00DD1E91"/>
    <w:rsid w:val="00DD2463"/>
    <w:rsid w:val="00DD294B"/>
    <w:rsid w:val="00DD4490"/>
    <w:rsid w:val="00DD5261"/>
    <w:rsid w:val="00DD62A2"/>
    <w:rsid w:val="00DD708D"/>
    <w:rsid w:val="00DD70B1"/>
    <w:rsid w:val="00DD762B"/>
    <w:rsid w:val="00DE097D"/>
    <w:rsid w:val="00DE2355"/>
    <w:rsid w:val="00DE2623"/>
    <w:rsid w:val="00DE384F"/>
    <w:rsid w:val="00DE3919"/>
    <w:rsid w:val="00DE3AA0"/>
    <w:rsid w:val="00DE3D46"/>
    <w:rsid w:val="00DE4252"/>
    <w:rsid w:val="00DE4836"/>
    <w:rsid w:val="00DE4F72"/>
    <w:rsid w:val="00DE5DE1"/>
    <w:rsid w:val="00DE678C"/>
    <w:rsid w:val="00DE6B54"/>
    <w:rsid w:val="00DE6BFB"/>
    <w:rsid w:val="00DE7132"/>
    <w:rsid w:val="00DE7AE1"/>
    <w:rsid w:val="00DE7CFF"/>
    <w:rsid w:val="00DF07DC"/>
    <w:rsid w:val="00DF2081"/>
    <w:rsid w:val="00DF21C1"/>
    <w:rsid w:val="00DF300D"/>
    <w:rsid w:val="00DF39E9"/>
    <w:rsid w:val="00DF4510"/>
    <w:rsid w:val="00DF4618"/>
    <w:rsid w:val="00DF4B4F"/>
    <w:rsid w:val="00DF4E9D"/>
    <w:rsid w:val="00DF4F86"/>
    <w:rsid w:val="00DF5030"/>
    <w:rsid w:val="00DF50F7"/>
    <w:rsid w:val="00DF5196"/>
    <w:rsid w:val="00DF5341"/>
    <w:rsid w:val="00DF5CB0"/>
    <w:rsid w:val="00DF6D1A"/>
    <w:rsid w:val="00DF721D"/>
    <w:rsid w:val="00DF7360"/>
    <w:rsid w:val="00E00295"/>
    <w:rsid w:val="00E00559"/>
    <w:rsid w:val="00E005FB"/>
    <w:rsid w:val="00E01389"/>
    <w:rsid w:val="00E016C9"/>
    <w:rsid w:val="00E019C5"/>
    <w:rsid w:val="00E01D96"/>
    <w:rsid w:val="00E01E92"/>
    <w:rsid w:val="00E025DC"/>
    <w:rsid w:val="00E045AE"/>
    <w:rsid w:val="00E04656"/>
    <w:rsid w:val="00E04C2C"/>
    <w:rsid w:val="00E0580E"/>
    <w:rsid w:val="00E109A7"/>
    <w:rsid w:val="00E10CD7"/>
    <w:rsid w:val="00E11715"/>
    <w:rsid w:val="00E11821"/>
    <w:rsid w:val="00E13490"/>
    <w:rsid w:val="00E135FB"/>
    <w:rsid w:val="00E13D20"/>
    <w:rsid w:val="00E1484E"/>
    <w:rsid w:val="00E14D79"/>
    <w:rsid w:val="00E14E1A"/>
    <w:rsid w:val="00E1580C"/>
    <w:rsid w:val="00E15CD6"/>
    <w:rsid w:val="00E16119"/>
    <w:rsid w:val="00E17CFE"/>
    <w:rsid w:val="00E205E7"/>
    <w:rsid w:val="00E208ED"/>
    <w:rsid w:val="00E22C4F"/>
    <w:rsid w:val="00E22F1F"/>
    <w:rsid w:val="00E234B7"/>
    <w:rsid w:val="00E23F26"/>
    <w:rsid w:val="00E240BD"/>
    <w:rsid w:val="00E24118"/>
    <w:rsid w:val="00E248F8"/>
    <w:rsid w:val="00E250AB"/>
    <w:rsid w:val="00E258A9"/>
    <w:rsid w:val="00E25963"/>
    <w:rsid w:val="00E25DC3"/>
    <w:rsid w:val="00E26420"/>
    <w:rsid w:val="00E26922"/>
    <w:rsid w:val="00E26BFF"/>
    <w:rsid w:val="00E26D48"/>
    <w:rsid w:val="00E276BE"/>
    <w:rsid w:val="00E30177"/>
    <w:rsid w:val="00E30522"/>
    <w:rsid w:val="00E30B1B"/>
    <w:rsid w:val="00E3148F"/>
    <w:rsid w:val="00E317CE"/>
    <w:rsid w:val="00E32CDE"/>
    <w:rsid w:val="00E34BCF"/>
    <w:rsid w:val="00E351AF"/>
    <w:rsid w:val="00E374C7"/>
    <w:rsid w:val="00E400A2"/>
    <w:rsid w:val="00E42AB0"/>
    <w:rsid w:val="00E438EA"/>
    <w:rsid w:val="00E4462D"/>
    <w:rsid w:val="00E4495D"/>
    <w:rsid w:val="00E44D44"/>
    <w:rsid w:val="00E44FFE"/>
    <w:rsid w:val="00E45182"/>
    <w:rsid w:val="00E46659"/>
    <w:rsid w:val="00E50A34"/>
    <w:rsid w:val="00E520B5"/>
    <w:rsid w:val="00E53AB0"/>
    <w:rsid w:val="00E559A1"/>
    <w:rsid w:val="00E559BF"/>
    <w:rsid w:val="00E55EEB"/>
    <w:rsid w:val="00E5690A"/>
    <w:rsid w:val="00E57119"/>
    <w:rsid w:val="00E57DA4"/>
    <w:rsid w:val="00E62AE1"/>
    <w:rsid w:val="00E62B9B"/>
    <w:rsid w:val="00E62D7A"/>
    <w:rsid w:val="00E63F6B"/>
    <w:rsid w:val="00E64745"/>
    <w:rsid w:val="00E6483A"/>
    <w:rsid w:val="00E64F8F"/>
    <w:rsid w:val="00E65FAA"/>
    <w:rsid w:val="00E66266"/>
    <w:rsid w:val="00E66B5F"/>
    <w:rsid w:val="00E6752D"/>
    <w:rsid w:val="00E7067B"/>
    <w:rsid w:val="00E70845"/>
    <w:rsid w:val="00E709F6"/>
    <w:rsid w:val="00E70E9C"/>
    <w:rsid w:val="00E7130B"/>
    <w:rsid w:val="00E7164F"/>
    <w:rsid w:val="00E71988"/>
    <w:rsid w:val="00E71E31"/>
    <w:rsid w:val="00E736F7"/>
    <w:rsid w:val="00E7557E"/>
    <w:rsid w:val="00E76BE0"/>
    <w:rsid w:val="00E8072D"/>
    <w:rsid w:val="00E81304"/>
    <w:rsid w:val="00E82003"/>
    <w:rsid w:val="00E82676"/>
    <w:rsid w:val="00E82939"/>
    <w:rsid w:val="00E83395"/>
    <w:rsid w:val="00E83BCA"/>
    <w:rsid w:val="00E84211"/>
    <w:rsid w:val="00E84215"/>
    <w:rsid w:val="00E84E6A"/>
    <w:rsid w:val="00E8541D"/>
    <w:rsid w:val="00E8565C"/>
    <w:rsid w:val="00E857DB"/>
    <w:rsid w:val="00E874C9"/>
    <w:rsid w:val="00E87D45"/>
    <w:rsid w:val="00E90E3B"/>
    <w:rsid w:val="00E914DB"/>
    <w:rsid w:val="00E91B7F"/>
    <w:rsid w:val="00E920AA"/>
    <w:rsid w:val="00E928B7"/>
    <w:rsid w:val="00E9327D"/>
    <w:rsid w:val="00E9357C"/>
    <w:rsid w:val="00E95941"/>
    <w:rsid w:val="00E95C78"/>
    <w:rsid w:val="00E95FDD"/>
    <w:rsid w:val="00E97CD1"/>
    <w:rsid w:val="00EA04CD"/>
    <w:rsid w:val="00EA0B14"/>
    <w:rsid w:val="00EA0CDC"/>
    <w:rsid w:val="00EA0F14"/>
    <w:rsid w:val="00EA236F"/>
    <w:rsid w:val="00EA3710"/>
    <w:rsid w:val="00EA450A"/>
    <w:rsid w:val="00EA5429"/>
    <w:rsid w:val="00EA5FAC"/>
    <w:rsid w:val="00EA6104"/>
    <w:rsid w:val="00EA62E0"/>
    <w:rsid w:val="00EA6768"/>
    <w:rsid w:val="00EA6C36"/>
    <w:rsid w:val="00EA7676"/>
    <w:rsid w:val="00EA7A45"/>
    <w:rsid w:val="00EA7AA6"/>
    <w:rsid w:val="00EB09CD"/>
    <w:rsid w:val="00EB0B41"/>
    <w:rsid w:val="00EB12F1"/>
    <w:rsid w:val="00EB1ED2"/>
    <w:rsid w:val="00EB35E2"/>
    <w:rsid w:val="00EB3C9F"/>
    <w:rsid w:val="00EB41D0"/>
    <w:rsid w:val="00EB4629"/>
    <w:rsid w:val="00EB5052"/>
    <w:rsid w:val="00EB5187"/>
    <w:rsid w:val="00EB5E77"/>
    <w:rsid w:val="00EC0D7E"/>
    <w:rsid w:val="00EC1442"/>
    <w:rsid w:val="00EC3D9D"/>
    <w:rsid w:val="00EC40B2"/>
    <w:rsid w:val="00EC4933"/>
    <w:rsid w:val="00EC50FF"/>
    <w:rsid w:val="00EC543E"/>
    <w:rsid w:val="00EC5FAF"/>
    <w:rsid w:val="00EC6B30"/>
    <w:rsid w:val="00EC779E"/>
    <w:rsid w:val="00ED003D"/>
    <w:rsid w:val="00ED01D0"/>
    <w:rsid w:val="00ED0DDF"/>
    <w:rsid w:val="00ED15EB"/>
    <w:rsid w:val="00ED16BD"/>
    <w:rsid w:val="00ED1BF9"/>
    <w:rsid w:val="00ED25E2"/>
    <w:rsid w:val="00ED39E4"/>
    <w:rsid w:val="00ED509B"/>
    <w:rsid w:val="00ED558D"/>
    <w:rsid w:val="00ED59EB"/>
    <w:rsid w:val="00ED75BB"/>
    <w:rsid w:val="00ED7BD5"/>
    <w:rsid w:val="00EE02CA"/>
    <w:rsid w:val="00EE0C2B"/>
    <w:rsid w:val="00EE0EA7"/>
    <w:rsid w:val="00EE13CC"/>
    <w:rsid w:val="00EE140F"/>
    <w:rsid w:val="00EE144D"/>
    <w:rsid w:val="00EE161B"/>
    <w:rsid w:val="00EE1B86"/>
    <w:rsid w:val="00EE3A9D"/>
    <w:rsid w:val="00EE3B48"/>
    <w:rsid w:val="00EE4190"/>
    <w:rsid w:val="00EE421A"/>
    <w:rsid w:val="00EE4585"/>
    <w:rsid w:val="00EE47BF"/>
    <w:rsid w:val="00EE4B5A"/>
    <w:rsid w:val="00EE5D3D"/>
    <w:rsid w:val="00EE6623"/>
    <w:rsid w:val="00EE73BE"/>
    <w:rsid w:val="00EE782E"/>
    <w:rsid w:val="00EE7885"/>
    <w:rsid w:val="00EF029D"/>
    <w:rsid w:val="00EF0632"/>
    <w:rsid w:val="00EF2295"/>
    <w:rsid w:val="00EF250D"/>
    <w:rsid w:val="00EF38A0"/>
    <w:rsid w:val="00EF40D6"/>
    <w:rsid w:val="00EF42F0"/>
    <w:rsid w:val="00EF4370"/>
    <w:rsid w:val="00EF636C"/>
    <w:rsid w:val="00EF77EA"/>
    <w:rsid w:val="00F001F1"/>
    <w:rsid w:val="00F01BA9"/>
    <w:rsid w:val="00F02282"/>
    <w:rsid w:val="00F0240D"/>
    <w:rsid w:val="00F02B0B"/>
    <w:rsid w:val="00F0370D"/>
    <w:rsid w:val="00F03818"/>
    <w:rsid w:val="00F0390B"/>
    <w:rsid w:val="00F03D6F"/>
    <w:rsid w:val="00F03DB3"/>
    <w:rsid w:val="00F03DE9"/>
    <w:rsid w:val="00F044D5"/>
    <w:rsid w:val="00F048B5"/>
    <w:rsid w:val="00F05637"/>
    <w:rsid w:val="00F056C0"/>
    <w:rsid w:val="00F05D87"/>
    <w:rsid w:val="00F05FE0"/>
    <w:rsid w:val="00F0609E"/>
    <w:rsid w:val="00F072DD"/>
    <w:rsid w:val="00F10616"/>
    <w:rsid w:val="00F1077C"/>
    <w:rsid w:val="00F1096A"/>
    <w:rsid w:val="00F10D3B"/>
    <w:rsid w:val="00F12BD6"/>
    <w:rsid w:val="00F12D23"/>
    <w:rsid w:val="00F12F3F"/>
    <w:rsid w:val="00F132BF"/>
    <w:rsid w:val="00F135E8"/>
    <w:rsid w:val="00F13C8D"/>
    <w:rsid w:val="00F14A3F"/>
    <w:rsid w:val="00F15474"/>
    <w:rsid w:val="00F155EB"/>
    <w:rsid w:val="00F158C7"/>
    <w:rsid w:val="00F16308"/>
    <w:rsid w:val="00F17DEA"/>
    <w:rsid w:val="00F20CB0"/>
    <w:rsid w:val="00F20E8D"/>
    <w:rsid w:val="00F21EA0"/>
    <w:rsid w:val="00F22951"/>
    <w:rsid w:val="00F22B43"/>
    <w:rsid w:val="00F23BA1"/>
    <w:rsid w:val="00F2404A"/>
    <w:rsid w:val="00F2482B"/>
    <w:rsid w:val="00F254A8"/>
    <w:rsid w:val="00F2561E"/>
    <w:rsid w:val="00F25AFD"/>
    <w:rsid w:val="00F25DDE"/>
    <w:rsid w:val="00F26596"/>
    <w:rsid w:val="00F271BB"/>
    <w:rsid w:val="00F275F3"/>
    <w:rsid w:val="00F30590"/>
    <w:rsid w:val="00F30836"/>
    <w:rsid w:val="00F30C66"/>
    <w:rsid w:val="00F31073"/>
    <w:rsid w:val="00F316A4"/>
    <w:rsid w:val="00F317A1"/>
    <w:rsid w:val="00F31E0F"/>
    <w:rsid w:val="00F31F1C"/>
    <w:rsid w:val="00F339BE"/>
    <w:rsid w:val="00F33E65"/>
    <w:rsid w:val="00F342F6"/>
    <w:rsid w:val="00F34DC3"/>
    <w:rsid w:val="00F35B12"/>
    <w:rsid w:val="00F35B74"/>
    <w:rsid w:val="00F36953"/>
    <w:rsid w:val="00F36E8B"/>
    <w:rsid w:val="00F3733E"/>
    <w:rsid w:val="00F40C32"/>
    <w:rsid w:val="00F40D3B"/>
    <w:rsid w:val="00F41577"/>
    <w:rsid w:val="00F42022"/>
    <w:rsid w:val="00F4238D"/>
    <w:rsid w:val="00F42AB2"/>
    <w:rsid w:val="00F42E86"/>
    <w:rsid w:val="00F44114"/>
    <w:rsid w:val="00F44D7A"/>
    <w:rsid w:val="00F459E7"/>
    <w:rsid w:val="00F460C2"/>
    <w:rsid w:val="00F4647A"/>
    <w:rsid w:val="00F46DD5"/>
    <w:rsid w:val="00F470A7"/>
    <w:rsid w:val="00F476FA"/>
    <w:rsid w:val="00F5018F"/>
    <w:rsid w:val="00F50587"/>
    <w:rsid w:val="00F50FA5"/>
    <w:rsid w:val="00F52190"/>
    <w:rsid w:val="00F527CA"/>
    <w:rsid w:val="00F529E1"/>
    <w:rsid w:val="00F52C17"/>
    <w:rsid w:val="00F536AA"/>
    <w:rsid w:val="00F57B29"/>
    <w:rsid w:val="00F60EFC"/>
    <w:rsid w:val="00F61CF8"/>
    <w:rsid w:val="00F622A7"/>
    <w:rsid w:val="00F64019"/>
    <w:rsid w:val="00F64CFF"/>
    <w:rsid w:val="00F64FDE"/>
    <w:rsid w:val="00F65A69"/>
    <w:rsid w:val="00F65E06"/>
    <w:rsid w:val="00F66B1C"/>
    <w:rsid w:val="00F66FD5"/>
    <w:rsid w:val="00F6784B"/>
    <w:rsid w:val="00F67B6F"/>
    <w:rsid w:val="00F70AB2"/>
    <w:rsid w:val="00F713A3"/>
    <w:rsid w:val="00F71800"/>
    <w:rsid w:val="00F71D07"/>
    <w:rsid w:val="00F71FB3"/>
    <w:rsid w:val="00F74B66"/>
    <w:rsid w:val="00F75A1E"/>
    <w:rsid w:val="00F75DF8"/>
    <w:rsid w:val="00F767CB"/>
    <w:rsid w:val="00F77F5A"/>
    <w:rsid w:val="00F80280"/>
    <w:rsid w:val="00F80D2A"/>
    <w:rsid w:val="00F80E5F"/>
    <w:rsid w:val="00F80EF5"/>
    <w:rsid w:val="00F815EB"/>
    <w:rsid w:val="00F819D6"/>
    <w:rsid w:val="00F82964"/>
    <w:rsid w:val="00F82C30"/>
    <w:rsid w:val="00F82C4C"/>
    <w:rsid w:val="00F835B1"/>
    <w:rsid w:val="00F85863"/>
    <w:rsid w:val="00F859D0"/>
    <w:rsid w:val="00F87D11"/>
    <w:rsid w:val="00F87DCA"/>
    <w:rsid w:val="00F9051B"/>
    <w:rsid w:val="00F9105D"/>
    <w:rsid w:val="00F91A48"/>
    <w:rsid w:val="00F91ED8"/>
    <w:rsid w:val="00F92A69"/>
    <w:rsid w:val="00F93837"/>
    <w:rsid w:val="00F939AF"/>
    <w:rsid w:val="00F94472"/>
    <w:rsid w:val="00F94734"/>
    <w:rsid w:val="00F94E37"/>
    <w:rsid w:val="00F95409"/>
    <w:rsid w:val="00F958DE"/>
    <w:rsid w:val="00F97CD2"/>
    <w:rsid w:val="00FA136B"/>
    <w:rsid w:val="00FA2317"/>
    <w:rsid w:val="00FA3104"/>
    <w:rsid w:val="00FA35E1"/>
    <w:rsid w:val="00FA3878"/>
    <w:rsid w:val="00FA3910"/>
    <w:rsid w:val="00FA4383"/>
    <w:rsid w:val="00FA4589"/>
    <w:rsid w:val="00FA4BC2"/>
    <w:rsid w:val="00FA50D8"/>
    <w:rsid w:val="00FA60DE"/>
    <w:rsid w:val="00FA6102"/>
    <w:rsid w:val="00FA6B23"/>
    <w:rsid w:val="00FA7F28"/>
    <w:rsid w:val="00FB0695"/>
    <w:rsid w:val="00FB0A17"/>
    <w:rsid w:val="00FB0B8B"/>
    <w:rsid w:val="00FB0C8E"/>
    <w:rsid w:val="00FB26DD"/>
    <w:rsid w:val="00FB270D"/>
    <w:rsid w:val="00FB2899"/>
    <w:rsid w:val="00FB2CAB"/>
    <w:rsid w:val="00FB304E"/>
    <w:rsid w:val="00FB3392"/>
    <w:rsid w:val="00FB39DE"/>
    <w:rsid w:val="00FB3CAE"/>
    <w:rsid w:val="00FB4160"/>
    <w:rsid w:val="00FB43A3"/>
    <w:rsid w:val="00FB532D"/>
    <w:rsid w:val="00FB627A"/>
    <w:rsid w:val="00FB6C25"/>
    <w:rsid w:val="00FB7194"/>
    <w:rsid w:val="00FC1C29"/>
    <w:rsid w:val="00FC2A56"/>
    <w:rsid w:val="00FC2C42"/>
    <w:rsid w:val="00FC33CF"/>
    <w:rsid w:val="00FC3517"/>
    <w:rsid w:val="00FC380A"/>
    <w:rsid w:val="00FC3BD5"/>
    <w:rsid w:val="00FC4793"/>
    <w:rsid w:val="00FC49D3"/>
    <w:rsid w:val="00FC6270"/>
    <w:rsid w:val="00FC7C37"/>
    <w:rsid w:val="00FD06D3"/>
    <w:rsid w:val="00FD134F"/>
    <w:rsid w:val="00FD1AB3"/>
    <w:rsid w:val="00FD3A55"/>
    <w:rsid w:val="00FD427D"/>
    <w:rsid w:val="00FD4ABF"/>
    <w:rsid w:val="00FD54F6"/>
    <w:rsid w:val="00FD5CD6"/>
    <w:rsid w:val="00FD6C2C"/>
    <w:rsid w:val="00FD7051"/>
    <w:rsid w:val="00FD79D5"/>
    <w:rsid w:val="00FE03E9"/>
    <w:rsid w:val="00FE03F5"/>
    <w:rsid w:val="00FE126B"/>
    <w:rsid w:val="00FE19AC"/>
    <w:rsid w:val="00FE3C7D"/>
    <w:rsid w:val="00FE577A"/>
    <w:rsid w:val="00FE5CDE"/>
    <w:rsid w:val="00FE5F79"/>
    <w:rsid w:val="00FE60BA"/>
    <w:rsid w:val="00FE65F8"/>
    <w:rsid w:val="00FE6631"/>
    <w:rsid w:val="00FE6F66"/>
    <w:rsid w:val="00FE7A64"/>
    <w:rsid w:val="00FE7DC8"/>
    <w:rsid w:val="00FF00E6"/>
    <w:rsid w:val="00FF0A01"/>
    <w:rsid w:val="00FF0A61"/>
    <w:rsid w:val="00FF16D8"/>
    <w:rsid w:val="00FF5AD4"/>
    <w:rsid w:val="00FF6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1806CB5"/>
  <w15:docId w15:val="{10A13D5D-474B-4638-A299-4DF7C87EB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4770"/>
    <w:rPr>
      <w:rFonts w:cs="Cordia New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72145"/>
    <w:pPr>
      <w:keepNext/>
      <w:pBdr>
        <w:bottom w:val="single" w:sz="4" w:space="1" w:color="000000"/>
      </w:pBdr>
      <w:jc w:val="center"/>
      <w:outlineLvl w:val="0"/>
    </w:pPr>
    <w:rPr>
      <w:rFonts w:ascii="Angsana New" w:cs="Angsana New"/>
      <w:b/>
      <w:bCs/>
      <w:sz w:val="28"/>
      <w:szCs w:val="28"/>
    </w:rPr>
  </w:style>
  <w:style w:type="paragraph" w:styleId="Heading2">
    <w:name w:val="heading 2"/>
    <w:basedOn w:val="Normal"/>
    <w:next w:val="Normal"/>
    <w:qFormat/>
    <w:rsid w:val="00472145"/>
    <w:pPr>
      <w:keepNext/>
      <w:jc w:val="right"/>
      <w:outlineLvl w:val="1"/>
    </w:pPr>
    <w:rPr>
      <w:rFonts w:ascii="Angsana New" w:cs="Angsana New"/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472145"/>
    <w:pPr>
      <w:keepNext/>
      <w:jc w:val="center"/>
      <w:outlineLvl w:val="2"/>
    </w:pPr>
    <w:rPr>
      <w:rFonts w:ascii="Angsana New" w:cs="Angsana New"/>
      <w:b/>
      <w:bCs/>
      <w:sz w:val="28"/>
      <w:szCs w:val="28"/>
    </w:rPr>
  </w:style>
  <w:style w:type="paragraph" w:styleId="Heading4">
    <w:name w:val="heading 4"/>
    <w:basedOn w:val="Normal"/>
    <w:next w:val="Normal"/>
    <w:qFormat/>
    <w:rsid w:val="00472145"/>
    <w:pPr>
      <w:keepNext/>
      <w:jc w:val="thaiDistribute"/>
      <w:outlineLvl w:val="3"/>
    </w:pPr>
    <w:rPr>
      <w:rFonts w:ascii="Angsana New" w:cs="Angsana New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472145"/>
    <w:pPr>
      <w:keepNext/>
      <w:pBdr>
        <w:bottom w:val="single" w:sz="4" w:space="1" w:color="000000"/>
      </w:pBdr>
      <w:jc w:val="right"/>
      <w:outlineLvl w:val="4"/>
    </w:pPr>
    <w:rPr>
      <w:rFonts w:ascii="Angsana New" w:cs="Angsana New"/>
      <w:b/>
      <w:bCs/>
      <w:sz w:val="28"/>
      <w:szCs w:val="28"/>
    </w:rPr>
  </w:style>
  <w:style w:type="paragraph" w:styleId="Heading6">
    <w:name w:val="heading 6"/>
    <w:basedOn w:val="Normal"/>
    <w:next w:val="Normal"/>
    <w:qFormat/>
    <w:rsid w:val="00472145"/>
    <w:pPr>
      <w:outlineLvl w:val="5"/>
    </w:pPr>
    <w:rPr>
      <w:rFonts w:ascii="Arial" w:hAnsi="Arial"/>
      <w:b/>
      <w:bCs/>
      <w:snapToGrid w:val="0"/>
      <w:color w:val="auto"/>
      <w:lang w:eastAsia="th-TH"/>
    </w:rPr>
  </w:style>
  <w:style w:type="paragraph" w:styleId="Heading7">
    <w:name w:val="heading 7"/>
    <w:basedOn w:val="Normal"/>
    <w:next w:val="Normal"/>
    <w:qFormat/>
    <w:rsid w:val="00472145"/>
    <w:pPr>
      <w:keepNext/>
      <w:tabs>
        <w:tab w:val="left" w:pos="567"/>
        <w:tab w:val="center" w:pos="3402"/>
        <w:tab w:val="center" w:pos="4536"/>
        <w:tab w:val="center" w:pos="5670"/>
        <w:tab w:val="center" w:pos="6804"/>
        <w:tab w:val="right" w:pos="7655"/>
      </w:tabs>
      <w:ind w:left="-107"/>
      <w:jc w:val="both"/>
      <w:outlineLvl w:val="6"/>
    </w:pPr>
    <w:rPr>
      <w:rFonts w:ascii="Angsana New" w:cs="Angsana New"/>
      <w:b/>
      <w:bCs/>
      <w:sz w:val="28"/>
      <w:szCs w:val="28"/>
    </w:rPr>
  </w:style>
  <w:style w:type="paragraph" w:styleId="Heading8">
    <w:name w:val="heading 8"/>
    <w:basedOn w:val="Normal"/>
    <w:next w:val="Normal"/>
    <w:qFormat/>
    <w:rsid w:val="00472145"/>
    <w:pPr>
      <w:outlineLvl w:val="7"/>
    </w:pPr>
    <w:rPr>
      <w:rFonts w:ascii="Arial" w:hAnsi="Arial"/>
      <w:b/>
      <w:bCs/>
      <w:snapToGrid w:val="0"/>
      <w:color w:val="auto"/>
      <w:lang w:eastAsia="th-TH"/>
    </w:rPr>
  </w:style>
  <w:style w:type="paragraph" w:styleId="Heading9">
    <w:name w:val="heading 9"/>
    <w:basedOn w:val="Normal"/>
    <w:next w:val="Normal"/>
    <w:qFormat/>
    <w:rsid w:val="00472145"/>
    <w:pPr>
      <w:jc w:val="center"/>
      <w:outlineLvl w:val="8"/>
    </w:pPr>
    <w:rPr>
      <w:rFonts w:ascii="Arial" w:hAnsi="Arial"/>
      <w:b/>
      <w:bCs/>
      <w:snapToGrid w:val="0"/>
      <w:color w:val="auto"/>
      <w:lang w:eastAsia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next w:val="Normal"/>
    <w:link w:val="HeaderChar"/>
    <w:uiPriority w:val="99"/>
    <w:rsid w:val="00472145"/>
    <w:rPr>
      <w:rFonts w:ascii="Arial" w:hAnsi="Arial"/>
      <w:snapToGrid w:val="0"/>
      <w:color w:val="auto"/>
      <w:lang w:eastAsia="th-TH"/>
    </w:rPr>
  </w:style>
  <w:style w:type="paragraph" w:styleId="BodyTextIndent">
    <w:name w:val="Body Text Indent"/>
    <w:basedOn w:val="Normal"/>
    <w:next w:val="Normal"/>
    <w:rsid w:val="00472145"/>
    <w:pPr>
      <w:jc w:val="both"/>
    </w:pPr>
    <w:rPr>
      <w:rFonts w:ascii="Arial" w:hAnsi="Arial"/>
      <w:snapToGrid w:val="0"/>
      <w:color w:val="auto"/>
      <w:lang w:eastAsia="th-TH"/>
    </w:rPr>
  </w:style>
  <w:style w:type="paragraph" w:styleId="BodyText3">
    <w:name w:val="Body Text 3"/>
    <w:basedOn w:val="Normal"/>
    <w:next w:val="Normal"/>
    <w:rsid w:val="00472145"/>
    <w:pPr>
      <w:jc w:val="both"/>
    </w:pPr>
    <w:rPr>
      <w:rFonts w:ascii="Arial" w:hAnsi="Arial"/>
      <w:snapToGrid w:val="0"/>
      <w:color w:val="auto"/>
      <w:lang w:eastAsia="th-TH"/>
    </w:rPr>
  </w:style>
  <w:style w:type="paragraph" w:customStyle="1" w:styleId="7I-7H-">
    <w:name w:val="@7I-@#7H-"/>
    <w:basedOn w:val="Normal"/>
    <w:next w:val="Normal"/>
    <w:rsid w:val="00472145"/>
    <w:rPr>
      <w:rFonts w:ascii="Arial" w:hAnsi="Arial"/>
      <w:b/>
      <w:bCs/>
      <w:snapToGrid w:val="0"/>
      <w:color w:val="auto"/>
      <w:lang w:eastAsia="th-TH"/>
    </w:rPr>
  </w:style>
  <w:style w:type="paragraph" w:styleId="Footer">
    <w:name w:val="footer"/>
    <w:basedOn w:val="Normal"/>
    <w:link w:val="FooterChar"/>
    <w:uiPriority w:val="99"/>
    <w:rsid w:val="0047214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72145"/>
  </w:style>
  <w:style w:type="paragraph" w:styleId="BodyTextIndent2">
    <w:name w:val="Body Text Indent 2"/>
    <w:basedOn w:val="Normal"/>
    <w:rsid w:val="00472145"/>
    <w:pPr>
      <w:ind w:left="135"/>
      <w:jc w:val="right"/>
    </w:pPr>
    <w:rPr>
      <w:rFonts w:ascii="Angsana New" w:cs="Angsana New"/>
      <w:b/>
      <w:bCs/>
      <w:sz w:val="28"/>
      <w:szCs w:val="28"/>
    </w:rPr>
  </w:style>
  <w:style w:type="paragraph" w:styleId="BodyText">
    <w:name w:val="Body Text"/>
    <w:basedOn w:val="Normal"/>
    <w:rsid w:val="00472145"/>
    <w:rPr>
      <w:rFonts w:ascii="Angsana New" w:cs="Angsana New"/>
      <w:b/>
      <w:bCs/>
      <w:sz w:val="28"/>
      <w:szCs w:val="28"/>
    </w:rPr>
  </w:style>
  <w:style w:type="paragraph" w:styleId="BodyText2">
    <w:name w:val="Body Text 2"/>
    <w:basedOn w:val="Normal"/>
    <w:rsid w:val="00472145"/>
    <w:pPr>
      <w:tabs>
        <w:tab w:val="left" w:pos="624"/>
        <w:tab w:val="left" w:pos="5227"/>
        <w:tab w:val="left" w:pos="6461"/>
        <w:tab w:val="left" w:pos="7709"/>
        <w:tab w:val="left" w:pos="7882"/>
        <w:tab w:val="left" w:pos="9067"/>
      </w:tabs>
      <w:jc w:val="both"/>
    </w:pPr>
    <w:rPr>
      <w:rFonts w:ascii="Browallia New" w:cs="Browallia New"/>
      <w:snapToGrid w:val="0"/>
      <w:sz w:val="30"/>
      <w:szCs w:val="30"/>
      <w:lang w:eastAsia="th-TH"/>
    </w:rPr>
  </w:style>
  <w:style w:type="paragraph" w:styleId="BodyTextIndent3">
    <w:name w:val="Body Text Indent 3"/>
    <w:basedOn w:val="Normal"/>
    <w:rsid w:val="00472145"/>
    <w:pPr>
      <w:ind w:left="720"/>
      <w:jc w:val="thaiDistribute"/>
    </w:pPr>
    <w:rPr>
      <w:rFonts w:ascii="Angsana New" w:cs="Angsana New"/>
      <w:sz w:val="28"/>
      <w:szCs w:val="28"/>
    </w:rPr>
  </w:style>
  <w:style w:type="paragraph" w:styleId="Caption">
    <w:name w:val="caption"/>
    <w:basedOn w:val="Normal"/>
    <w:next w:val="Normal"/>
    <w:qFormat/>
    <w:rsid w:val="00472145"/>
    <w:pPr>
      <w:jc w:val="thaiDistribute"/>
    </w:pPr>
    <w:rPr>
      <w:rFonts w:ascii="Browallia New" w:cs="Browallia New"/>
      <w:color w:val="auto"/>
      <w:sz w:val="30"/>
      <w:szCs w:val="30"/>
    </w:rPr>
  </w:style>
  <w:style w:type="paragraph" w:styleId="BlockText">
    <w:name w:val="Block Text"/>
    <w:basedOn w:val="Normal"/>
    <w:rsid w:val="00472145"/>
    <w:pPr>
      <w:ind w:left="720" w:right="-18"/>
      <w:jc w:val="thaiDistribute"/>
    </w:pPr>
    <w:rPr>
      <w:rFonts w:ascii="Browallia New" w:cs="Browallia New"/>
      <w:sz w:val="30"/>
      <w:szCs w:val="30"/>
    </w:rPr>
  </w:style>
  <w:style w:type="paragraph" w:customStyle="1" w:styleId="a">
    <w:name w:val="เนื้อเรื่อง"/>
    <w:basedOn w:val="Normal"/>
    <w:uiPriority w:val="99"/>
    <w:rsid w:val="00472145"/>
    <w:pPr>
      <w:ind w:right="386"/>
    </w:pPr>
    <w:rPr>
      <w:rFonts w:ascii="Arial" w:eastAsia="Times New Roman" w:hAnsi="Arial" w:cs="Angsana New"/>
      <w:b/>
      <w:bCs/>
      <w:color w:val="auto"/>
      <w:sz w:val="28"/>
      <w:szCs w:val="28"/>
      <w:lang w:val="th-TH"/>
    </w:rPr>
  </w:style>
  <w:style w:type="paragraph" w:customStyle="1" w:styleId="a0">
    <w:name w:val="?????????????"/>
    <w:basedOn w:val="Normal"/>
    <w:rsid w:val="00472145"/>
    <w:pPr>
      <w:autoSpaceDE w:val="0"/>
      <w:autoSpaceDN w:val="0"/>
    </w:pPr>
    <w:rPr>
      <w:rFonts w:ascii="Times New Roman" w:eastAsia="Times New Roman" w:hAnsi="Times New Roman" w:cs="Angsana New"/>
      <w:b/>
      <w:bCs/>
      <w:color w:val="auto"/>
      <w:sz w:val="20"/>
    </w:rPr>
  </w:style>
  <w:style w:type="paragraph" w:styleId="BalloonText">
    <w:name w:val="Balloon Text"/>
    <w:basedOn w:val="Normal"/>
    <w:semiHidden/>
    <w:rsid w:val="00CA2DF3"/>
    <w:rPr>
      <w:rFonts w:ascii="Tahoma" w:hAnsi="Tahoma" w:cs="Angsana New"/>
      <w:sz w:val="16"/>
      <w:szCs w:val="18"/>
    </w:rPr>
  </w:style>
  <w:style w:type="paragraph" w:styleId="ListParagraph">
    <w:name w:val="List Paragraph"/>
    <w:basedOn w:val="Normal"/>
    <w:uiPriority w:val="34"/>
    <w:qFormat/>
    <w:rsid w:val="00DC418A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8"/>
    </w:rPr>
  </w:style>
  <w:style w:type="character" w:styleId="CommentReference">
    <w:name w:val="annotation reference"/>
    <w:basedOn w:val="DefaultParagraphFont"/>
    <w:uiPriority w:val="99"/>
    <w:rsid w:val="006600FA"/>
    <w:rPr>
      <w:sz w:val="16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AC3C79"/>
    <w:rPr>
      <w:rFonts w:ascii="Arial" w:hAnsi="Arial" w:cs="Cordia New"/>
      <w:snapToGrid w:val="0"/>
      <w:sz w:val="24"/>
      <w:szCs w:val="24"/>
      <w:lang w:eastAsia="th-TH"/>
    </w:rPr>
  </w:style>
  <w:style w:type="character" w:customStyle="1" w:styleId="FooterChar">
    <w:name w:val="Footer Char"/>
    <w:basedOn w:val="DefaultParagraphFont"/>
    <w:link w:val="Footer"/>
    <w:uiPriority w:val="99"/>
    <w:rsid w:val="00AC3C79"/>
    <w:rPr>
      <w:rFonts w:cs="Cordia New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7105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942ED"/>
    <w:rPr>
      <w:rFonts w:ascii="Angsana New"/>
      <w:b/>
      <w:bCs/>
      <w:color w:val="000000"/>
      <w:sz w:val="28"/>
      <w:szCs w:val="28"/>
    </w:rPr>
  </w:style>
  <w:style w:type="character" w:styleId="Hyperlink">
    <w:name w:val="Hyperlink"/>
    <w:basedOn w:val="DefaultParagraphFont"/>
    <w:rsid w:val="000E2940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rsid w:val="00D453A6"/>
    <w:rPr>
      <w:sz w:val="20"/>
      <w:szCs w:val="23"/>
    </w:rPr>
  </w:style>
  <w:style w:type="character" w:customStyle="1" w:styleId="FootnoteTextChar">
    <w:name w:val="Footnote Text Char"/>
    <w:basedOn w:val="DefaultParagraphFont"/>
    <w:link w:val="FootnoteText"/>
    <w:rsid w:val="00D453A6"/>
    <w:rPr>
      <w:rFonts w:cs="Cordia New"/>
      <w:color w:val="000000"/>
      <w:szCs w:val="23"/>
    </w:rPr>
  </w:style>
  <w:style w:type="character" w:styleId="FootnoteReference">
    <w:name w:val="footnote reference"/>
    <w:basedOn w:val="DefaultParagraphFont"/>
    <w:rsid w:val="00D453A6"/>
    <w:rPr>
      <w:sz w:val="32"/>
      <w:szCs w:val="32"/>
      <w:vertAlign w:val="superscript"/>
    </w:rPr>
  </w:style>
  <w:style w:type="paragraph" w:styleId="EndnoteText">
    <w:name w:val="endnote text"/>
    <w:basedOn w:val="Normal"/>
    <w:link w:val="EndnoteTextChar"/>
    <w:rsid w:val="009C0ABB"/>
    <w:rPr>
      <w:sz w:val="20"/>
      <w:szCs w:val="25"/>
    </w:rPr>
  </w:style>
  <w:style w:type="character" w:customStyle="1" w:styleId="EndnoteTextChar">
    <w:name w:val="Endnote Text Char"/>
    <w:basedOn w:val="DefaultParagraphFont"/>
    <w:link w:val="EndnoteText"/>
    <w:rsid w:val="009C0ABB"/>
    <w:rPr>
      <w:rFonts w:cs="Cordia New"/>
      <w:color w:val="000000"/>
      <w:szCs w:val="25"/>
    </w:rPr>
  </w:style>
  <w:style w:type="character" w:styleId="EndnoteReference">
    <w:name w:val="endnote reference"/>
    <w:basedOn w:val="DefaultParagraphFont"/>
    <w:rsid w:val="009C0ABB"/>
    <w:rPr>
      <w:vertAlign w:val="superscript"/>
    </w:rPr>
  </w:style>
  <w:style w:type="paragraph" w:customStyle="1" w:styleId="a1">
    <w:name w:val="à¹×éÍàÃ×èÍ§"/>
    <w:basedOn w:val="Normal"/>
    <w:rsid w:val="000E289C"/>
    <w:pPr>
      <w:ind w:right="386"/>
    </w:pPr>
    <w:rPr>
      <w:rFonts w:ascii="Times New Roman" w:eastAsia="Times New Roman" w:hAnsi="Times New Roman" w:cs="Times New Roman"/>
      <w:color w:val="auto"/>
      <w:sz w:val="28"/>
      <w:szCs w:val="28"/>
      <w:lang w:val="th-TH"/>
    </w:rPr>
  </w:style>
  <w:style w:type="paragraph" w:styleId="CommentText">
    <w:name w:val="annotation text"/>
    <w:basedOn w:val="Normal"/>
    <w:link w:val="CommentTextChar"/>
    <w:uiPriority w:val="99"/>
    <w:unhideWhenUsed/>
    <w:rsid w:val="000F0B0A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F0B0A"/>
    <w:rPr>
      <w:rFonts w:cs="Cordia New"/>
      <w:color w:val="000000"/>
      <w:szCs w:val="25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F0B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F0B0A"/>
    <w:rPr>
      <w:rFonts w:cs="Cordia New"/>
      <w:b/>
      <w:bCs/>
      <w:color w:val="000000"/>
      <w:szCs w:val="25"/>
    </w:rPr>
  </w:style>
  <w:style w:type="paragraph" w:styleId="Title">
    <w:name w:val="Title"/>
    <w:aliases w:val="Comments"/>
    <w:basedOn w:val="Normal"/>
    <w:link w:val="TitleChar"/>
    <w:uiPriority w:val="10"/>
    <w:qFormat/>
    <w:rsid w:val="00761F77"/>
    <w:pPr>
      <w:outlineLvl w:val="0"/>
    </w:pPr>
    <w:rPr>
      <w:rFonts w:ascii="Arial" w:eastAsia="Arial" w:hAnsi="Arial" w:cs="Browallia New"/>
      <w:color w:val="8064A2" w:themeColor="accent4"/>
      <w:kern w:val="36"/>
      <w:sz w:val="20"/>
      <w:szCs w:val="28"/>
      <w:lang w:val="en-GB"/>
    </w:rPr>
  </w:style>
  <w:style w:type="character" w:customStyle="1" w:styleId="TitleChar">
    <w:name w:val="Title Char"/>
    <w:aliases w:val="Comments Char"/>
    <w:basedOn w:val="DefaultParagraphFont"/>
    <w:link w:val="Title"/>
    <w:uiPriority w:val="10"/>
    <w:rsid w:val="00761F77"/>
    <w:rPr>
      <w:rFonts w:ascii="Arial" w:eastAsia="Arial" w:hAnsi="Arial" w:cs="Browallia New"/>
      <w:color w:val="8064A2" w:themeColor="accent4"/>
      <w:kern w:val="36"/>
      <w:szCs w:val="28"/>
      <w:lang w:val="en-GB"/>
    </w:rPr>
  </w:style>
  <w:style w:type="paragraph" w:styleId="NoSpacing">
    <w:name w:val="No Spacing"/>
    <w:uiPriority w:val="1"/>
    <w:qFormat/>
    <w:rsid w:val="00564666"/>
    <w:rPr>
      <w:rFonts w:ascii="Ink Free" w:eastAsia="Ink Free" w:hAnsi="Ink Free" w:cs="BrowalliaUPC"/>
      <w:color w:val="00B050"/>
      <w:sz w:val="18"/>
      <w:szCs w:val="28"/>
      <w:lang w:val="en-GB"/>
    </w:rPr>
  </w:style>
  <w:style w:type="character" w:customStyle="1" w:styleId="cf01">
    <w:name w:val="cf01"/>
    <w:basedOn w:val="DefaultParagraphFont"/>
    <w:rsid w:val="00564666"/>
    <w:rPr>
      <w:rFonts w:ascii="Segoe UI" w:hAnsi="Segoe UI" w:cs="Segoe UI" w:hint="default"/>
      <w:color w:val="00B050"/>
      <w:sz w:val="18"/>
      <w:szCs w:val="18"/>
    </w:rPr>
  </w:style>
  <w:style w:type="table" w:customStyle="1" w:styleId="TableGridLight2">
    <w:name w:val="Table Grid Light2"/>
    <w:basedOn w:val="TableNormal"/>
    <w:next w:val="TableGridLight"/>
    <w:uiPriority w:val="40"/>
    <w:rsid w:val="005D55A5"/>
    <w:rPr>
      <w:rFonts w:ascii="Arial" w:eastAsia="Arial" w:hAnsi="Arial"/>
      <w:sz w:val="22"/>
      <w:szCs w:val="28"/>
      <w:lang w:val="en-GB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eGridLight">
    <w:name w:val="Grid Table Light"/>
    <w:basedOn w:val="TableNormal"/>
    <w:uiPriority w:val="40"/>
    <w:rsid w:val="005D55A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3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1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A7099EC51B134EB47DA3968C2EFBC9" ma:contentTypeVersion="3" ma:contentTypeDescription="Create a new document." ma:contentTypeScope="" ma:versionID="0d512a1b1e3abbad578eda194f1ed2f2">
  <xsd:schema xmlns:xsd="http://www.w3.org/2001/XMLSchema" xmlns:xs="http://www.w3.org/2001/XMLSchema" xmlns:p="http://schemas.microsoft.com/office/2006/metadata/properties" xmlns:ns2="eba21614-f91c-4a64-a692-49b474dd8ef9" targetNamespace="http://schemas.microsoft.com/office/2006/metadata/properties" ma:root="true" ma:fieldsID="b0ca621cd66dfd101c89158b76ca85b8" ns2:_="">
    <xsd:import namespace="eba21614-f91c-4a64-a692-49b474dd8e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21614-f91c-4a64-a692-49b474dd8e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0ADCC5-8A23-430D-94E5-74C1922342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0577451-445D-49F9-A462-DD37B8ED45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9087A51-AFD0-4464-81CC-EF74D344F7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102917-CA2B-4D0C-B90D-011CED28EF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21614-f91c-4a64-a692-49b474dd8e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3529</TotalTime>
  <Pages>20</Pages>
  <Words>4735</Words>
  <Characters>26993</Characters>
  <Application>Microsoft Office Word</Application>
  <DocSecurity>0</DocSecurity>
  <Lines>224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PricewaterhouseCoopers ABAS Ltd</vt:lpstr>
    </vt:vector>
  </TitlesOfParts>
  <Company>Price Waterhouse</Company>
  <LinksUpToDate>false</LinksUpToDate>
  <CharactersWithSpaces>31665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PricewaterhouseCoopers ABAS Ltd</dc:title>
  <dc:creator>PricewaterhouseCoopers</dc:creator>
  <cp:lastModifiedBy>Nalinee Mongkolchai (TH)</cp:lastModifiedBy>
  <cp:revision>672</cp:revision>
  <cp:lastPrinted>2025-11-11T06:53:00Z</cp:lastPrinted>
  <dcterms:created xsi:type="dcterms:W3CDTF">2024-11-01T09:58:00Z</dcterms:created>
  <dcterms:modified xsi:type="dcterms:W3CDTF">2025-11-11T06:54:00Z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0x01010082A7099EC51B134EB47DA3968C2EFBC9</vt:lpwstr>
  </property>
</Properties>
</file>